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C552" w14:textId="77777777" w:rsidR="00BF5DAB" w:rsidRDefault="000669CD">
      <w:pPr>
        <w:rPr>
          <w:b/>
          <w:sz w:val="24"/>
        </w:rPr>
      </w:pPr>
      <w:r>
        <w:rPr>
          <w:b/>
          <w:sz w:val="24"/>
        </w:rPr>
        <w:t>II Część zamówienia</w:t>
      </w:r>
    </w:p>
    <w:p w14:paraId="285DC2F1" w14:textId="02128B49" w:rsidR="00BF5DAB" w:rsidRDefault="000669CD">
      <w:pPr>
        <w:jc w:val="right"/>
        <w:rPr>
          <w:sz w:val="24"/>
        </w:rPr>
      </w:pPr>
      <w:r>
        <w:rPr>
          <w:b/>
          <w:sz w:val="24"/>
        </w:rPr>
        <w:t>Załącznik nr 2 do S</w:t>
      </w:r>
      <w:r>
        <w:rPr>
          <w:b/>
          <w:sz w:val="24"/>
        </w:rPr>
        <w:t>WZ</w:t>
      </w:r>
    </w:p>
    <w:p w14:paraId="300C5D76" w14:textId="77777777" w:rsidR="00BF5DAB" w:rsidRDefault="000669CD">
      <w:pPr>
        <w:pStyle w:val="Nagwek2"/>
        <w:numPr>
          <w:ilvl w:val="1"/>
          <w:numId w:val="1"/>
        </w:numPr>
        <w:tabs>
          <w:tab w:val="left" w:pos="0"/>
        </w:tabs>
        <w:jc w:val="left"/>
        <w:rPr>
          <w:sz w:val="24"/>
        </w:rPr>
      </w:pPr>
      <w:r>
        <w:rPr>
          <w:sz w:val="24"/>
        </w:rPr>
        <w:t xml:space="preserve">     </w:t>
      </w:r>
    </w:p>
    <w:p w14:paraId="656A3D66" w14:textId="77777777" w:rsidR="00BF5DAB" w:rsidRDefault="000669CD">
      <w:pPr>
        <w:pStyle w:val="Nagwek4"/>
        <w:numPr>
          <w:ilvl w:val="3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Miejsca ustawienia pojemników  na piasek</w:t>
      </w:r>
    </w:p>
    <w:p w14:paraId="37C26179" w14:textId="77777777" w:rsidR="00BF5DAB" w:rsidRDefault="000669CD">
      <w:pPr>
        <w:rPr>
          <w:sz w:val="24"/>
        </w:rPr>
      </w:pPr>
      <w:r>
        <w:rPr>
          <w:sz w:val="24"/>
        </w:rPr>
        <w:t>1. Przy ul Geodetów obok Szkoły Podstawowej nr 5.</w:t>
      </w:r>
    </w:p>
    <w:p w14:paraId="37223C9E" w14:textId="77777777" w:rsidR="00BF5DAB" w:rsidRDefault="000669CD">
      <w:pPr>
        <w:rPr>
          <w:sz w:val="24"/>
        </w:rPr>
      </w:pPr>
      <w:r>
        <w:rPr>
          <w:sz w:val="24"/>
        </w:rPr>
        <w:t>2. Skrzyżowanie ul. Pułtuskiej –Sikorskiego.</w:t>
      </w:r>
    </w:p>
    <w:p w14:paraId="377C5530" w14:textId="77777777" w:rsidR="00BF5DAB" w:rsidRDefault="000669CD">
      <w:pPr>
        <w:rPr>
          <w:sz w:val="24"/>
        </w:rPr>
      </w:pPr>
      <w:r>
        <w:rPr>
          <w:sz w:val="24"/>
        </w:rPr>
        <w:t>3. Przy ul. Pułtuskiej –Geodetów.</w:t>
      </w:r>
    </w:p>
    <w:p w14:paraId="37DCD978" w14:textId="77777777" w:rsidR="00BF5DAB" w:rsidRDefault="000669CD">
      <w:pPr>
        <w:rPr>
          <w:sz w:val="24"/>
        </w:rPr>
      </w:pPr>
      <w:r>
        <w:rPr>
          <w:sz w:val="24"/>
        </w:rPr>
        <w:t xml:space="preserve">4. Przy ul. Geodetów- </w:t>
      </w:r>
      <w:r>
        <w:rPr>
          <w:sz w:val="24"/>
        </w:rPr>
        <w:t>Zapole-Sikorskiego.</w:t>
      </w:r>
    </w:p>
    <w:p w14:paraId="2E8FB1ED" w14:textId="77777777" w:rsidR="00BF5DAB" w:rsidRDefault="000669CD">
      <w:pPr>
        <w:rPr>
          <w:sz w:val="24"/>
        </w:rPr>
      </w:pPr>
      <w:r>
        <w:rPr>
          <w:sz w:val="24"/>
        </w:rPr>
        <w:t>5. Przy ul. Zapole –Serockiej.</w:t>
      </w:r>
    </w:p>
    <w:p w14:paraId="59A9A910" w14:textId="77777777" w:rsidR="00BF5DAB" w:rsidRDefault="000669CD">
      <w:pPr>
        <w:rPr>
          <w:sz w:val="24"/>
        </w:rPr>
      </w:pPr>
      <w:r>
        <w:rPr>
          <w:sz w:val="24"/>
        </w:rPr>
        <w:t>6. Przy ul. Pułtuskiej –Okrzei.</w:t>
      </w:r>
    </w:p>
    <w:p w14:paraId="5CC7AE17" w14:textId="77777777" w:rsidR="00BF5DAB" w:rsidRDefault="000669CD">
      <w:pPr>
        <w:rPr>
          <w:sz w:val="24"/>
        </w:rPr>
      </w:pPr>
      <w:r>
        <w:rPr>
          <w:sz w:val="24"/>
        </w:rPr>
        <w:t>7. Przy ul. Pułtuskiej –Zakolejowej.</w:t>
      </w:r>
    </w:p>
    <w:p w14:paraId="736E9C0B" w14:textId="77777777" w:rsidR="00BF5DAB" w:rsidRDefault="000669CD">
      <w:pPr>
        <w:rPr>
          <w:sz w:val="24"/>
        </w:rPr>
      </w:pPr>
      <w:r>
        <w:rPr>
          <w:sz w:val="24"/>
        </w:rPr>
        <w:t>8. Przy ul. KEN- Serockiej.</w:t>
      </w:r>
    </w:p>
    <w:p w14:paraId="75653D37" w14:textId="77777777" w:rsidR="00BF5DAB" w:rsidRDefault="000669CD">
      <w:pPr>
        <w:rPr>
          <w:sz w:val="24"/>
        </w:rPr>
      </w:pPr>
      <w:r>
        <w:rPr>
          <w:sz w:val="24"/>
        </w:rPr>
        <w:t>9. Przy ul. KEN -3-go Maja.</w:t>
      </w:r>
    </w:p>
    <w:p w14:paraId="47EA647C" w14:textId="77777777" w:rsidR="00BF5DAB" w:rsidRDefault="000669CD">
      <w:pPr>
        <w:rPr>
          <w:sz w:val="24"/>
        </w:rPr>
      </w:pPr>
      <w:r>
        <w:rPr>
          <w:sz w:val="24"/>
        </w:rPr>
        <w:t>10. Przy ul. 3-go Maja -Aleja Róż.</w:t>
      </w:r>
    </w:p>
    <w:p w14:paraId="061DCC7B" w14:textId="77777777" w:rsidR="00BF5DAB" w:rsidRDefault="000669CD">
      <w:pPr>
        <w:rPr>
          <w:sz w:val="24"/>
        </w:rPr>
      </w:pPr>
      <w:r>
        <w:rPr>
          <w:sz w:val="24"/>
        </w:rPr>
        <w:t>11. Przy ul. 3-go Maja –Kościuszki.</w:t>
      </w:r>
    </w:p>
    <w:p w14:paraId="403A3F95" w14:textId="77777777" w:rsidR="00BF5DAB" w:rsidRDefault="000669CD">
      <w:pPr>
        <w:rPr>
          <w:sz w:val="24"/>
        </w:rPr>
      </w:pPr>
      <w:r>
        <w:rPr>
          <w:sz w:val="24"/>
        </w:rPr>
        <w:t xml:space="preserve">12. Przy </w:t>
      </w:r>
      <w:r>
        <w:rPr>
          <w:sz w:val="24"/>
        </w:rPr>
        <w:t>ul. Pułtuskiej –Sowińskiego.</w:t>
      </w:r>
    </w:p>
    <w:p w14:paraId="15A61A1D" w14:textId="77777777" w:rsidR="00BF5DAB" w:rsidRDefault="000669CD">
      <w:pPr>
        <w:rPr>
          <w:sz w:val="24"/>
        </w:rPr>
      </w:pPr>
      <w:r>
        <w:rPr>
          <w:sz w:val="24"/>
        </w:rPr>
        <w:t xml:space="preserve">13. Przy ul. Pułtuskiej –Daszyńskiego oraz ul. Pułtuska - I AWP </w:t>
      </w:r>
    </w:p>
    <w:p w14:paraId="20447BFD" w14:textId="77777777" w:rsidR="00BF5DAB" w:rsidRDefault="000669CD">
      <w:pPr>
        <w:rPr>
          <w:sz w:val="24"/>
        </w:rPr>
      </w:pPr>
      <w:r>
        <w:rPr>
          <w:sz w:val="24"/>
        </w:rPr>
        <w:t>14. Przy ul. Wąskiej -1-go Maja</w:t>
      </w:r>
    </w:p>
    <w:p w14:paraId="7E556E40" w14:textId="77777777" w:rsidR="00BF5DAB" w:rsidRDefault="000669CD">
      <w:pPr>
        <w:rPr>
          <w:sz w:val="24"/>
        </w:rPr>
      </w:pPr>
      <w:r>
        <w:rPr>
          <w:sz w:val="24"/>
        </w:rPr>
        <w:t>15. Przy ul. 11-go Listopada –Pułtuskiej.</w:t>
      </w:r>
    </w:p>
    <w:p w14:paraId="2E73892F" w14:textId="77777777" w:rsidR="00BF5DAB" w:rsidRDefault="000669CD">
      <w:pPr>
        <w:rPr>
          <w:sz w:val="24"/>
        </w:rPr>
      </w:pPr>
      <w:r>
        <w:rPr>
          <w:sz w:val="24"/>
        </w:rPr>
        <w:t>16. Przy ul. Pułtuskiej -1-go Maja.</w:t>
      </w:r>
    </w:p>
    <w:p w14:paraId="21629456" w14:textId="77777777" w:rsidR="00BF5DAB" w:rsidRDefault="000669CD">
      <w:pPr>
        <w:rPr>
          <w:sz w:val="24"/>
        </w:rPr>
      </w:pPr>
      <w:r>
        <w:rPr>
          <w:sz w:val="24"/>
        </w:rPr>
        <w:t>17. Przy ul. 11-go Listopada –Pułtuskiej.</w:t>
      </w:r>
    </w:p>
    <w:p w14:paraId="5DE16CED" w14:textId="77777777" w:rsidR="00BF5DAB" w:rsidRDefault="000669CD">
      <w:pPr>
        <w:rPr>
          <w:sz w:val="24"/>
        </w:rPr>
      </w:pPr>
      <w:r>
        <w:rPr>
          <w:sz w:val="24"/>
        </w:rPr>
        <w:t>18. Przy u</w:t>
      </w:r>
      <w:r>
        <w:rPr>
          <w:sz w:val="24"/>
        </w:rPr>
        <w:t>l. 11-go Listopada –Prostej.</w:t>
      </w:r>
    </w:p>
    <w:p w14:paraId="2C1C9717" w14:textId="77777777" w:rsidR="00BF5DAB" w:rsidRDefault="000669CD">
      <w:pPr>
        <w:rPr>
          <w:sz w:val="24"/>
        </w:rPr>
      </w:pPr>
      <w:r>
        <w:rPr>
          <w:sz w:val="24"/>
        </w:rPr>
        <w:t>19. Przy ul. Sowińskiego –Prostej.</w:t>
      </w:r>
    </w:p>
    <w:p w14:paraId="5FDD22C6" w14:textId="77777777" w:rsidR="00BF5DAB" w:rsidRDefault="000669CD">
      <w:pPr>
        <w:rPr>
          <w:sz w:val="24"/>
        </w:rPr>
      </w:pPr>
      <w:r>
        <w:rPr>
          <w:sz w:val="24"/>
        </w:rPr>
        <w:t>20. Przy ul. Sowińskiego –Dworcowej.</w:t>
      </w:r>
    </w:p>
    <w:p w14:paraId="418BE277" w14:textId="77777777" w:rsidR="00BF5DAB" w:rsidRDefault="000669CD">
      <w:pPr>
        <w:rPr>
          <w:sz w:val="24"/>
        </w:rPr>
      </w:pPr>
      <w:r>
        <w:rPr>
          <w:sz w:val="24"/>
        </w:rPr>
        <w:t>21. Przy ul. Sowińskiego –Sienkiewicza.</w:t>
      </w:r>
    </w:p>
    <w:p w14:paraId="2E7BD595" w14:textId="77777777" w:rsidR="00BF5DAB" w:rsidRDefault="000669CD">
      <w:pPr>
        <w:rPr>
          <w:sz w:val="24"/>
        </w:rPr>
      </w:pPr>
      <w:r>
        <w:rPr>
          <w:sz w:val="24"/>
        </w:rPr>
        <w:t>22. Przy ul. Świętojańska –Kowalskiego.</w:t>
      </w:r>
    </w:p>
    <w:p w14:paraId="5FBD939D" w14:textId="77777777" w:rsidR="00BF5DAB" w:rsidRDefault="000669CD">
      <w:pPr>
        <w:rPr>
          <w:sz w:val="24"/>
        </w:rPr>
      </w:pPr>
      <w:r>
        <w:rPr>
          <w:sz w:val="24"/>
        </w:rPr>
        <w:t>23. Przy ul. Świętojańska  –Prostej.</w:t>
      </w:r>
    </w:p>
    <w:p w14:paraId="06D4C9C0" w14:textId="77777777" w:rsidR="00BF5DAB" w:rsidRDefault="000669CD">
      <w:pPr>
        <w:rPr>
          <w:sz w:val="24"/>
        </w:rPr>
      </w:pPr>
      <w:r>
        <w:rPr>
          <w:sz w:val="24"/>
        </w:rPr>
        <w:t xml:space="preserve">24. Przy ul. </w:t>
      </w:r>
      <w:r>
        <w:rPr>
          <w:sz w:val="24"/>
        </w:rPr>
        <w:t xml:space="preserve">Świętojańska –Dworcowej, oraz Świętojańska – Matejki,                                      </w:t>
      </w:r>
    </w:p>
    <w:p w14:paraId="2C4C8AD1" w14:textId="77777777" w:rsidR="00BF5DAB" w:rsidRDefault="000669CD">
      <w:pPr>
        <w:rPr>
          <w:sz w:val="24"/>
        </w:rPr>
      </w:pPr>
      <w:r>
        <w:rPr>
          <w:sz w:val="24"/>
        </w:rPr>
        <w:t>25. Przy ul. Świętojańska  –Komunalnej.</w:t>
      </w:r>
    </w:p>
    <w:p w14:paraId="0F763305" w14:textId="77777777" w:rsidR="00BF5DAB" w:rsidRDefault="000669CD">
      <w:pPr>
        <w:rPr>
          <w:sz w:val="24"/>
        </w:rPr>
      </w:pPr>
      <w:r>
        <w:rPr>
          <w:sz w:val="24"/>
        </w:rPr>
        <w:t>26. Przy ul. Świętojańska  –Sienkiewicza.</w:t>
      </w:r>
    </w:p>
    <w:p w14:paraId="448FF80B" w14:textId="77777777" w:rsidR="00BF5DAB" w:rsidRDefault="000669CD">
      <w:pPr>
        <w:rPr>
          <w:sz w:val="24"/>
        </w:rPr>
      </w:pPr>
      <w:r>
        <w:rPr>
          <w:sz w:val="24"/>
        </w:rPr>
        <w:t>27. Przy ul. Leśnej –Zakolejowej.</w:t>
      </w:r>
    </w:p>
    <w:p w14:paraId="622BA4CC" w14:textId="77777777" w:rsidR="00BF5DAB" w:rsidRDefault="000669CD">
      <w:pPr>
        <w:rPr>
          <w:sz w:val="24"/>
        </w:rPr>
      </w:pPr>
      <w:r>
        <w:rPr>
          <w:sz w:val="24"/>
        </w:rPr>
        <w:t>28. Przy ul. Matejki –Dworcowej, Matejki - Drzew</w:t>
      </w:r>
      <w:r>
        <w:rPr>
          <w:sz w:val="24"/>
        </w:rPr>
        <w:t>ieckiego .</w:t>
      </w:r>
    </w:p>
    <w:p w14:paraId="3F5E080B" w14:textId="77777777" w:rsidR="00BF5DAB" w:rsidRDefault="000669CD">
      <w:pPr>
        <w:rPr>
          <w:sz w:val="24"/>
        </w:rPr>
      </w:pPr>
      <w:r>
        <w:rPr>
          <w:sz w:val="24"/>
        </w:rPr>
        <w:t>29. Przy ul. Nadgórze –Browarnej.</w:t>
      </w:r>
    </w:p>
    <w:p w14:paraId="156750FC" w14:textId="77777777" w:rsidR="00BF5DAB" w:rsidRDefault="000669CD">
      <w:pPr>
        <w:rPr>
          <w:sz w:val="24"/>
        </w:rPr>
      </w:pPr>
      <w:r>
        <w:rPr>
          <w:sz w:val="24"/>
        </w:rPr>
        <w:t>30. Przy ul. Matejki –Klonowej.</w:t>
      </w:r>
    </w:p>
    <w:p w14:paraId="379A95DC" w14:textId="77777777" w:rsidR="00BF5DAB" w:rsidRDefault="000669CD">
      <w:pPr>
        <w:rPr>
          <w:sz w:val="24"/>
        </w:rPr>
      </w:pPr>
      <w:r>
        <w:rPr>
          <w:sz w:val="24"/>
        </w:rPr>
        <w:t>31. Przy ul. Mazowieckiej –Wierzbowej.</w:t>
      </w:r>
    </w:p>
    <w:p w14:paraId="4073E93F" w14:textId="77777777" w:rsidR="00BF5DAB" w:rsidRDefault="000669CD">
      <w:pPr>
        <w:rPr>
          <w:sz w:val="24"/>
        </w:rPr>
      </w:pPr>
      <w:r>
        <w:rPr>
          <w:sz w:val="24"/>
        </w:rPr>
        <w:t>32. Przy ul. Białostockiej –Nadgórze.</w:t>
      </w:r>
    </w:p>
    <w:p w14:paraId="39C7E4F0" w14:textId="77777777" w:rsidR="00BF5DAB" w:rsidRDefault="000669CD">
      <w:pPr>
        <w:rPr>
          <w:sz w:val="24"/>
        </w:rPr>
      </w:pPr>
      <w:r>
        <w:rPr>
          <w:sz w:val="24"/>
        </w:rPr>
        <w:t>33. Przy ul. Warszawskiej –Skarżyńskiego.</w:t>
      </w:r>
    </w:p>
    <w:p w14:paraId="44A696DD" w14:textId="77777777" w:rsidR="00BF5DAB" w:rsidRDefault="000669CD">
      <w:pPr>
        <w:rPr>
          <w:sz w:val="24"/>
        </w:rPr>
      </w:pPr>
      <w:r>
        <w:rPr>
          <w:sz w:val="24"/>
        </w:rPr>
        <w:t>34. Przy ul. Daszyńskiego –Joselewicza.</w:t>
      </w:r>
    </w:p>
    <w:p w14:paraId="45F687A8" w14:textId="77777777" w:rsidR="00BF5DAB" w:rsidRDefault="000669CD">
      <w:pPr>
        <w:rPr>
          <w:sz w:val="24"/>
        </w:rPr>
      </w:pPr>
      <w:r>
        <w:rPr>
          <w:sz w:val="24"/>
        </w:rPr>
        <w:t>35. Przy Al. Wolnośc</w:t>
      </w:r>
      <w:r>
        <w:rPr>
          <w:sz w:val="24"/>
        </w:rPr>
        <w:t>i –Batorego.</w:t>
      </w:r>
    </w:p>
    <w:p w14:paraId="1DBF1D09" w14:textId="77777777" w:rsidR="00BF5DAB" w:rsidRDefault="000669CD">
      <w:pPr>
        <w:rPr>
          <w:sz w:val="24"/>
        </w:rPr>
      </w:pPr>
      <w:r>
        <w:rPr>
          <w:sz w:val="24"/>
        </w:rPr>
        <w:t>36. Przy ul. Poniatowskiego -Al. Wolności.</w:t>
      </w:r>
    </w:p>
    <w:p w14:paraId="47C9B66A" w14:textId="77777777" w:rsidR="00BF5DAB" w:rsidRDefault="000669CD">
      <w:pPr>
        <w:rPr>
          <w:sz w:val="24"/>
        </w:rPr>
      </w:pPr>
      <w:r>
        <w:rPr>
          <w:sz w:val="24"/>
        </w:rPr>
        <w:t>37. Przy ul. KEN –Witosa.</w:t>
      </w:r>
    </w:p>
    <w:p w14:paraId="2067D9AD" w14:textId="77777777" w:rsidR="00BF5DAB" w:rsidRDefault="000669CD">
      <w:pPr>
        <w:rPr>
          <w:sz w:val="24"/>
        </w:rPr>
      </w:pPr>
      <w:r>
        <w:rPr>
          <w:sz w:val="24"/>
        </w:rPr>
        <w:t>38. Przy ul. Partyzantów –Jordanowska.</w:t>
      </w:r>
    </w:p>
    <w:p w14:paraId="4B167B2B" w14:textId="77777777" w:rsidR="00BF5DAB" w:rsidRDefault="000669CD">
      <w:pPr>
        <w:rPr>
          <w:sz w:val="24"/>
        </w:rPr>
      </w:pPr>
      <w:r>
        <w:rPr>
          <w:sz w:val="24"/>
        </w:rPr>
        <w:t>39. Przy ul. Partyzantów- Robotnicza, Bojowników</w:t>
      </w:r>
    </w:p>
    <w:p w14:paraId="387FF8BD" w14:textId="77777777" w:rsidR="00BF5DAB" w:rsidRDefault="000669CD">
      <w:pPr>
        <w:rPr>
          <w:sz w:val="24"/>
        </w:rPr>
      </w:pPr>
      <w:r>
        <w:rPr>
          <w:sz w:val="24"/>
        </w:rPr>
        <w:t>40. Przy ul. Sowińskiego przy wejściu do Biblioteki,</w:t>
      </w:r>
    </w:p>
    <w:p w14:paraId="20763584" w14:textId="77777777" w:rsidR="00BF5DAB" w:rsidRDefault="000669CD">
      <w:pPr>
        <w:rPr>
          <w:sz w:val="24"/>
        </w:rPr>
      </w:pPr>
      <w:r>
        <w:rPr>
          <w:sz w:val="24"/>
        </w:rPr>
        <w:t>41. Przy ul. Ratuszowej 2 szt</w:t>
      </w:r>
    </w:p>
    <w:p w14:paraId="71EFCE09" w14:textId="77777777" w:rsidR="00BF5DAB" w:rsidRDefault="000669CD">
      <w:pPr>
        <w:rPr>
          <w:sz w:val="24"/>
        </w:rPr>
      </w:pPr>
      <w:r>
        <w:rPr>
          <w:sz w:val="24"/>
        </w:rPr>
        <w:t>42.</w:t>
      </w:r>
      <w:r>
        <w:rPr>
          <w:sz w:val="24"/>
        </w:rPr>
        <w:t xml:space="preserve"> Przy ul. Prostej przy Hutniku</w:t>
      </w:r>
    </w:p>
    <w:p w14:paraId="17C01B3E" w14:textId="77777777" w:rsidR="00BF5DAB" w:rsidRDefault="000669CD">
      <w:pPr>
        <w:rPr>
          <w:sz w:val="24"/>
        </w:rPr>
      </w:pPr>
      <w:r>
        <w:rPr>
          <w:sz w:val="24"/>
        </w:rPr>
        <w:t xml:space="preserve">43. Na placu Urzędu Miejskiego  </w:t>
      </w:r>
    </w:p>
    <w:p w14:paraId="3FE1E99F" w14:textId="77777777" w:rsidR="00BF5DAB" w:rsidRDefault="00BF5DAB">
      <w:pPr>
        <w:rPr>
          <w:sz w:val="24"/>
        </w:rPr>
      </w:pPr>
    </w:p>
    <w:p w14:paraId="58CC5945" w14:textId="77777777" w:rsidR="00BF5DAB" w:rsidRDefault="000669CD">
      <w:pPr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</w:rPr>
        <w:lastRenderedPageBreak/>
        <w:t xml:space="preserve">Uzupełnienie środkami wymienionymi </w:t>
      </w:r>
      <w:r>
        <w:rPr>
          <w:i/>
          <w:iCs/>
          <w:sz w:val="22"/>
          <w:szCs w:val="22"/>
        </w:rPr>
        <w:t xml:space="preserve">w Rozporządzeniu Ministra Środowiska z dnia                          27 października 2005r  w sprawie rodzajów i warunków stosowania środków, jakie mogą być używane na drogach publicznych, ulicach i placach /Dz. U. Nr 230 poz. 1960/ 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289841C" w14:textId="77777777" w:rsidR="00BF5DAB" w:rsidRDefault="000669CD">
      <w:r>
        <w:rPr>
          <w:b/>
          <w:bCs/>
          <w:i/>
          <w:iCs/>
          <w:sz w:val="24"/>
          <w:szCs w:val="24"/>
        </w:rPr>
        <w:t xml:space="preserve"> oraz bieżące uzupełn</w:t>
      </w:r>
      <w:r>
        <w:rPr>
          <w:b/>
          <w:bCs/>
          <w:i/>
          <w:iCs/>
          <w:sz w:val="24"/>
          <w:szCs w:val="24"/>
        </w:rPr>
        <w:t xml:space="preserve">ianie użytych środków do posypywania, </w:t>
      </w:r>
      <w:r>
        <w:rPr>
          <w:bCs/>
          <w:i/>
          <w:iCs/>
          <w:sz w:val="24"/>
          <w:szCs w:val="24"/>
        </w:rPr>
        <w:t>po</w:t>
      </w:r>
      <w:r>
        <w:rPr>
          <w:i/>
          <w:iCs/>
          <w:sz w:val="24"/>
          <w:szCs w:val="24"/>
        </w:rPr>
        <w:t xml:space="preserve"> zakończeniu akcji zebranie pojemników   i zawiezienie  w miejsce wskazane przez Zamawiającego</w:t>
      </w:r>
    </w:p>
    <w:p w14:paraId="609DEA0E" w14:textId="77777777" w:rsidR="00BF5DAB" w:rsidRDefault="00BF5DAB">
      <w:pPr>
        <w:rPr>
          <w:i/>
          <w:iCs/>
          <w:sz w:val="24"/>
          <w:szCs w:val="24"/>
        </w:rPr>
      </w:pPr>
    </w:p>
    <w:p w14:paraId="25290AA8" w14:textId="77777777" w:rsidR="00BF5DAB" w:rsidRDefault="000669CD">
      <w:pPr>
        <w:rPr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/>
          <w:kern w:val="0"/>
          <w:sz w:val="22"/>
          <w:szCs w:val="22"/>
          <w:lang w:eastAsia="en-US"/>
        </w:rPr>
        <w:t>Wykonawca jest zobowi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ązany do dokonania wizji lokalnej w terenie.</w:t>
      </w:r>
    </w:p>
    <w:sectPr w:rsidR="00BF5D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5EDC"/>
    <w:multiLevelType w:val="multilevel"/>
    <w:tmpl w:val="E45C3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87CBC"/>
    <w:multiLevelType w:val="multilevel"/>
    <w:tmpl w:val="2474B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DAB"/>
    <w:rsid w:val="000669CD"/>
    <w:rsid w:val="00B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C840"/>
  <w15:docId w15:val="{10277B9C-6DC5-4DE2-B644-7C41C1BB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08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5B08"/>
    <w:pPr>
      <w:keepNext/>
      <w:tabs>
        <w:tab w:val="left" w:pos="360"/>
      </w:tabs>
      <w:jc w:val="center"/>
      <w:outlineLvl w:val="1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5B08"/>
    <w:pPr>
      <w:keepNext/>
      <w:tabs>
        <w:tab w:val="left" w:pos="360"/>
      </w:tabs>
      <w:spacing w:line="36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375B08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qFormat/>
    <w:rsid w:val="00375B08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66DF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/>
      <w:sz w:val="20"/>
      <w:szCs w:val="20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Ostrowska</dc:creator>
  <dc:description/>
  <cp:lastModifiedBy>Beata Milewska</cp:lastModifiedBy>
  <cp:revision>6</cp:revision>
  <dcterms:created xsi:type="dcterms:W3CDTF">2021-06-25T14:18:00Z</dcterms:created>
  <dcterms:modified xsi:type="dcterms:W3CDTF">2021-06-25T14:18:00Z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