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E5" w:rsidRDefault="00FB0AE5" w:rsidP="00A16C08">
      <w:pPr>
        <w:tabs>
          <w:tab w:val="left" w:pos="426"/>
        </w:tabs>
        <w:spacing w:after="0" w:line="240" w:lineRule="auto"/>
      </w:pPr>
    </w:p>
    <w:p w:rsidR="005B1A4A" w:rsidRDefault="005B1A4A" w:rsidP="005B1A4A">
      <w:pPr>
        <w:tabs>
          <w:tab w:val="left" w:pos="426"/>
        </w:tabs>
        <w:spacing w:after="0" w:line="240" w:lineRule="auto"/>
        <w:jc w:val="right"/>
      </w:pPr>
    </w:p>
    <w:p w:rsidR="002F7283" w:rsidRPr="004B0951" w:rsidRDefault="007A19D3" w:rsidP="004B0951">
      <w:pPr>
        <w:tabs>
          <w:tab w:val="left" w:pos="426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4B0951">
        <w:rPr>
          <w:rFonts w:ascii="Arial" w:hAnsi="Arial" w:cs="Arial"/>
          <w:sz w:val="20"/>
          <w:szCs w:val="20"/>
        </w:rPr>
        <w:t xml:space="preserve">Wyszków, dnia  </w:t>
      </w:r>
      <w:r w:rsidR="00FF5518" w:rsidRPr="004B0951">
        <w:rPr>
          <w:rFonts w:ascii="Arial" w:hAnsi="Arial" w:cs="Arial"/>
          <w:sz w:val="20"/>
          <w:szCs w:val="20"/>
        </w:rPr>
        <w:t>0</w:t>
      </w:r>
      <w:r w:rsidR="00D40B6F">
        <w:rPr>
          <w:rFonts w:ascii="Arial" w:hAnsi="Arial" w:cs="Arial"/>
          <w:sz w:val="20"/>
          <w:szCs w:val="20"/>
        </w:rPr>
        <w:t>8</w:t>
      </w:r>
      <w:r w:rsidR="00FF5518" w:rsidRPr="004B0951">
        <w:rPr>
          <w:rFonts w:ascii="Arial" w:hAnsi="Arial" w:cs="Arial"/>
          <w:sz w:val="20"/>
          <w:szCs w:val="20"/>
        </w:rPr>
        <w:t>-05-2020</w:t>
      </w:r>
      <w:r w:rsidR="002F7283" w:rsidRPr="004B0951">
        <w:rPr>
          <w:rFonts w:ascii="Arial" w:hAnsi="Arial" w:cs="Arial"/>
          <w:sz w:val="20"/>
          <w:szCs w:val="20"/>
        </w:rPr>
        <w:t xml:space="preserve"> r.</w:t>
      </w:r>
    </w:p>
    <w:p w:rsidR="005B1A4A" w:rsidRPr="00CE33E8" w:rsidRDefault="002F7283" w:rsidP="004B0951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B0951">
        <w:rPr>
          <w:rFonts w:ascii="Arial" w:hAnsi="Arial" w:cs="Arial"/>
          <w:sz w:val="20"/>
          <w:szCs w:val="20"/>
        </w:rPr>
        <w:t>ROZ-ZP.271.</w:t>
      </w:r>
      <w:r w:rsidR="00FF5518" w:rsidRPr="004B0951">
        <w:rPr>
          <w:rFonts w:ascii="Arial" w:hAnsi="Arial" w:cs="Arial"/>
          <w:b/>
          <w:sz w:val="20"/>
          <w:szCs w:val="20"/>
        </w:rPr>
        <w:t>13</w:t>
      </w:r>
      <w:r w:rsidR="00BE2113" w:rsidRPr="004B0951">
        <w:rPr>
          <w:rFonts w:ascii="Arial" w:hAnsi="Arial" w:cs="Arial"/>
          <w:sz w:val="20"/>
          <w:szCs w:val="20"/>
        </w:rPr>
        <w:t>.20</w:t>
      </w:r>
      <w:r w:rsidR="00FF5518" w:rsidRPr="004B0951">
        <w:rPr>
          <w:rFonts w:ascii="Arial" w:hAnsi="Arial" w:cs="Arial"/>
          <w:sz w:val="20"/>
          <w:szCs w:val="20"/>
        </w:rPr>
        <w:t>20</w:t>
      </w:r>
      <w:r w:rsidR="00BE2113" w:rsidRPr="004B0951">
        <w:rPr>
          <w:rFonts w:ascii="Arial" w:hAnsi="Arial" w:cs="Arial"/>
          <w:sz w:val="20"/>
          <w:szCs w:val="20"/>
        </w:rPr>
        <w:t xml:space="preserve"> </w:t>
      </w:r>
    </w:p>
    <w:p w:rsidR="002F7283" w:rsidRPr="004B0951" w:rsidRDefault="002F7283" w:rsidP="004B0951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0951">
        <w:rPr>
          <w:rFonts w:ascii="Arial" w:hAnsi="Arial" w:cs="Arial"/>
          <w:b/>
          <w:sz w:val="20"/>
          <w:szCs w:val="20"/>
        </w:rPr>
        <w:t>Wykonawcy</w:t>
      </w:r>
    </w:p>
    <w:p w:rsidR="002F7283" w:rsidRPr="004B0951" w:rsidRDefault="002F7283" w:rsidP="004B0951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CD2DC1" w:rsidRPr="004B0951" w:rsidRDefault="002F7283" w:rsidP="0012634C">
      <w:pPr>
        <w:tabs>
          <w:tab w:val="left" w:pos="426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4B0951">
        <w:rPr>
          <w:rFonts w:ascii="Arial" w:hAnsi="Arial" w:cs="Arial"/>
          <w:i/>
          <w:sz w:val="20"/>
          <w:szCs w:val="20"/>
        </w:rPr>
        <w:t>dot. postępowania o udziel</w:t>
      </w:r>
      <w:r w:rsidR="00CD2DC1" w:rsidRPr="004B0951">
        <w:rPr>
          <w:rFonts w:ascii="Arial" w:hAnsi="Arial" w:cs="Arial"/>
          <w:i/>
          <w:sz w:val="20"/>
          <w:szCs w:val="20"/>
        </w:rPr>
        <w:t>enie zamówienia publicznego pn. „</w:t>
      </w:r>
      <w:r w:rsidR="00FF5518" w:rsidRPr="004B0951">
        <w:rPr>
          <w:rFonts w:ascii="Arial" w:hAnsi="Arial" w:cs="Arial"/>
          <w:b/>
          <w:i/>
          <w:sz w:val="20"/>
          <w:szCs w:val="20"/>
          <w:lang w:eastAsia="pl-PL"/>
        </w:rPr>
        <w:t>Rozbudowa Alei Marszałka Józefa Piłsudskiego w Wyszkowie na odcinku od ronda Nałęcz –Komornickiego do</w:t>
      </w:r>
      <w:r w:rsidR="00D40B6F">
        <w:rPr>
          <w:rFonts w:ascii="Arial" w:hAnsi="Arial" w:cs="Arial"/>
          <w:b/>
          <w:i/>
          <w:sz w:val="20"/>
          <w:szCs w:val="20"/>
          <w:lang w:eastAsia="pl-PL"/>
        </w:rPr>
        <w:t xml:space="preserve"> </w:t>
      </w:r>
      <w:r w:rsidR="00FF5518" w:rsidRPr="004B0951">
        <w:rPr>
          <w:rFonts w:ascii="Arial" w:hAnsi="Arial" w:cs="Arial"/>
          <w:b/>
          <w:i/>
          <w:sz w:val="20"/>
          <w:szCs w:val="20"/>
          <w:lang w:eastAsia="pl-PL"/>
        </w:rPr>
        <w:t>ul. Generała Władysława Sikorskiego</w:t>
      </w:r>
      <w:r w:rsidR="005E29D2" w:rsidRPr="004B0951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</w:t>
      </w:r>
      <w:r w:rsidR="005E29D2" w:rsidRPr="004B095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CD2DC1" w:rsidRPr="004B0951">
        <w:rPr>
          <w:rFonts w:ascii="Arial" w:hAnsi="Arial" w:cs="Arial"/>
          <w:i/>
          <w:sz w:val="20"/>
          <w:szCs w:val="20"/>
        </w:rPr>
        <w:t xml:space="preserve">prowadzonego w trybie przetargu nieograniczonego </w:t>
      </w:r>
      <w:r w:rsidR="00AA7792" w:rsidRPr="004B0951">
        <w:rPr>
          <w:rFonts w:ascii="Arial" w:hAnsi="Arial" w:cs="Arial"/>
          <w:i/>
          <w:sz w:val="20"/>
          <w:szCs w:val="20"/>
        </w:rPr>
        <w:t>.</w:t>
      </w:r>
    </w:p>
    <w:p w:rsidR="002F7283" w:rsidRPr="004B0951" w:rsidRDefault="002F7283" w:rsidP="004B0951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F7283" w:rsidRPr="004B0951" w:rsidRDefault="002F7283" w:rsidP="004B0951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4B0951">
        <w:rPr>
          <w:rFonts w:ascii="Arial" w:hAnsi="Arial" w:cs="Arial"/>
          <w:b/>
          <w:i/>
          <w:sz w:val="20"/>
          <w:szCs w:val="20"/>
        </w:rPr>
        <w:t>PYTANIA I ODPOWIEDZI DO TREŚCI SIWZ (1)</w:t>
      </w:r>
    </w:p>
    <w:p w:rsidR="002F7283" w:rsidRPr="004B0951" w:rsidRDefault="002F7283" w:rsidP="004B0951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7283" w:rsidRPr="004B0951" w:rsidRDefault="002F7283" w:rsidP="004B0951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951">
        <w:rPr>
          <w:rFonts w:ascii="Arial" w:hAnsi="Arial" w:cs="Arial"/>
          <w:sz w:val="20"/>
          <w:szCs w:val="20"/>
        </w:rPr>
        <w:t xml:space="preserve">                   Zgodnie z art. 38 ust. 2 ust</w:t>
      </w:r>
      <w:r w:rsidR="00F50D42" w:rsidRPr="004B0951">
        <w:rPr>
          <w:rFonts w:ascii="Arial" w:hAnsi="Arial" w:cs="Arial"/>
          <w:sz w:val="20"/>
          <w:szCs w:val="20"/>
        </w:rPr>
        <w:t xml:space="preserve">awy z dnia 29 stycznia 2004 r. </w:t>
      </w:r>
      <w:r w:rsidRPr="004B0951">
        <w:rPr>
          <w:rFonts w:ascii="Arial" w:hAnsi="Arial" w:cs="Arial"/>
          <w:sz w:val="20"/>
          <w:szCs w:val="20"/>
        </w:rPr>
        <w:t xml:space="preserve">Prawo zamówień publicznych </w:t>
      </w:r>
      <w:r w:rsidR="00FB0AE5" w:rsidRPr="004B0951">
        <w:rPr>
          <w:rFonts w:ascii="Arial" w:hAnsi="Arial" w:cs="Arial"/>
          <w:sz w:val="20"/>
          <w:szCs w:val="20"/>
        </w:rPr>
        <w:t xml:space="preserve">  </w:t>
      </w:r>
      <w:r w:rsidR="00F50D42" w:rsidRPr="004B0951">
        <w:rPr>
          <w:rFonts w:ascii="Arial" w:hAnsi="Arial" w:cs="Arial"/>
          <w:sz w:val="20"/>
          <w:szCs w:val="20"/>
        </w:rPr>
        <w:t xml:space="preserve"> </w:t>
      </w:r>
      <w:r w:rsidRPr="004B0951">
        <w:rPr>
          <w:rFonts w:ascii="Arial" w:hAnsi="Arial" w:cs="Arial"/>
          <w:sz w:val="20"/>
          <w:szCs w:val="20"/>
        </w:rPr>
        <w:t>(tekst. jedn. Dz. U. z 201</w:t>
      </w:r>
      <w:r w:rsidR="00FF5518" w:rsidRPr="004B0951">
        <w:rPr>
          <w:rFonts w:ascii="Arial" w:hAnsi="Arial" w:cs="Arial"/>
          <w:sz w:val="20"/>
          <w:szCs w:val="20"/>
        </w:rPr>
        <w:t>9</w:t>
      </w:r>
      <w:r w:rsidRPr="004B0951">
        <w:rPr>
          <w:rFonts w:ascii="Arial" w:hAnsi="Arial" w:cs="Arial"/>
          <w:sz w:val="20"/>
          <w:szCs w:val="20"/>
        </w:rPr>
        <w:t xml:space="preserve"> r.  poz. </w:t>
      </w:r>
      <w:r w:rsidR="00FF5518" w:rsidRPr="004B0951">
        <w:rPr>
          <w:rFonts w:ascii="Arial" w:hAnsi="Arial" w:cs="Arial"/>
          <w:sz w:val="20"/>
          <w:szCs w:val="20"/>
        </w:rPr>
        <w:t>1843</w:t>
      </w:r>
      <w:r w:rsidRPr="004B0951">
        <w:rPr>
          <w:rFonts w:ascii="Arial" w:hAnsi="Arial" w:cs="Arial"/>
          <w:sz w:val="20"/>
          <w:szCs w:val="20"/>
        </w:rPr>
        <w:t xml:space="preserve"> ze zm.) informuję, że do zamawiającego wpłynęły zapytania </w:t>
      </w:r>
      <w:r w:rsidR="00FB0AE5" w:rsidRPr="004B0951">
        <w:rPr>
          <w:rFonts w:ascii="Arial" w:hAnsi="Arial" w:cs="Arial"/>
          <w:sz w:val="20"/>
          <w:szCs w:val="20"/>
        </w:rPr>
        <w:t xml:space="preserve">      </w:t>
      </w:r>
      <w:r w:rsidRPr="004B0951">
        <w:rPr>
          <w:rFonts w:ascii="Arial" w:hAnsi="Arial" w:cs="Arial"/>
          <w:sz w:val="20"/>
          <w:szCs w:val="20"/>
        </w:rPr>
        <w:t>do treści specyfikacji istotnych warunków zamówienia:</w:t>
      </w:r>
    </w:p>
    <w:p w:rsidR="00700149" w:rsidRPr="004B0951" w:rsidRDefault="00700149" w:rsidP="004B09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A6856" w:rsidRPr="004B0951" w:rsidRDefault="005B1A4A" w:rsidP="004B095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221F1F"/>
          <w:sz w:val="20"/>
          <w:szCs w:val="20"/>
          <w:u w:val="single"/>
          <w:lang w:eastAsia="pl-PL"/>
        </w:rPr>
      </w:pPr>
      <w:r w:rsidRPr="004B0951">
        <w:rPr>
          <w:rFonts w:ascii="Arial" w:eastAsia="Times New Roman" w:hAnsi="Arial" w:cs="Arial"/>
          <w:b/>
          <w:color w:val="221F1F"/>
          <w:sz w:val="20"/>
          <w:szCs w:val="20"/>
          <w:u w:val="single"/>
          <w:lang w:eastAsia="pl-PL"/>
        </w:rPr>
        <w:t xml:space="preserve">Pytanie 1. </w:t>
      </w:r>
      <w:r w:rsidR="007A2E60" w:rsidRPr="004B0951">
        <w:rPr>
          <w:rFonts w:ascii="Arial" w:eastAsia="Times New Roman" w:hAnsi="Arial" w:cs="Arial"/>
          <w:b/>
          <w:color w:val="221F1F"/>
          <w:sz w:val="20"/>
          <w:szCs w:val="20"/>
          <w:u w:val="single"/>
          <w:lang w:eastAsia="pl-PL"/>
        </w:rPr>
        <w:t xml:space="preserve">     </w:t>
      </w:r>
    </w:p>
    <w:p w:rsidR="00FF5518" w:rsidRPr="00CE33E8" w:rsidRDefault="001D2E11" w:rsidP="00123C68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0951">
        <w:rPr>
          <w:rFonts w:ascii="Arial" w:hAnsi="Arial" w:cs="Arial"/>
          <w:color w:val="000000"/>
          <w:sz w:val="20"/>
          <w:szCs w:val="20"/>
        </w:rPr>
        <w:t>W dokumentacji przetargowej występuje niespójność w zakresie kategorii ruchu dla jakiej należy zaprojektować mieszanki mineralno-asfaltowe na przedmiotowym zadaniu KR 3 czy KR 5. Wnosimy</w:t>
      </w:r>
      <w:r w:rsidR="00123C68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Pr="004B0951">
        <w:rPr>
          <w:rFonts w:ascii="Arial" w:hAnsi="Arial" w:cs="Arial"/>
          <w:color w:val="000000"/>
          <w:sz w:val="20"/>
          <w:szCs w:val="20"/>
        </w:rPr>
        <w:t xml:space="preserve"> o doprecyzowan</w:t>
      </w:r>
      <w:r w:rsidRPr="00CE33E8">
        <w:rPr>
          <w:rFonts w:ascii="Arial" w:hAnsi="Arial" w:cs="Arial"/>
          <w:color w:val="000000"/>
          <w:sz w:val="20"/>
          <w:szCs w:val="20"/>
        </w:rPr>
        <w:t>ie kategorii ruchu dla jakiej należy zaprojektować mm-a.</w:t>
      </w:r>
    </w:p>
    <w:p w:rsidR="00CE33E8" w:rsidRPr="00CE33E8" w:rsidRDefault="001D2E11" w:rsidP="004B0951">
      <w:pPr>
        <w:spacing w:after="0" w:line="36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E33E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Odpowiedź: </w:t>
      </w:r>
    </w:p>
    <w:p w:rsidR="001D2E11" w:rsidRPr="004B0951" w:rsidRDefault="00D40B6F" w:rsidP="004B0951">
      <w:pPr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CE33E8">
        <w:rPr>
          <w:rFonts w:ascii="Arial" w:hAnsi="Arial" w:cs="Arial"/>
          <w:color w:val="000000"/>
          <w:sz w:val="20"/>
          <w:szCs w:val="20"/>
        </w:rPr>
        <w:t>Mieszanki winny być zaprojektowane pod ruch KR 5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1D2E11" w:rsidRPr="004B0951" w:rsidRDefault="001D2E11" w:rsidP="0012634C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D2E11" w:rsidRPr="00CE33E8" w:rsidRDefault="001D2E11" w:rsidP="0012634C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E33E8">
        <w:rPr>
          <w:rFonts w:ascii="Arial" w:hAnsi="Arial" w:cs="Arial"/>
          <w:b/>
          <w:color w:val="000000"/>
          <w:sz w:val="20"/>
          <w:szCs w:val="20"/>
          <w:u w:val="single"/>
        </w:rPr>
        <w:t>Pytanie 2.</w:t>
      </w:r>
    </w:p>
    <w:p w:rsidR="001D2E11" w:rsidRPr="004B0951" w:rsidRDefault="001D2E11" w:rsidP="0012634C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0951">
        <w:rPr>
          <w:rFonts w:ascii="Arial" w:hAnsi="Arial" w:cs="Arial"/>
          <w:color w:val="000000"/>
          <w:sz w:val="20"/>
          <w:szCs w:val="20"/>
        </w:rPr>
        <w:t xml:space="preserve">Dotyczy D.04.07.01 w SST w pkt 1.3 wskazano do zaprojektowania mieszankę AC22P dla kategorii ruchu KR 3-7 na asfalcie 50/70. Wnosimy o wyrażenie zgody na zastosowanie do warstwy podbudowy AC 22P, KR 3-7 asfaltu 35/50. Proponowana zmiana jest zgodna z dokumentem przywołanym w pkt 10.3 SST WT2-2010 i obecnie obowiązującym dokumentem technicznym WT-2 2014 oraz pozwoli zwiększyć odporność mm-a na deformacje trwałe, </w:t>
      </w:r>
      <w:r w:rsidR="004B09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0951">
        <w:rPr>
          <w:rFonts w:ascii="Arial" w:hAnsi="Arial" w:cs="Arial"/>
          <w:color w:val="000000"/>
          <w:sz w:val="20"/>
          <w:szCs w:val="20"/>
        </w:rPr>
        <w:t>a w konsekwencji wydłużyć okres eksploatacji nawierzchni.</w:t>
      </w:r>
    </w:p>
    <w:p w:rsidR="00CE33E8" w:rsidRPr="00CE33E8" w:rsidRDefault="001D2E11" w:rsidP="0012634C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E33E8">
        <w:rPr>
          <w:rFonts w:ascii="Arial" w:hAnsi="Arial" w:cs="Arial"/>
          <w:b/>
          <w:color w:val="000000"/>
          <w:sz w:val="20"/>
          <w:szCs w:val="20"/>
          <w:u w:val="single"/>
        </w:rPr>
        <w:t>Odpowiedź:</w:t>
      </w:r>
      <w:r w:rsidR="00D40B6F" w:rsidRPr="00CE33E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</w:p>
    <w:p w:rsidR="001D2E11" w:rsidRPr="00CE33E8" w:rsidRDefault="00D40B6F" w:rsidP="0012634C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E33E8">
        <w:rPr>
          <w:rFonts w:ascii="Arial" w:hAnsi="Arial" w:cs="Arial"/>
          <w:color w:val="000000"/>
          <w:sz w:val="20"/>
          <w:szCs w:val="20"/>
        </w:rPr>
        <w:t>Tak, Zamawiaj</w:t>
      </w:r>
      <w:r w:rsidR="00CE33E8" w:rsidRPr="00CE33E8">
        <w:rPr>
          <w:rFonts w:ascii="Arial" w:hAnsi="Arial" w:cs="Arial"/>
          <w:color w:val="000000"/>
          <w:sz w:val="20"/>
          <w:szCs w:val="20"/>
        </w:rPr>
        <w:t>ą</w:t>
      </w:r>
      <w:r w:rsidRPr="00CE33E8">
        <w:rPr>
          <w:rFonts w:ascii="Arial" w:hAnsi="Arial" w:cs="Arial"/>
          <w:color w:val="000000"/>
          <w:sz w:val="20"/>
          <w:szCs w:val="20"/>
        </w:rPr>
        <w:t>cy wyraża zgodę na zastosowanie do warstwy podbudowy AC22P asfaltu 35/50. Mieszanka winna być zgodna z dokumentem WT-2 2014.</w:t>
      </w:r>
    </w:p>
    <w:p w:rsidR="001D2E11" w:rsidRPr="00CE33E8" w:rsidRDefault="001D2E11" w:rsidP="0012634C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D2E11" w:rsidRPr="00CE33E8" w:rsidRDefault="001D2E11" w:rsidP="0012634C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E33E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Pytanie 3. </w:t>
      </w:r>
    </w:p>
    <w:p w:rsidR="001D2E11" w:rsidRPr="004B0951" w:rsidRDefault="001D2E11" w:rsidP="0012634C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0951">
        <w:rPr>
          <w:rFonts w:ascii="Arial" w:hAnsi="Arial" w:cs="Arial"/>
          <w:color w:val="000000"/>
          <w:sz w:val="20"/>
          <w:szCs w:val="20"/>
        </w:rPr>
        <w:t xml:space="preserve">Dotyczy D05.03.05b w pkt 1.3. wskazano do zaprojektowania mieszankę AC16W, KR3-7, na asfalcie 50/70. Wnosimy o wyrażenie zgody na zastosowanie do warstwy wiążącej asfaltu 35/50 dla kategorii ruchu KR 3-7. Proponowana zmiana jest zgodna z aktualnym dokumentem technicznym WT-2 2014 </w:t>
      </w:r>
      <w:r w:rsidR="00E93FEC" w:rsidRPr="004B0951">
        <w:rPr>
          <w:rFonts w:ascii="Arial" w:hAnsi="Arial" w:cs="Arial"/>
          <w:color w:val="000000"/>
          <w:sz w:val="20"/>
          <w:szCs w:val="20"/>
        </w:rPr>
        <w:t>oraz pozwoli zwiększyć odporność mm-a na deformacje trwałe, a w konsekwencji wydłużyć  okres eksploatacji nawierzchni.</w:t>
      </w:r>
    </w:p>
    <w:p w:rsidR="00CE33E8" w:rsidRDefault="004B0951" w:rsidP="0012634C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E33E8">
        <w:rPr>
          <w:rFonts w:ascii="Arial" w:hAnsi="Arial" w:cs="Arial"/>
          <w:b/>
          <w:color w:val="000000"/>
          <w:sz w:val="20"/>
          <w:szCs w:val="20"/>
          <w:u w:val="single"/>
        </w:rPr>
        <w:t>Odpowiedź:</w:t>
      </w:r>
      <w:r w:rsidR="00CE33E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4B0951" w:rsidRPr="00CE33E8" w:rsidRDefault="00CE33E8" w:rsidP="0012634C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E33E8">
        <w:rPr>
          <w:rFonts w:ascii="Arial" w:hAnsi="Arial" w:cs="Arial"/>
          <w:color w:val="000000"/>
          <w:sz w:val="20"/>
          <w:szCs w:val="20"/>
        </w:rPr>
        <w:t>Zamawiający wyraża zgodę na zastosowanie4 do warstwy wiążącej asfaltu 35/50. Mieszanka winna być zgodna z dokumentem WT-2 2014. Grubość warstwy pozostaje bez zmian.</w:t>
      </w:r>
    </w:p>
    <w:p w:rsidR="00E93FEC" w:rsidRPr="00CE33E8" w:rsidRDefault="00E93FEC" w:rsidP="0012634C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E93FEC" w:rsidRPr="004B0951" w:rsidRDefault="00E93FEC" w:rsidP="0012634C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E33E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Pytanie 4. </w:t>
      </w:r>
    </w:p>
    <w:p w:rsidR="004B0951" w:rsidRPr="004B0951" w:rsidRDefault="004B0951" w:rsidP="0012634C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0951">
        <w:rPr>
          <w:rFonts w:ascii="Arial" w:hAnsi="Arial" w:cs="Arial"/>
          <w:color w:val="000000"/>
          <w:sz w:val="20"/>
          <w:szCs w:val="20"/>
        </w:rPr>
        <w:t xml:space="preserve">Dotyczy D.04.07.01a, 05.03.05b Specyfikacje opracowano w oparciu o nieaktualne dokumenty </w:t>
      </w:r>
      <w:r w:rsidRPr="004B0951">
        <w:rPr>
          <w:rFonts w:ascii="Arial" w:hAnsi="Arial" w:cs="Arial"/>
          <w:color w:val="000000"/>
          <w:sz w:val="20"/>
          <w:szCs w:val="20"/>
        </w:rPr>
        <w:lastRenderedPageBreak/>
        <w:t xml:space="preserve">techniczne WT1, WT2-2010 oraz WT-1, WT-2 2008. Zastosowanie wymagań zawartych w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4B0951">
        <w:rPr>
          <w:rFonts w:ascii="Arial" w:hAnsi="Arial" w:cs="Arial"/>
          <w:color w:val="000000"/>
          <w:sz w:val="20"/>
          <w:szCs w:val="20"/>
        </w:rPr>
        <w:t>WT-1 oraz WT- 2  z 2008 powoduje świadome przeniesienie na omawiany kontrakt błędów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B0951">
        <w:rPr>
          <w:rFonts w:ascii="Arial" w:hAnsi="Arial" w:cs="Arial"/>
          <w:color w:val="000000"/>
          <w:sz w:val="20"/>
          <w:szCs w:val="20"/>
        </w:rPr>
        <w:t xml:space="preserve">  i niejasności zawartych w tych dokumentach. Wnosimy o wyrażenie zgody na projektowanie mieszanek mineralno-asfaltowych</w:t>
      </w: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Pr="004B0951">
        <w:rPr>
          <w:rFonts w:ascii="Arial" w:hAnsi="Arial" w:cs="Arial"/>
          <w:color w:val="000000"/>
          <w:sz w:val="20"/>
          <w:szCs w:val="20"/>
        </w:rPr>
        <w:t xml:space="preserve"> w oparciu o obowiązujące wymagania techniczne WT-1,  WT-2  2014. Wspomniane dokumenty zostały wdrożone zarządzeniami nr 46 i 54 Generalnego Dyrektora Dróg  Krajowych i Autostrad z 2014 roku.</w:t>
      </w:r>
    </w:p>
    <w:p w:rsidR="00CE33E8" w:rsidRDefault="004B0951" w:rsidP="0012634C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E33E8">
        <w:rPr>
          <w:rFonts w:ascii="Arial" w:hAnsi="Arial" w:cs="Arial"/>
          <w:b/>
          <w:color w:val="000000"/>
          <w:sz w:val="20"/>
          <w:szCs w:val="20"/>
          <w:u w:val="single"/>
        </w:rPr>
        <w:t>Odpowiedź</w:t>
      </w:r>
      <w:r w:rsidRPr="004B0951">
        <w:rPr>
          <w:rFonts w:ascii="Arial" w:hAnsi="Arial" w:cs="Arial"/>
          <w:b/>
          <w:color w:val="000000"/>
          <w:sz w:val="20"/>
          <w:szCs w:val="20"/>
        </w:rPr>
        <w:t>:</w:t>
      </w:r>
      <w:r w:rsidR="00CE33E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4B0951" w:rsidRPr="00CE33E8" w:rsidRDefault="00CE33E8" w:rsidP="0012634C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E33E8">
        <w:rPr>
          <w:rFonts w:ascii="Arial" w:hAnsi="Arial" w:cs="Arial"/>
          <w:color w:val="000000"/>
          <w:sz w:val="20"/>
          <w:szCs w:val="20"/>
        </w:rPr>
        <w:t>Zgodnie z pkt 1.5.13. szczegółowych specyfikacji technicznych D-M-00.00.00 wymagania ogólne cyt.: „Gdziekolwiek w dokumentach kontraktowych powołane są konkretne normy i przepisy, które spełnić mają materiały, sprzęt i inne towary oraz wykonane i zbadane roboty, będą obowiązywać postanowienia najnowszego wydania lub poprawionego wydania powołanych norm i przepisów o ile w warunkach kontraktu nie postanowiono inaczej”. Zgodnie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CE33E8">
        <w:rPr>
          <w:rFonts w:ascii="Arial" w:hAnsi="Arial" w:cs="Arial"/>
          <w:color w:val="000000"/>
          <w:sz w:val="20"/>
          <w:szCs w:val="20"/>
        </w:rPr>
        <w:t>z powyższym należy stosować najnowsze, obowiązujące, wydania warunków technicznych.</w:t>
      </w:r>
    </w:p>
    <w:p w:rsidR="004B0951" w:rsidRPr="004B0951" w:rsidRDefault="004B0951" w:rsidP="0012634C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D2E11" w:rsidRDefault="00CE33E8" w:rsidP="0012634C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E33E8">
        <w:rPr>
          <w:rFonts w:ascii="Arial" w:hAnsi="Arial" w:cs="Arial"/>
          <w:b/>
          <w:color w:val="000000"/>
          <w:sz w:val="20"/>
          <w:szCs w:val="20"/>
          <w:u w:val="single"/>
        </w:rPr>
        <w:t>Pytanie 5.</w:t>
      </w:r>
    </w:p>
    <w:p w:rsidR="00CE33E8" w:rsidRPr="00874E2B" w:rsidRDefault="00874E2B" w:rsidP="0012634C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74E2B">
        <w:rPr>
          <w:rFonts w:ascii="Arial" w:hAnsi="Arial" w:cs="Arial"/>
          <w:color w:val="000000"/>
          <w:sz w:val="20"/>
          <w:szCs w:val="20"/>
        </w:rPr>
        <w:t>Przedmiar robót część: Renowacja istniejącego kanału deszczowego, pkt 1 „Naprawa p</w:t>
      </w:r>
      <w:r w:rsidR="005C2AD7">
        <w:rPr>
          <w:rFonts w:ascii="Arial" w:hAnsi="Arial" w:cs="Arial"/>
          <w:color w:val="000000"/>
          <w:sz w:val="20"/>
          <w:szCs w:val="20"/>
        </w:rPr>
        <w:t>ę</w:t>
      </w:r>
      <w:r w:rsidRPr="00874E2B">
        <w:rPr>
          <w:rFonts w:ascii="Arial" w:hAnsi="Arial" w:cs="Arial"/>
          <w:color w:val="000000"/>
          <w:sz w:val="20"/>
          <w:szCs w:val="20"/>
        </w:rPr>
        <w:t>kni</w:t>
      </w:r>
      <w:r w:rsidR="005C2AD7">
        <w:rPr>
          <w:rFonts w:ascii="Arial" w:hAnsi="Arial" w:cs="Arial"/>
          <w:color w:val="000000"/>
          <w:sz w:val="20"/>
          <w:szCs w:val="20"/>
        </w:rPr>
        <w:t>ę</w:t>
      </w:r>
      <w:r w:rsidRPr="00874E2B">
        <w:rPr>
          <w:rFonts w:ascii="Arial" w:hAnsi="Arial" w:cs="Arial"/>
          <w:color w:val="000000"/>
          <w:sz w:val="20"/>
          <w:szCs w:val="20"/>
        </w:rPr>
        <w:t>ć na stropie” – Zamawiaj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874E2B">
        <w:rPr>
          <w:rFonts w:ascii="Arial" w:hAnsi="Arial" w:cs="Arial"/>
          <w:color w:val="000000"/>
          <w:sz w:val="20"/>
          <w:szCs w:val="20"/>
        </w:rPr>
        <w:t>cy przewiduje naprawę w ilości 18 szt. – prosimy o doprecyzowanie mie</w:t>
      </w:r>
      <w:r w:rsidR="005C2AD7">
        <w:rPr>
          <w:rFonts w:ascii="Arial" w:hAnsi="Arial" w:cs="Arial"/>
          <w:color w:val="000000"/>
          <w:sz w:val="20"/>
          <w:szCs w:val="20"/>
        </w:rPr>
        <w:t>j</w:t>
      </w:r>
      <w:r w:rsidRPr="00874E2B">
        <w:rPr>
          <w:rFonts w:ascii="Arial" w:hAnsi="Arial" w:cs="Arial"/>
          <w:color w:val="000000"/>
          <w:sz w:val="20"/>
          <w:szCs w:val="20"/>
        </w:rPr>
        <w:t>sc wykonania renowacji.</w:t>
      </w:r>
    </w:p>
    <w:p w:rsidR="00874E2B" w:rsidRDefault="00874E2B" w:rsidP="0012634C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C2AD7">
        <w:rPr>
          <w:rFonts w:ascii="Arial" w:hAnsi="Arial" w:cs="Arial"/>
          <w:b/>
          <w:color w:val="000000"/>
          <w:sz w:val="20"/>
          <w:szCs w:val="20"/>
          <w:u w:val="single"/>
        </w:rPr>
        <w:t>Odpowiedź:</w:t>
      </w:r>
    </w:p>
    <w:p w:rsidR="005C2AD7" w:rsidRDefault="0012634C" w:rsidP="0012634C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załączeniu inwentaryzacja kanału deszczowego w ul. Piłsudskiego w Wyszkowie, na którym wskazano lokalizację poszczególnych kręgów, które należy poddać renowacji – odcinek od studni S4 do studni S9.</w:t>
      </w:r>
    </w:p>
    <w:p w:rsidR="0012634C" w:rsidRPr="0012634C" w:rsidRDefault="0012634C" w:rsidP="0012634C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C2AD7" w:rsidRDefault="005C2AD7" w:rsidP="0012634C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Pytanie 6.</w:t>
      </w:r>
    </w:p>
    <w:p w:rsidR="005C2AD7" w:rsidRDefault="005C2AD7" w:rsidP="0012634C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Przedmiar robót; część: Renowacja istniejącego kanału deszczowego, pkt 2 „Naprawa korozji uzbrojenia” – Zamawiający przewiduje naprawę w ilości 269 szt. – prosimy o doprecyzowanie sposobu identyfikacji (lokalizacji) miejsc wykonania napraw.</w:t>
      </w:r>
    </w:p>
    <w:p w:rsidR="0012634C" w:rsidRPr="0012634C" w:rsidRDefault="0012634C" w:rsidP="0012634C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12634C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Odpowiedź: </w:t>
      </w:r>
    </w:p>
    <w:p w:rsidR="0012634C" w:rsidRPr="0012634C" w:rsidRDefault="0012634C" w:rsidP="0012634C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2634C">
        <w:rPr>
          <w:rFonts w:ascii="Arial" w:hAnsi="Arial" w:cs="Arial"/>
          <w:color w:val="000000"/>
          <w:sz w:val="20"/>
          <w:szCs w:val="20"/>
        </w:rPr>
        <w:t>W załączeniu inwentaryzacja kanału deszczow</w:t>
      </w:r>
      <w:r>
        <w:rPr>
          <w:rFonts w:ascii="Arial" w:hAnsi="Arial" w:cs="Arial"/>
          <w:color w:val="000000"/>
          <w:sz w:val="20"/>
          <w:szCs w:val="20"/>
        </w:rPr>
        <w:t>ego w ul. Piłsudskiego w Wyszkow</w:t>
      </w:r>
      <w:r w:rsidRPr="0012634C">
        <w:rPr>
          <w:rFonts w:ascii="Arial" w:hAnsi="Arial" w:cs="Arial"/>
          <w:color w:val="000000"/>
          <w:sz w:val="20"/>
          <w:szCs w:val="20"/>
        </w:rPr>
        <w:t>ie, na którym wskazano lokalizację poszczególnych kręgów, które należy poddać renowacji – odcinek od studni S4 do studni S9.</w:t>
      </w:r>
    </w:p>
    <w:p w:rsidR="0012634C" w:rsidRPr="0012634C" w:rsidRDefault="0012634C" w:rsidP="0012634C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2634C" w:rsidRPr="005C2AD7" w:rsidRDefault="0012634C" w:rsidP="0012634C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74E2B" w:rsidRPr="00B05EA6" w:rsidRDefault="00B05EA6" w:rsidP="00B05EA6">
      <w:pPr>
        <w:spacing w:after="0"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B05EA6">
        <w:rPr>
          <w:rFonts w:ascii="Arial" w:hAnsi="Arial" w:cs="Arial"/>
          <w:b/>
          <w:color w:val="000000"/>
          <w:sz w:val="20"/>
          <w:szCs w:val="20"/>
        </w:rPr>
        <w:t>Burmistrz Wyszkowa</w:t>
      </w:r>
    </w:p>
    <w:p w:rsidR="00B05EA6" w:rsidRPr="00B05EA6" w:rsidRDefault="00B05EA6" w:rsidP="00B05EA6">
      <w:pPr>
        <w:spacing w:after="0"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B05EA6">
        <w:rPr>
          <w:rFonts w:ascii="Arial" w:hAnsi="Arial" w:cs="Arial"/>
          <w:b/>
          <w:color w:val="000000"/>
          <w:sz w:val="20"/>
          <w:szCs w:val="20"/>
        </w:rPr>
        <w:t>Grzegorz Nowosielski</w:t>
      </w:r>
    </w:p>
    <w:p w:rsidR="00CE33E8" w:rsidRPr="00B05EA6" w:rsidRDefault="00CE33E8" w:rsidP="0012634C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D2E11" w:rsidRPr="004B0951" w:rsidRDefault="001D2E11" w:rsidP="004B0951">
      <w:pPr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F5518" w:rsidRPr="004B0951" w:rsidRDefault="00FF5518" w:rsidP="004B0951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bookmarkStart w:id="0" w:name="_GoBack"/>
      <w:bookmarkEnd w:id="0"/>
    </w:p>
    <w:p w:rsidR="004B0951" w:rsidRPr="004B0951" w:rsidRDefault="004B0951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sectPr w:rsidR="004B0951" w:rsidRPr="004B0951" w:rsidSect="00CE33E8">
      <w:footerReference w:type="default" r:id="rId10"/>
      <w:pgSz w:w="11906" w:h="16838"/>
      <w:pgMar w:top="709" w:right="1416" w:bottom="1417" w:left="1134" w:header="708" w:footer="8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3FE" w:rsidRDefault="005C13FE" w:rsidP="00AD257F">
      <w:pPr>
        <w:spacing w:after="0" w:line="240" w:lineRule="auto"/>
      </w:pPr>
      <w:r>
        <w:separator/>
      </w:r>
    </w:p>
  </w:endnote>
  <w:endnote w:type="continuationSeparator" w:id="0">
    <w:p w:rsidR="005C13FE" w:rsidRDefault="005C13FE" w:rsidP="00AD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X="534" w:tblpY="1"/>
      <w:tblW w:w="5000" w:type="pct"/>
      <w:tblLook w:val="04A0" w:firstRow="1" w:lastRow="0" w:firstColumn="1" w:lastColumn="0" w:noHBand="0" w:noVBand="1"/>
    </w:tblPr>
    <w:tblGrid>
      <w:gridCol w:w="2485"/>
      <w:gridCol w:w="4187"/>
      <w:gridCol w:w="2900"/>
    </w:tblGrid>
    <w:tr w:rsidR="00AD257F" w:rsidRPr="00E1350B" w:rsidTr="00F97802">
      <w:trPr>
        <w:trHeight w:val="151"/>
      </w:trPr>
      <w:tc>
        <w:tcPr>
          <w:tcW w:w="1404" w:type="pct"/>
          <w:tcBorders>
            <w:bottom w:val="single" w:sz="4" w:space="0" w:color="4F81BD" w:themeColor="accent1"/>
          </w:tcBorders>
        </w:tcPr>
        <w:p w:rsidR="00AD257F" w:rsidRPr="00A1274B" w:rsidRDefault="00AD257F" w:rsidP="00F97802">
          <w:pPr>
            <w:pStyle w:val="Nagwek"/>
            <w:rPr>
              <w:rFonts w:asciiTheme="majorHAnsi" w:eastAsiaTheme="majorEastAsia" w:hAnsiTheme="majorHAnsi" w:cstheme="majorBidi"/>
              <w:b/>
              <w:bCs/>
              <w:sz w:val="14"/>
            </w:rPr>
          </w:pPr>
        </w:p>
      </w:tc>
      <w:tc>
        <w:tcPr>
          <w:tcW w:w="1975" w:type="pct"/>
          <w:vMerge w:val="restart"/>
          <w:noWrap/>
          <w:vAlign w:val="center"/>
        </w:tcPr>
        <w:p w:rsidR="00AD257F" w:rsidRPr="00A1274B" w:rsidRDefault="00AD257F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  <w:r w:rsidRPr="00A1274B">
            <w:rPr>
              <w:rFonts w:ascii="Bookman Old Style" w:hAnsi="Bookman Old Style"/>
              <w:noProof/>
              <w:color w:val="4F81BD" w:themeColor="accent1"/>
              <w:sz w:val="14"/>
              <w:lang w:eastAsia="pl-PL"/>
            </w:rPr>
            <w:drawing>
              <wp:inline distT="0" distB="0" distL="0" distR="0" wp14:anchorId="4A60908A" wp14:editId="7595D87E">
                <wp:extent cx="389614" cy="389614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219" cy="3902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AD257F" w:rsidRPr="00A1274B" w:rsidRDefault="00AD257F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</w:p>
        <w:p w:rsidR="00AD257F" w:rsidRDefault="00AD257F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  <w:r w:rsidRPr="00A1274B">
            <w:rPr>
              <w:rFonts w:ascii="Bookman Old Style" w:hAnsi="Bookman Old Style"/>
              <w:color w:val="365F91" w:themeColor="accent1" w:themeShade="BF"/>
              <w:sz w:val="14"/>
            </w:rPr>
            <w:t>Urząd Miejski w Wyszkowie, Aleja Róż 2, 07-200 Wyszków</w:t>
          </w:r>
        </w:p>
        <w:p w:rsidR="00E1350B" w:rsidRPr="00E1350B" w:rsidRDefault="00F97802" w:rsidP="00E1350B">
          <w:pPr>
            <w:spacing w:after="0" w:line="240" w:lineRule="auto"/>
            <w:jc w:val="center"/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</w:pPr>
          <w:r w:rsidRPr="00A1274B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 xml:space="preserve">Wydział </w:t>
          </w:r>
          <w:r w:rsidR="001C1F44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Rozwoju</w:t>
          </w:r>
          <w:r w:rsidR="00E1350B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 xml:space="preserve">/   </w:t>
          </w:r>
          <w:r w:rsidR="005B7781" w:rsidRPr="005B7781">
            <w:rPr>
              <w:rFonts w:ascii="Bookman Old Style" w:hAnsi="Bookman Old Style"/>
              <w:color w:val="365F91" w:themeColor="accent1" w:themeShade="BF"/>
              <w:sz w:val="14"/>
            </w:rPr>
            <w:t>Naczelnik Wydział</w:t>
          </w:r>
          <w:r w:rsidR="00BE1153">
            <w:rPr>
              <w:rFonts w:ascii="Bookman Old Style" w:hAnsi="Bookman Old Style"/>
              <w:color w:val="365F91" w:themeColor="accent1" w:themeShade="BF"/>
              <w:sz w:val="14"/>
            </w:rPr>
            <w:t>u:</w:t>
          </w:r>
          <w:r w:rsidR="005B7781" w:rsidRPr="005B7781">
            <w:rPr>
              <w:rFonts w:ascii="Bookman Old Style" w:hAnsi="Bookman Old Style"/>
              <w:color w:val="365F91" w:themeColor="accent1" w:themeShade="BF"/>
              <w:sz w:val="14"/>
            </w:rPr>
            <w:t xml:space="preserve"> </w:t>
          </w:r>
          <w:r w:rsidR="0018355F">
            <w:rPr>
              <w:rFonts w:ascii="Bookman Old Style" w:eastAsia="Calibri" w:hAnsi="Bookman Old Style" w:cs="Times New Roman"/>
              <w:noProof/>
              <w:color w:val="365F91" w:themeColor="accent1" w:themeShade="BF"/>
              <w:sz w:val="14"/>
              <w:szCs w:val="16"/>
              <w:lang w:eastAsia="pl-PL"/>
            </w:rPr>
            <w:drawing>
              <wp:inline distT="0" distB="0" distL="0" distR="0" wp14:anchorId="109F5C3A" wp14:editId="4CA1D9B0">
                <wp:extent cx="52745" cy="71252"/>
                <wp:effectExtent l="0" t="0" r="4445" b="5080"/>
                <wp:docPr id="15" name="Obraz 15" descr="C:\Users\sdeptula\AppData\Local\Microsoft\Windows\Temporary Internet Files\Content.IE5\K9G0IVOV\icon-157358_960_720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deptula\AppData\Local\Microsoft\Windows\Temporary Internet Files\Content.IE5\K9G0IVOV\icon-157358_960_720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25" cy="96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B7781" w:rsidRPr="005B7781">
            <w:rPr>
              <w:rFonts w:ascii="Bookman Old Style" w:hAnsi="Bookman Old Style"/>
              <w:color w:val="365F91" w:themeColor="accent1" w:themeShade="BF"/>
              <w:sz w:val="14"/>
            </w:rPr>
            <w:t xml:space="preserve"> (29) 743-77-42</w:t>
          </w:r>
        </w:p>
        <w:p w:rsidR="00E1350B" w:rsidRDefault="00E1350B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  <w:r>
            <w:rPr>
              <w:rFonts w:ascii="Bookman Old Style" w:hAnsi="Bookman Old Style"/>
              <w:color w:val="365F91" w:themeColor="accent1" w:themeShade="BF"/>
              <w:sz w:val="14"/>
            </w:rPr>
            <w:t>Referat ds. zamówień publicznych</w:t>
          </w:r>
        </w:p>
        <w:p w:rsidR="005B7781" w:rsidRDefault="00E1350B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  <w:r>
            <w:rPr>
              <w:rFonts w:ascii="Bookman Old Style" w:hAnsi="Bookman Old Style"/>
              <w:color w:val="365F91" w:themeColor="accent1" w:themeShade="BF"/>
              <w:sz w:val="14"/>
            </w:rPr>
            <w:t>Kierownik Referatu</w:t>
          </w:r>
          <w:r w:rsidR="00BE1153">
            <w:rPr>
              <w:rFonts w:ascii="Bookman Old Style" w:hAnsi="Bookman Old Style"/>
              <w:noProof/>
              <w:color w:val="365F91" w:themeColor="accent1" w:themeShade="BF"/>
              <w:sz w:val="14"/>
              <w:lang w:eastAsia="pl-PL"/>
            </w:rPr>
            <w:t xml:space="preserve"> </w:t>
          </w:r>
          <w:r w:rsidR="005B7781">
            <w:rPr>
              <w:rFonts w:ascii="Bookman Old Style" w:hAnsi="Bookman Old Style"/>
              <w:noProof/>
              <w:color w:val="365F91" w:themeColor="accent1" w:themeShade="BF"/>
              <w:sz w:val="14"/>
              <w:lang w:eastAsia="pl-PL"/>
            </w:rPr>
            <w:drawing>
              <wp:inline distT="0" distB="0" distL="0" distR="0" wp14:anchorId="78290CC0" wp14:editId="59DB1D75">
                <wp:extent cx="54610" cy="73025"/>
                <wp:effectExtent l="0" t="0" r="2540" b="3175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" cy="73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5B7781">
            <w:rPr>
              <w:rFonts w:ascii="Bookman Old Style" w:hAnsi="Bookman Old Style"/>
              <w:color w:val="365F91" w:themeColor="accent1" w:themeShade="BF"/>
              <w:sz w:val="14"/>
            </w:rPr>
            <w:t xml:space="preserve"> (29) 743-77-</w:t>
          </w:r>
          <w:r>
            <w:rPr>
              <w:rFonts w:ascii="Bookman Old Style" w:hAnsi="Bookman Old Style"/>
              <w:color w:val="365F91" w:themeColor="accent1" w:themeShade="BF"/>
              <w:sz w:val="14"/>
            </w:rPr>
            <w:t>18</w:t>
          </w:r>
        </w:p>
        <w:p w:rsidR="00AD257F" w:rsidRPr="00E1350B" w:rsidRDefault="00AD257F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  <w:r w:rsidRPr="00E1350B">
            <w:rPr>
              <w:rFonts w:ascii="Bookman Old Style" w:hAnsi="Bookman Old Style"/>
              <w:color w:val="365F91" w:themeColor="accent1" w:themeShade="BF"/>
              <w:sz w:val="14"/>
            </w:rPr>
            <w:t>www.wyszkow.pl</w:t>
          </w:r>
        </w:p>
        <w:p w:rsidR="00AD257F" w:rsidRPr="00E1350B" w:rsidRDefault="00AD257F" w:rsidP="00E1350B">
          <w:pPr>
            <w:spacing w:after="0" w:line="240" w:lineRule="auto"/>
            <w:jc w:val="center"/>
            <w:rPr>
              <w:rFonts w:ascii="Bookman Old Style" w:eastAsia="Calibri" w:hAnsi="Bookman Old Style" w:cs="Times New Roman"/>
              <w:color w:val="C00000"/>
              <w:sz w:val="14"/>
              <w:szCs w:val="16"/>
              <w:u w:val="single"/>
            </w:rPr>
          </w:pPr>
        </w:p>
        <w:p w:rsidR="00AD257F" w:rsidRPr="00E1350B" w:rsidRDefault="00AD257F" w:rsidP="00E1350B">
          <w:pPr>
            <w:pStyle w:val="Bezodstpw"/>
            <w:jc w:val="center"/>
            <w:rPr>
              <w:rFonts w:asciiTheme="majorHAnsi" w:eastAsiaTheme="majorEastAsia" w:hAnsiTheme="majorHAnsi" w:cstheme="majorBidi"/>
              <w:sz w:val="14"/>
            </w:rPr>
          </w:pPr>
        </w:p>
      </w:tc>
      <w:tc>
        <w:tcPr>
          <w:tcW w:w="1621" w:type="pct"/>
          <w:tcBorders>
            <w:bottom w:val="single" w:sz="4" w:space="0" w:color="4F81BD" w:themeColor="accent1"/>
          </w:tcBorders>
        </w:tcPr>
        <w:p w:rsidR="00AD257F" w:rsidRPr="00E1350B" w:rsidRDefault="00AD257F" w:rsidP="00F97802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D257F" w:rsidTr="00F97802">
      <w:trPr>
        <w:trHeight w:val="150"/>
      </w:trPr>
      <w:tc>
        <w:tcPr>
          <w:tcW w:w="1404" w:type="pct"/>
          <w:tcBorders>
            <w:top w:val="single" w:sz="4" w:space="0" w:color="4F81BD" w:themeColor="accent1"/>
          </w:tcBorders>
        </w:tcPr>
        <w:p w:rsidR="00A1274B" w:rsidRPr="00E1350B" w:rsidRDefault="00A1274B" w:rsidP="00F97802">
          <w:pPr>
            <w:spacing w:after="0" w:line="240" w:lineRule="auto"/>
            <w:rPr>
              <w:sz w:val="14"/>
            </w:rPr>
          </w:pPr>
        </w:p>
        <w:p w:rsidR="00F97802" w:rsidRPr="00E1350B" w:rsidRDefault="00F97802" w:rsidP="00F97802">
          <w:pPr>
            <w:spacing w:after="0" w:line="240" w:lineRule="auto"/>
            <w:rPr>
              <w:rFonts w:ascii="Bookman Old Style" w:eastAsia="Calibri" w:hAnsi="Bookman Old Style" w:cs="Times New Roman"/>
              <w:color w:val="FF0000"/>
              <w:sz w:val="14"/>
              <w:szCs w:val="16"/>
              <w:u w:val="single"/>
            </w:rPr>
          </w:pPr>
        </w:p>
        <w:p w:rsidR="00F97802" w:rsidRPr="00E1350B" w:rsidRDefault="00F97802" w:rsidP="00F97802">
          <w:pPr>
            <w:spacing w:after="0" w:line="240" w:lineRule="auto"/>
            <w:rPr>
              <w:rFonts w:ascii="Bookman Old Style" w:eastAsia="Calibri" w:hAnsi="Bookman Old Style" w:cs="Times New Roman"/>
              <w:color w:val="FF0000"/>
              <w:sz w:val="14"/>
              <w:szCs w:val="16"/>
              <w:u w:val="single"/>
            </w:rPr>
          </w:pPr>
        </w:p>
        <w:p w:rsidR="00A1274B" w:rsidRPr="00A1274B" w:rsidRDefault="00A1274B" w:rsidP="00F97802">
          <w:pPr>
            <w:spacing w:after="0" w:line="240" w:lineRule="auto"/>
            <w:rPr>
              <w:rFonts w:ascii="Bookman Old Style" w:eastAsia="Calibri" w:hAnsi="Bookman Old Style" w:cs="Times New Roman"/>
              <w:color w:val="FF0000"/>
              <w:sz w:val="14"/>
              <w:szCs w:val="16"/>
              <w:u w:val="single"/>
            </w:rPr>
          </w:pPr>
          <w:r w:rsidRPr="00A1274B">
            <w:rPr>
              <w:rFonts w:ascii="Bookman Old Style" w:eastAsia="Calibri" w:hAnsi="Bookman Old Style" w:cs="Times New Roman"/>
              <w:color w:val="FF0000"/>
              <w:sz w:val="14"/>
              <w:szCs w:val="16"/>
              <w:u w:val="single"/>
            </w:rPr>
            <w:t>Sprawę prowadzi:</w:t>
          </w:r>
        </w:p>
        <w:p w:rsidR="00A1274B" w:rsidRPr="00A1274B" w:rsidRDefault="00E1350B" w:rsidP="00F97802">
          <w:pPr>
            <w:spacing w:after="0" w:line="240" w:lineRule="auto"/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</w:pPr>
          <w:r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Beata Milewska</w:t>
          </w:r>
        </w:p>
        <w:p w:rsidR="00A1274B" w:rsidRPr="007A7791" w:rsidRDefault="005B7781" w:rsidP="00F97802">
          <w:pPr>
            <w:numPr>
              <w:ilvl w:val="0"/>
              <w:numId w:val="1"/>
            </w:numPr>
            <w:tabs>
              <w:tab w:val="num" w:pos="142"/>
            </w:tabs>
            <w:spacing w:after="0" w:line="240" w:lineRule="auto"/>
            <w:ind w:hanging="720"/>
            <w:contextualSpacing/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</w:pPr>
          <w:r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(29) 743-77-</w:t>
          </w:r>
          <w:r w:rsidR="00E1350B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18</w:t>
          </w:r>
          <w:r w:rsidR="00A1274B" w:rsidRPr="007A7791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ab/>
          </w:r>
        </w:p>
        <w:p w:rsidR="00AD257F" w:rsidRPr="00A1274B" w:rsidRDefault="00A1274B" w:rsidP="00E1350B">
          <w:pPr>
            <w:rPr>
              <w:sz w:val="20"/>
            </w:rPr>
          </w:pPr>
          <w:r w:rsidRPr="00A1274B">
            <w:rPr>
              <w:noProof/>
              <w:sz w:val="20"/>
              <w:lang w:eastAsia="pl-PL"/>
            </w:rPr>
            <w:drawing>
              <wp:inline distT="0" distB="0" distL="0" distR="0" wp14:anchorId="4605E726" wp14:editId="6B8167E1">
                <wp:extent cx="119380" cy="71755"/>
                <wp:effectExtent l="0" t="0" r="0" b="4445"/>
                <wp:docPr id="14" name="Obraz 14" descr="C:\Users\sdeptula\AppData\Local\Microsoft\Windows\Temporary Internet Files\Content.IE5\3NSPQCS5\mail-297139_640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C:\Users\sdeptula\AppData\Local\Microsoft\Windows\Temporary Internet Files\Content.IE5\3NSPQCS5\mail-297139_640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8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8355F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 xml:space="preserve"> </w:t>
          </w:r>
          <w:r w:rsidR="00E1350B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beata.milewska</w:t>
          </w:r>
          <w:r w:rsidRPr="00E1350B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@wyszkow.pl</w:t>
          </w:r>
        </w:p>
      </w:tc>
      <w:tc>
        <w:tcPr>
          <w:tcW w:w="1975" w:type="pct"/>
          <w:vMerge/>
        </w:tcPr>
        <w:p w:rsidR="00AD257F" w:rsidRPr="00A1274B" w:rsidRDefault="00AD257F" w:rsidP="00F97802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  <w:sz w:val="14"/>
            </w:rPr>
          </w:pPr>
        </w:p>
      </w:tc>
      <w:tc>
        <w:tcPr>
          <w:tcW w:w="1621" w:type="pct"/>
          <w:tcBorders>
            <w:top w:val="single" w:sz="4" w:space="0" w:color="4F81BD" w:themeColor="accent1"/>
          </w:tcBorders>
        </w:tcPr>
        <w:p w:rsidR="002F7F8E" w:rsidRDefault="002F7F8E" w:rsidP="00F97802">
          <w:pPr>
            <w:pStyle w:val="Nagwek"/>
            <w:rPr>
              <w:rFonts w:asciiTheme="majorHAnsi" w:eastAsiaTheme="majorEastAsia" w:hAnsiTheme="majorHAnsi" w:cstheme="majorBidi"/>
              <w:b/>
              <w:bCs/>
              <w:noProof/>
              <w:lang w:eastAsia="pl-PL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lang w:eastAsia="pl-PL"/>
            </w:rPr>
            <w:t xml:space="preserve">                     </w:t>
          </w:r>
        </w:p>
        <w:p w:rsidR="00AD257F" w:rsidRDefault="002F7F8E" w:rsidP="00F97802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lang w:eastAsia="pl-PL"/>
            </w:rPr>
            <w:t xml:space="preserve">                     </w:t>
          </w:r>
          <w:r>
            <w:rPr>
              <w:rFonts w:asciiTheme="majorHAnsi" w:eastAsiaTheme="majorEastAsia" w:hAnsiTheme="majorHAnsi" w:cstheme="majorBidi"/>
              <w:b/>
              <w:bCs/>
              <w:noProof/>
              <w:lang w:eastAsia="pl-PL"/>
            </w:rPr>
            <w:drawing>
              <wp:inline distT="0" distB="0" distL="0" distR="0" wp14:anchorId="5E7B2317" wp14:editId="34FE090A">
                <wp:extent cx="739472" cy="739472"/>
                <wp:effectExtent l="0" t="0" r="3810" b="381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80" cy="73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D257F" w:rsidRDefault="00AD257F" w:rsidP="00734D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3FE" w:rsidRDefault="005C13FE" w:rsidP="00AD257F">
      <w:pPr>
        <w:spacing w:after="0" w:line="240" w:lineRule="auto"/>
      </w:pPr>
      <w:r>
        <w:separator/>
      </w:r>
    </w:p>
  </w:footnote>
  <w:footnote w:type="continuationSeparator" w:id="0">
    <w:p w:rsidR="005C13FE" w:rsidRDefault="005C13FE" w:rsidP="00AD2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8.25pt;height:540.75pt;visibility:visible;mso-wrap-style:square" o:bullet="t">
        <v:imagedata r:id="rId1" o:title="icon-157358_960_720[1]"/>
      </v:shape>
    </w:pict>
  </w:numPicBullet>
  <w:numPicBullet w:numPicBulletId="1">
    <w:pict>
      <v:shape id="_x0000_i1027" type="#_x0000_t75" style="width:480pt;height:277.5pt;visibility:visible;mso-wrap-style:square" o:bullet="t">
        <v:imagedata r:id="rId2" o:title="mail-297139_640[1]"/>
      </v:shape>
    </w:pict>
  </w:numPicBullet>
  <w:abstractNum w:abstractNumId="0">
    <w:nsid w:val="0000001B"/>
    <w:multiLevelType w:val="multilevel"/>
    <w:tmpl w:val="8460E87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/>
        <w:i w:val="0"/>
      </w:rPr>
    </w:lvl>
    <w:lvl w:ilvl="1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BDE7CAE"/>
    <w:multiLevelType w:val="hybridMultilevel"/>
    <w:tmpl w:val="A77CC4F2"/>
    <w:lvl w:ilvl="0" w:tplc="880E0E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A67371"/>
    <w:multiLevelType w:val="hybridMultilevel"/>
    <w:tmpl w:val="F7AE8A1E"/>
    <w:lvl w:ilvl="0" w:tplc="880E0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C6632"/>
    <w:multiLevelType w:val="hybridMultilevel"/>
    <w:tmpl w:val="B79ED55E"/>
    <w:lvl w:ilvl="0" w:tplc="880E0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341AC"/>
    <w:multiLevelType w:val="hybridMultilevel"/>
    <w:tmpl w:val="F446E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771BC"/>
    <w:multiLevelType w:val="hybridMultilevel"/>
    <w:tmpl w:val="8FF8B1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70EBB"/>
    <w:multiLevelType w:val="hybridMultilevel"/>
    <w:tmpl w:val="805E07CC"/>
    <w:lvl w:ilvl="0" w:tplc="880E0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5352F"/>
    <w:multiLevelType w:val="hybridMultilevel"/>
    <w:tmpl w:val="2308630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E861E11"/>
    <w:multiLevelType w:val="hybridMultilevel"/>
    <w:tmpl w:val="04FCA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D199E"/>
    <w:multiLevelType w:val="hybridMultilevel"/>
    <w:tmpl w:val="11206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D77AD"/>
    <w:multiLevelType w:val="hybridMultilevel"/>
    <w:tmpl w:val="FD0410E2"/>
    <w:lvl w:ilvl="0" w:tplc="880E0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0337A"/>
    <w:multiLevelType w:val="hybridMultilevel"/>
    <w:tmpl w:val="194E26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CB3000F"/>
    <w:multiLevelType w:val="hybridMultilevel"/>
    <w:tmpl w:val="C6BEF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435D4"/>
    <w:multiLevelType w:val="hybridMultilevel"/>
    <w:tmpl w:val="7C66E546"/>
    <w:lvl w:ilvl="0" w:tplc="880E0E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61E624B"/>
    <w:multiLevelType w:val="hybridMultilevel"/>
    <w:tmpl w:val="3BBE4930"/>
    <w:lvl w:ilvl="0" w:tplc="81063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00D50"/>
    <w:multiLevelType w:val="hybridMultilevel"/>
    <w:tmpl w:val="46629D34"/>
    <w:lvl w:ilvl="0" w:tplc="880E0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7519D"/>
    <w:multiLevelType w:val="hybridMultilevel"/>
    <w:tmpl w:val="6A7E0514"/>
    <w:lvl w:ilvl="0" w:tplc="81063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3244C3"/>
    <w:multiLevelType w:val="hybridMultilevel"/>
    <w:tmpl w:val="55DC7392"/>
    <w:lvl w:ilvl="0" w:tplc="880E0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62CC0"/>
    <w:multiLevelType w:val="hybridMultilevel"/>
    <w:tmpl w:val="1DEEA8B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273FCB"/>
    <w:multiLevelType w:val="hybridMultilevel"/>
    <w:tmpl w:val="28C44640"/>
    <w:lvl w:ilvl="0" w:tplc="92DEB1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E42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A88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706B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BE8B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10A1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7CE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C6B4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16BC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5615A8A"/>
    <w:multiLevelType w:val="hybridMultilevel"/>
    <w:tmpl w:val="59CA3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876AF"/>
    <w:multiLevelType w:val="hybridMultilevel"/>
    <w:tmpl w:val="AFDE4A70"/>
    <w:lvl w:ilvl="0" w:tplc="880E0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A0D16"/>
    <w:multiLevelType w:val="hybridMultilevel"/>
    <w:tmpl w:val="58460BB0"/>
    <w:lvl w:ilvl="0" w:tplc="21B809E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15E9E"/>
    <w:multiLevelType w:val="hybridMultilevel"/>
    <w:tmpl w:val="2416A2AA"/>
    <w:lvl w:ilvl="0" w:tplc="8106374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0"/>
  </w:num>
  <w:num w:numId="4">
    <w:abstractNumId w:val="18"/>
  </w:num>
  <w:num w:numId="5">
    <w:abstractNumId w:val="0"/>
  </w:num>
  <w:num w:numId="6">
    <w:abstractNumId w:val="22"/>
  </w:num>
  <w:num w:numId="7">
    <w:abstractNumId w:val="9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17"/>
  </w:num>
  <w:num w:numId="13">
    <w:abstractNumId w:val="6"/>
  </w:num>
  <w:num w:numId="14">
    <w:abstractNumId w:val="21"/>
  </w:num>
  <w:num w:numId="15">
    <w:abstractNumId w:val="3"/>
  </w:num>
  <w:num w:numId="16">
    <w:abstractNumId w:val="15"/>
  </w:num>
  <w:num w:numId="17">
    <w:abstractNumId w:val="1"/>
  </w:num>
  <w:num w:numId="18">
    <w:abstractNumId w:val="11"/>
  </w:num>
  <w:num w:numId="19">
    <w:abstractNumId w:val="13"/>
  </w:num>
  <w:num w:numId="20">
    <w:abstractNumId w:val="23"/>
  </w:num>
  <w:num w:numId="21">
    <w:abstractNumId w:val="14"/>
  </w:num>
  <w:num w:numId="22">
    <w:abstractNumId w:val="16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7F"/>
    <w:rsid w:val="00011C4B"/>
    <w:rsid w:val="00040624"/>
    <w:rsid w:val="00056256"/>
    <w:rsid w:val="000637C5"/>
    <w:rsid w:val="000D5367"/>
    <w:rsid w:val="000F3E92"/>
    <w:rsid w:val="00117B8B"/>
    <w:rsid w:val="00123C68"/>
    <w:rsid w:val="0012634C"/>
    <w:rsid w:val="0013319B"/>
    <w:rsid w:val="00150C8C"/>
    <w:rsid w:val="0018355F"/>
    <w:rsid w:val="001877AA"/>
    <w:rsid w:val="001C1F44"/>
    <w:rsid w:val="001C5254"/>
    <w:rsid w:val="001D1DB0"/>
    <w:rsid w:val="001D2E11"/>
    <w:rsid w:val="0022192F"/>
    <w:rsid w:val="00226BC6"/>
    <w:rsid w:val="00231FEC"/>
    <w:rsid w:val="00235777"/>
    <w:rsid w:val="00267076"/>
    <w:rsid w:val="00277F06"/>
    <w:rsid w:val="002C3E3E"/>
    <w:rsid w:val="002F5EC4"/>
    <w:rsid w:val="002F7283"/>
    <w:rsid w:val="002F7F8E"/>
    <w:rsid w:val="00302588"/>
    <w:rsid w:val="0032767A"/>
    <w:rsid w:val="0033650B"/>
    <w:rsid w:val="00382940"/>
    <w:rsid w:val="003C4379"/>
    <w:rsid w:val="003E5862"/>
    <w:rsid w:val="004031C0"/>
    <w:rsid w:val="004053AB"/>
    <w:rsid w:val="00455C7D"/>
    <w:rsid w:val="004726AF"/>
    <w:rsid w:val="004B0951"/>
    <w:rsid w:val="004B2BA7"/>
    <w:rsid w:val="004C54BC"/>
    <w:rsid w:val="004C79B8"/>
    <w:rsid w:val="004E3BEC"/>
    <w:rsid w:val="0052260C"/>
    <w:rsid w:val="0053752C"/>
    <w:rsid w:val="005B1A4A"/>
    <w:rsid w:val="005B3FB1"/>
    <w:rsid w:val="005B7781"/>
    <w:rsid w:val="005C13FE"/>
    <w:rsid w:val="005C2AD7"/>
    <w:rsid w:val="005E29D2"/>
    <w:rsid w:val="006040C6"/>
    <w:rsid w:val="00637141"/>
    <w:rsid w:val="00637F61"/>
    <w:rsid w:val="006742DD"/>
    <w:rsid w:val="0068150D"/>
    <w:rsid w:val="006B0E3E"/>
    <w:rsid w:val="00700149"/>
    <w:rsid w:val="00734D83"/>
    <w:rsid w:val="00764AA6"/>
    <w:rsid w:val="007669BF"/>
    <w:rsid w:val="00791ADB"/>
    <w:rsid w:val="007A19D3"/>
    <w:rsid w:val="007A2E60"/>
    <w:rsid w:val="007A7791"/>
    <w:rsid w:val="007C2EB0"/>
    <w:rsid w:val="007E09CB"/>
    <w:rsid w:val="007F1F4B"/>
    <w:rsid w:val="007F3D16"/>
    <w:rsid w:val="0082003E"/>
    <w:rsid w:val="00865D3B"/>
    <w:rsid w:val="008721FE"/>
    <w:rsid w:val="00874E2B"/>
    <w:rsid w:val="00885342"/>
    <w:rsid w:val="008B0251"/>
    <w:rsid w:val="008B47C3"/>
    <w:rsid w:val="008B7EE8"/>
    <w:rsid w:val="008C32F5"/>
    <w:rsid w:val="00926CA3"/>
    <w:rsid w:val="00973DEB"/>
    <w:rsid w:val="00994F72"/>
    <w:rsid w:val="009C0C77"/>
    <w:rsid w:val="009D17A3"/>
    <w:rsid w:val="00A1274B"/>
    <w:rsid w:val="00A16C08"/>
    <w:rsid w:val="00A3658F"/>
    <w:rsid w:val="00AA7792"/>
    <w:rsid w:val="00AB75F9"/>
    <w:rsid w:val="00AB760B"/>
    <w:rsid w:val="00AD257F"/>
    <w:rsid w:val="00AD4DBF"/>
    <w:rsid w:val="00AF2AF6"/>
    <w:rsid w:val="00B05EA6"/>
    <w:rsid w:val="00B63B1A"/>
    <w:rsid w:val="00B80FD3"/>
    <w:rsid w:val="00B92EFF"/>
    <w:rsid w:val="00BD36E0"/>
    <w:rsid w:val="00BD4E05"/>
    <w:rsid w:val="00BD7B5B"/>
    <w:rsid w:val="00BE1153"/>
    <w:rsid w:val="00BE2113"/>
    <w:rsid w:val="00BF0EA4"/>
    <w:rsid w:val="00C21BA1"/>
    <w:rsid w:val="00C22A82"/>
    <w:rsid w:val="00C32D71"/>
    <w:rsid w:val="00C4315A"/>
    <w:rsid w:val="00C774EA"/>
    <w:rsid w:val="00C84FC3"/>
    <w:rsid w:val="00C9378D"/>
    <w:rsid w:val="00CD2DC1"/>
    <w:rsid w:val="00CE25F5"/>
    <w:rsid w:val="00CE33E8"/>
    <w:rsid w:val="00D3091D"/>
    <w:rsid w:val="00D40B6F"/>
    <w:rsid w:val="00D471B5"/>
    <w:rsid w:val="00D85B8A"/>
    <w:rsid w:val="00D966B6"/>
    <w:rsid w:val="00DA205B"/>
    <w:rsid w:val="00DA6388"/>
    <w:rsid w:val="00DA6856"/>
    <w:rsid w:val="00DC77F9"/>
    <w:rsid w:val="00DE28D7"/>
    <w:rsid w:val="00DF24E4"/>
    <w:rsid w:val="00DF3D90"/>
    <w:rsid w:val="00DF7C00"/>
    <w:rsid w:val="00E039D9"/>
    <w:rsid w:val="00E1087B"/>
    <w:rsid w:val="00E13063"/>
    <w:rsid w:val="00E1350B"/>
    <w:rsid w:val="00E172CE"/>
    <w:rsid w:val="00E81BDA"/>
    <w:rsid w:val="00E93FEC"/>
    <w:rsid w:val="00F121C9"/>
    <w:rsid w:val="00F50D42"/>
    <w:rsid w:val="00F64363"/>
    <w:rsid w:val="00F818C4"/>
    <w:rsid w:val="00F86113"/>
    <w:rsid w:val="00F97802"/>
    <w:rsid w:val="00F97CCC"/>
    <w:rsid w:val="00FB0AE5"/>
    <w:rsid w:val="00FF197B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5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57F"/>
  </w:style>
  <w:style w:type="paragraph" w:styleId="Stopka">
    <w:name w:val="footer"/>
    <w:basedOn w:val="Normalny"/>
    <w:link w:val="StopkaZnak"/>
    <w:uiPriority w:val="99"/>
    <w:unhideWhenUsed/>
    <w:rsid w:val="00AD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57F"/>
  </w:style>
  <w:style w:type="paragraph" w:styleId="Bezodstpw">
    <w:name w:val="No Spacing"/>
    <w:link w:val="BezodstpwZnak"/>
    <w:uiPriority w:val="1"/>
    <w:qFormat/>
    <w:rsid w:val="00AD257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D257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57F"/>
    <w:rPr>
      <w:rFonts w:ascii="Tahoma" w:hAnsi="Tahoma" w:cs="Tahoma"/>
      <w:sz w:val="16"/>
      <w:szCs w:val="16"/>
    </w:rPr>
  </w:style>
  <w:style w:type="paragraph" w:customStyle="1" w:styleId="E994C3D4DB274A0AABCBFDBB12F1A09F">
    <w:name w:val="E994C3D4DB274A0AABCBFDBB12F1A09F"/>
    <w:rsid w:val="00BF0EA4"/>
    <w:rPr>
      <w:rFonts w:eastAsiaTheme="minorEastAsia"/>
      <w:lang w:val="en-US"/>
    </w:rPr>
  </w:style>
  <w:style w:type="paragraph" w:styleId="NormalnyWeb">
    <w:name w:val="Normal (Web)"/>
    <w:basedOn w:val="Normalny"/>
    <w:uiPriority w:val="99"/>
    <w:rsid w:val="001835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8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6BC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9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9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9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5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57F"/>
  </w:style>
  <w:style w:type="paragraph" w:styleId="Stopka">
    <w:name w:val="footer"/>
    <w:basedOn w:val="Normalny"/>
    <w:link w:val="StopkaZnak"/>
    <w:uiPriority w:val="99"/>
    <w:unhideWhenUsed/>
    <w:rsid w:val="00AD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57F"/>
  </w:style>
  <w:style w:type="paragraph" w:styleId="Bezodstpw">
    <w:name w:val="No Spacing"/>
    <w:link w:val="BezodstpwZnak"/>
    <w:uiPriority w:val="1"/>
    <w:qFormat/>
    <w:rsid w:val="00AD257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D257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57F"/>
    <w:rPr>
      <w:rFonts w:ascii="Tahoma" w:hAnsi="Tahoma" w:cs="Tahoma"/>
      <w:sz w:val="16"/>
      <w:szCs w:val="16"/>
    </w:rPr>
  </w:style>
  <w:style w:type="paragraph" w:customStyle="1" w:styleId="E994C3D4DB274A0AABCBFDBB12F1A09F">
    <w:name w:val="E994C3D4DB274A0AABCBFDBB12F1A09F"/>
    <w:rsid w:val="00BF0EA4"/>
    <w:rPr>
      <w:rFonts w:eastAsiaTheme="minorEastAsia"/>
      <w:lang w:val="en-US"/>
    </w:rPr>
  </w:style>
  <w:style w:type="paragraph" w:styleId="NormalnyWeb">
    <w:name w:val="Normal (Web)"/>
    <w:basedOn w:val="Normalny"/>
    <w:uiPriority w:val="99"/>
    <w:rsid w:val="001835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8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6BC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9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9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9C88BE-ABA6-4C43-9A31-5EF51CE9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Deptula</dc:creator>
  <cp:lastModifiedBy>Beata Milewska</cp:lastModifiedBy>
  <cp:revision>7</cp:revision>
  <cp:lastPrinted>2020-05-08T08:09:00Z</cp:lastPrinted>
  <dcterms:created xsi:type="dcterms:W3CDTF">2020-05-05T07:07:00Z</dcterms:created>
  <dcterms:modified xsi:type="dcterms:W3CDTF">2020-05-08T09:05:00Z</dcterms:modified>
</cp:coreProperties>
</file>