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DC" w:rsidRPr="004528E0" w:rsidRDefault="00366DDC" w:rsidP="00366DDC">
      <w:pPr>
        <w:spacing w:line="240" w:lineRule="auto"/>
        <w:jc w:val="right"/>
      </w:pPr>
      <w:r>
        <w:t xml:space="preserve">Wyszków, dnia </w:t>
      </w:r>
      <w:r w:rsidR="003F5860">
        <w:t>31-05</w:t>
      </w:r>
      <w:r>
        <w:t>-2019 r.</w:t>
      </w:r>
    </w:p>
    <w:p w:rsidR="00366DDC" w:rsidRPr="00366DDC" w:rsidRDefault="00366DDC" w:rsidP="00366DDC">
      <w:pPr>
        <w:spacing w:line="240" w:lineRule="auto"/>
      </w:pPr>
      <w:r>
        <w:t>ROZ-</w:t>
      </w:r>
      <w:r w:rsidRPr="00050232">
        <w:t>ZP.271.</w:t>
      </w:r>
      <w:r w:rsidR="003F5860">
        <w:rPr>
          <w:b/>
        </w:rPr>
        <w:t>22</w:t>
      </w:r>
      <w:r w:rsidRPr="00050232">
        <w:t>.2019 -</w:t>
      </w:r>
      <w:r w:rsidR="0043320D">
        <w:t>1</w:t>
      </w:r>
    </w:p>
    <w:p w:rsidR="003F5860" w:rsidRDefault="003F5860" w:rsidP="00366DDC">
      <w:pPr>
        <w:spacing w:line="240" w:lineRule="auto"/>
        <w:jc w:val="center"/>
        <w:rPr>
          <w:b/>
        </w:rPr>
      </w:pPr>
    </w:p>
    <w:p w:rsidR="00366DDC" w:rsidRPr="00366DDC" w:rsidRDefault="00366DDC" w:rsidP="00366DDC">
      <w:pPr>
        <w:spacing w:line="240" w:lineRule="auto"/>
        <w:jc w:val="center"/>
        <w:rPr>
          <w:b/>
        </w:rPr>
      </w:pPr>
      <w:r w:rsidRPr="004528E0">
        <w:rPr>
          <w:b/>
        </w:rPr>
        <w:t>Wykonawcy</w:t>
      </w:r>
    </w:p>
    <w:p w:rsidR="00366DDC" w:rsidRPr="004528E0" w:rsidRDefault="00366DDC" w:rsidP="00366DDC">
      <w:pPr>
        <w:spacing w:line="240" w:lineRule="auto"/>
        <w:jc w:val="both"/>
        <w:rPr>
          <w:i/>
        </w:rPr>
      </w:pPr>
      <w:r w:rsidRPr="004528E0">
        <w:rPr>
          <w:i/>
        </w:rPr>
        <w:t>dot. postępowania o udziele</w:t>
      </w:r>
      <w:r>
        <w:rPr>
          <w:i/>
        </w:rPr>
        <w:t xml:space="preserve">nie zamówienia publicznego pn.: </w:t>
      </w:r>
      <w:r w:rsidRPr="004528E0">
        <w:rPr>
          <w:b/>
          <w:i/>
        </w:rPr>
        <w:t>„</w:t>
      </w:r>
      <w:r w:rsidR="003F5860">
        <w:rPr>
          <w:b/>
          <w:i/>
        </w:rPr>
        <w:t>Przebudowa ul. Stefana Okrzei na odcinku od ul. 3 Maja do ul. Tadeusza Kościuszki w Wyszkowie – etap II</w:t>
      </w:r>
      <w:r>
        <w:rPr>
          <w:b/>
          <w:i/>
        </w:rPr>
        <w:t xml:space="preserve">” </w:t>
      </w:r>
      <w:r w:rsidRPr="004528E0">
        <w:rPr>
          <w:i/>
        </w:rPr>
        <w:t>prowadzonego  w trybie przetargu nieograniczonego.</w:t>
      </w:r>
    </w:p>
    <w:p w:rsidR="00366DDC" w:rsidRPr="00366DDC" w:rsidRDefault="00366DDC" w:rsidP="00366DDC">
      <w:pPr>
        <w:spacing w:line="240" w:lineRule="auto"/>
        <w:jc w:val="center"/>
        <w:rPr>
          <w:b/>
          <w:i/>
        </w:rPr>
      </w:pPr>
      <w:r w:rsidRPr="003F2088">
        <w:rPr>
          <w:b/>
          <w:i/>
        </w:rPr>
        <w:t>INFORMACJA Z OTWARCIA OFERT</w:t>
      </w:r>
    </w:p>
    <w:p w:rsidR="00366DDC" w:rsidRPr="004528E0" w:rsidRDefault="00366DDC" w:rsidP="0043320D">
      <w:pPr>
        <w:spacing w:after="0" w:line="360" w:lineRule="auto"/>
        <w:jc w:val="both"/>
      </w:pPr>
      <w:r w:rsidRPr="004528E0">
        <w:t xml:space="preserve">                   Na podstawie art. 86 ust. 5 ustawy z dnia 29 stycznia 2004</w:t>
      </w:r>
      <w:r>
        <w:t xml:space="preserve"> </w:t>
      </w:r>
      <w:r w:rsidRPr="004528E0">
        <w:t>r</w:t>
      </w:r>
      <w:r>
        <w:t xml:space="preserve">. </w:t>
      </w:r>
      <w:r w:rsidRPr="004528E0">
        <w:t xml:space="preserve"> Prawo zamówień public</w:t>
      </w:r>
      <w:r>
        <w:t xml:space="preserve">znych (tekst jedn. Dz. U. z 2018 </w:t>
      </w:r>
      <w:r w:rsidRPr="004528E0">
        <w:t>r</w:t>
      </w:r>
      <w:r>
        <w:t xml:space="preserve">. </w:t>
      </w:r>
      <w:r w:rsidRPr="004528E0">
        <w:t xml:space="preserve">poz. </w:t>
      </w:r>
      <w:r>
        <w:t>1986 ze zm.</w:t>
      </w:r>
      <w:r w:rsidRPr="004528E0">
        <w:t>) informuję, że do prz</w:t>
      </w:r>
      <w:r>
        <w:t xml:space="preserve">edmiotowego postępowania zostało złożonych  </w:t>
      </w:r>
      <w:r w:rsidR="003F5860">
        <w:t>5</w:t>
      </w:r>
      <w:r>
        <w:t xml:space="preserve"> ofert.</w:t>
      </w:r>
    </w:p>
    <w:p w:rsidR="00BD7B5B" w:rsidRDefault="00366DDC" w:rsidP="0043320D">
      <w:pPr>
        <w:spacing w:after="0" w:line="360" w:lineRule="auto"/>
        <w:jc w:val="both"/>
        <w:rPr>
          <w:b/>
        </w:rPr>
      </w:pPr>
      <w:r w:rsidRPr="004528E0">
        <w:t>Zamawiający zamierza przeznaczyć na sfinansowan</w:t>
      </w:r>
      <w:r>
        <w:t xml:space="preserve">ie tego zamówienia kwotę brutto </w:t>
      </w:r>
      <w:r w:rsidR="003F5860">
        <w:rPr>
          <w:b/>
        </w:rPr>
        <w:t>490</w:t>
      </w:r>
      <w:r>
        <w:rPr>
          <w:b/>
        </w:rPr>
        <w:t xml:space="preserve"> 000</w:t>
      </w:r>
      <w:r w:rsidRPr="00416B0B">
        <w:rPr>
          <w:b/>
        </w:rPr>
        <w:t xml:space="preserve"> zł.</w:t>
      </w:r>
    </w:p>
    <w:p w:rsidR="00366DDC" w:rsidRPr="00366DDC" w:rsidRDefault="00366DDC" w:rsidP="00366DDC">
      <w:pPr>
        <w:spacing w:after="0" w:line="240" w:lineRule="auto"/>
        <w:jc w:val="both"/>
        <w:rPr>
          <w:b/>
        </w:rPr>
      </w:pPr>
    </w:p>
    <w:tbl>
      <w:tblPr>
        <w:tblW w:w="8120" w:type="dxa"/>
        <w:tblInd w:w="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953"/>
        <w:gridCol w:w="1800"/>
        <w:gridCol w:w="1640"/>
      </w:tblGrid>
      <w:tr w:rsidR="00366DDC" w:rsidRPr="00366DDC" w:rsidTr="00366DDC">
        <w:trPr>
          <w:trHeight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DC" w:rsidRPr="00366DDC" w:rsidRDefault="00366DDC" w:rsidP="00366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6D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DDC" w:rsidRPr="00366DDC" w:rsidRDefault="00366DDC" w:rsidP="00366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6D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DDC" w:rsidRPr="00366DDC" w:rsidRDefault="00366DDC" w:rsidP="00366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6D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DDC" w:rsidRPr="00366DDC" w:rsidRDefault="00366DDC" w:rsidP="00366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6D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Okres gwarancji</w:t>
            </w:r>
          </w:p>
        </w:tc>
      </w:tr>
      <w:tr w:rsidR="00366DDC" w:rsidRPr="00366DDC" w:rsidTr="002A5AB4">
        <w:trPr>
          <w:trHeight w:val="5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DC" w:rsidRPr="00366DDC" w:rsidRDefault="00366DDC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DDC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0D" w:rsidRDefault="002A5AB4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Zakład Usług Terenowych Budowlanych i Porządkowych MARGOT </w:t>
            </w:r>
          </w:p>
          <w:p w:rsidR="00366DDC" w:rsidRDefault="002A5AB4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 Szymańska</w:t>
            </w:r>
          </w:p>
          <w:p w:rsidR="002A5AB4" w:rsidRPr="00366DDC" w:rsidRDefault="002A5AB4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Pasaż Ursynowski 11, 02-784 Warszawa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DDC" w:rsidRPr="00366DDC" w:rsidRDefault="002A5AB4" w:rsidP="00366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547</w:t>
            </w:r>
            <w:r w:rsidR="004332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133,41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DDC" w:rsidRPr="00366DDC" w:rsidRDefault="00366DDC" w:rsidP="00366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DDC">
              <w:rPr>
                <w:rFonts w:ascii="Calibri" w:eastAsia="Times New Roman" w:hAnsi="Calibri" w:cs="Times New Roman"/>
                <w:color w:val="000000"/>
                <w:lang w:eastAsia="pl-PL"/>
              </w:rPr>
              <w:t>5 lat</w:t>
            </w:r>
          </w:p>
        </w:tc>
      </w:tr>
      <w:tr w:rsidR="00366DDC" w:rsidRPr="00366DDC" w:rsidTr="002A5AB4">
        <w:trPr>
          <w:trHeight w:val="2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DC" w:rsidRPr="00366DDC" w:rsidRDefault="00366DDC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DDC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AB4" w:rsidRDefault="002A5AB4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Zakład Usług Techniczno-Handlowych EKO-BUD Eugeniusz Pogorzelski</w:t>
            </w:r>
          </w:p>
          <w:p w:rsidR="002A5AB4" w:rsidRPr="00366DDC" w:rsidRDefault="002A5AB4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Ul. Serocka 32a/1, 07-200 Wyszków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DDC" w:rsidRPr="00366DDC" w:rsidRDefault="0043320D" w:rsidP="00366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520 893,93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DDC" w:rsidRPr="00366DDC" w:rsidRDefault="00366DDC" w:rsidP="00366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DDC">
              <w:rPr>
                <w:rFonts w:ascii="Calibri" w:eastAsia="Times New Roman" w:hAnsi="Calibri" w:cs="Times New Roman"/>
                <w:color w:val="000000"/>
                <w:lang w:eastAsia="pl-PL"/>
              </w:rPr>
              <w:t>5 lat</w:t>
            </w:r>
          </w:p>
        </w:tc>
      </w:tr>
      <w:tr w:rsidR="00366DDC" w:rsidRPr="00366DDC" w:rsidTr="00366DDC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DC" w:rsidRPr="00366DDC" w:rsidRDefault="00366DDC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DDC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DDC" w:rsidRDefault="0043320D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BAZ-BRUK Marek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Bazylewski</w:t>
            </w:r>
            <w:proofErr w:type="spellEnd"/>
          </w:p>
          <w:p w:rsidR="0043320D" w:rsidRDefault="0043320D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Ul. Gen. Osińskiego 19</w:t>
            </w:r>
          </w:p>
          <w:p w:rsidR="0043320D" w:rsidRPr="00366DDC" w:rsidRDefault="0043320D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05-190 Nasielsk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DDC" w:rsidRPr="00366DDC" w:rsidRDefault="0043320D" w:rsidP="00366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620 724,88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DDC" w:rsidRPr="00366DDC" w:rsidRDefault="00366DDC" w:rsidP="00366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DDC">
              <w:rPr>
                <w:rFonts w:ascii="Calibri" w:eastAsia="Times New Roman" w:hAnsi="Calibri" w:cs="Times New Roman"/>
                <w:color w:val="000000"/>
                <w:lang w:eastAsia="pl-PL"/>
              </w:rPr>
              <w:t>5 lat</w:t>
            </w:r>
          </w:p>
        </w:tc>
      </w:tr>
      <w:tr w:rsidR="00366DDC" w:rsidRPr="00366DDC" w:rsidTr="0043320D">
        <w:trPr>
          <w:trHeight w:val="37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DC" w:rsidRPr="00366DDC" w:rsidRDefault="00366DDC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DD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DDC" w:rsidRDefault="0043320D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CENTUM s.c.</w:t>
            </w:r>
          </w:p>
          <w:p w:rsidR="0043320D" w:rsidRDefault="0043320D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Ponichtera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 Marcin Sobociński</w:t>
            </w:r>
          </w:p>
          <w:p w:rsidR="0043320D" w:rsidRDefault="0043320D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Natalin ul. Szkolna 6</w:t>
            </w:r>
          </w:p>
          <w:p w:rsidR="0043320D" w:rsidRPr="00366DDC" w:rsidRDefault="0043320D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07-200 Wyszków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DDC" w:rsidRPr="00366DDC" w:rsidRDefault="0043320D" w:rsidP="00366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609 389,03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DDC" w:rsidRPr="00366DDC" w:rsidRDefault="00366DDC" w:rsidP="00366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DDC">
              <w:rPr>
                <w:rFonts w:ascii="Calibri" w:eastAsia="Times New Roman" w:hAnsi="Calibri" w:cs="Times New Roman"/>
                <w:color w:val="000000"/>
                <w:lang w:eastAsia="pl-PL"/>
              </w:rPr>
              <w:t>5 lat</w:t>
            </w:r>
          </w:p>
        </w:tc>
      </w:tr>
      <w:tr w:rsidR="00366DDC" w:rsidRPr="00366DDC" w:rsidTr="006B1E9B">
        <w:trPr>
          <w:trHeight w:val="71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DC" w:rsidRPr="00366DDC" w:rsidRDefault="00366DDC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DDC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0D" w:rsidRDefault="0043320D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Leszek Kaczyński</w:t>
            </w:r>
          </w:p>
          <w:p w:rsidR="0043320D" w:rsidRDefault="0043320D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Ul. Piaskowa 36</w:t>
            </w:r>
          </w:p>
          <w:p w:rsidR="0043320D" w:rsidRPr="00366DDC" w:rsidRDefault="0043320D" w:rsidP="0036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05-190 Nasielsk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DDC" w:rsidRPr="00366DDC" w:rsidRDefault="0043320D" w:rsidP="00366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698 352,89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DDC" w:rsidRPr="00366DDC" w:rsidRDefault="00366DDC" w:rsidP="00366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DDC">
              <w:rPr>
                <w:rFonts w:ascii="Calibri" w:eastAsia="Times New Roman" w:hAnsi="Calibri" w:cs="Times New Roman"/>
                <w:color w:val="000000"/>
                <w:lang w:eastAsia="pl-PL"/>
              </w:rPr>
              <w:t>5 lat</w:t>
            </w:r>
          </w:p>
        </w:tc>
      </w:tr>
    </w:tbl>
    <w:p w:rsidR="00BD7B5B" w:rsidRDefault="00BD7B5B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B5B" w:rsidRDefault="00BD7B5B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DDC" w:rsidRPr="00366DDC" w:rsidRDefault="00366DDC" w:rsidP="00366DDC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366DDC">
        <w:rPr>
          <w:rFonts w:eastAsia="Calibri" w:cs="Times New Roman"/>
          <w:sz w:val="20"/>
          <w:szCs w:val="20"/>
        </w:rPr>
        <w:t>Kierownik Referatu</w:t>
      </w:r>
    </w:p>
    <w:p w:rsidR="00BD7B5B" w:rsidRPr="00366DDC" w:rsidRDefault="00366DDC" w:rsidP="00366DDC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366DDC">
        <w:rPr>
          <w:rFonts w:eastAsia="Calibri" w:cs="Times New Roman"/>
          <w:sz w:val="20"/>
          <w:szCs w:val="20"/>
        </w:rPr>
        <w:t xml:space="preserve"> ds. zamówień publicznych</w:t>
      </w:r>
    </w:p>
    <w:p w:rsidR="00366DDC" w:rsidRPr="00366DDC" w:rsidRDefault="00366DDC" w:rsidP="00366DDC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366DDC">
        <w:rPr>
          <w:rFonts w:eastAsia="Calibri" w:cs="Times New Roman"/>
          <w:sz w:val="20"/>
          <w:szCs w:val="20"/>
        </w:rPr>
        <w:t>Beata Milewska</w:t>
      </w:r>
    </w:p>
    <w:p w:rsidR="00791ADB" w:rsidRPr="00366DDC" w:rsidRDefault="00791ADB" w:rsidP="00366D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791ADB" w:rsidRPr="00366DDC" w:rsidSect="003C43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" w:right="1416" w:bottom="1417" w:left="1134" w:header="708" w:footer="2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8F" w:rsidRDefault="00A3658F" w:rsidP="00AD257F">
      <w:pPr>
        <w:spacing w:after="0" w:line="240" w:lineRule="auto"/>
      </w:pPr>
      <w:r>
        <w:separator/>
      </w:r>
    </w:p>
  </w:endnote>
  <w:endnote w:type="continuationSeparator" w:id="0">
    <w:p w:rsidR="00A3658F" w:rsidRDefault="00A3658F" w:rsidP="00AD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0B" w:rsidRDefault="00E135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="534" w:tblpY="1"/>
      <w:tblW w:w="5000" w:type="pct"/>
      <w:tblLook w:val="04A0" w:firstRow="1" w:lastRow="0" w:firstColumn="1" w:lastColumn="0" w:noHBand="0" w:noVBand="1"/>
    </w:tblPr>
    <w:tblGrid>
      <w:gridCol w:w="2485"/>
      <w:gridCol w:w="4187"/>
      <w:gridCol w:w="2900"/>
    </w:tblGrid>
    <w:tr w:rsidR="00AD257F" w:rsidRPr="00E1350B" w:rsidTr="00F97802">
      <w:trPr>
        <w:trHeight w:val="151"/>
      </w:trPr>
      <w:tc>
        <w:tcPr>
          <w:tcW w:w="1404" w:type="pct"/>
          <w:tcBorders>
            <w:bottom w:val="single" w:sz="4" w:space="0" w:color="4F81BD" w:themeColor="accent1"/>
          </w:tcBorders>
        </w:tcPr>
        <w:p w:rsidR="00AD257F" w:rsidRPr="00A1274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975" w:type="pct"/>
          <w:vMerge w:val="restart"/>
          <w:noWrap/>
          <w:vAlign w:val="center"/>
        </w:tcPr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noProof/>
              <w:color w:val="4F81BD" w:themeColor="accent1"/>
              <w:sz w:val="14"/>
              <w:lang w:eastAsia="pl-PL"/>
            </w:rPr>
            <w:drawing>
              <wp:inline distT="0" distB="0" distL="0" distR="0" wp14:anchorId="1D3AB06A" wp14:editId="6F8EA633">
                <wp:extent cx="389614" cy="389614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219" cy="3902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</w:p>
        <w:p w:rsidR="00AD257F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color w:val="365F91" w:themeColor="accent1" w:themeShade="BF"/>
              <w:sz w:val="14"/>
            </w:rPr>
            <w:t>Urząd Miejski w Wyszkowie, Aleja Róż 2, 07-200 Wyszków</w:t>
          </w:r>
        </w:p>
        <w:p w:rsidR="00E1350B" w:rsidRPr="00E1350B" w:rsidRDefault="00F97802" w:rsidP="00E1350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 w:rsidRPr="00A1274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Wydział </w:t>
          </w:r>
          <w:r w:rsidR="001C1F44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Rozwoju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/   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>Naczelnik Wydział</w:t>
          </w:r>
          <w:r w:rsidR="00BE1153">
            <w:rPr>
              <w:rFonts w:ascii="Bookman Old Style" w:hAnsi="Bookman Old Style"/>
              <w:color w:val="365F91" w:themeColor="accent1" w:themeShade="BF"/>
              <w:sz w:val="14"/>
            </w:rPr>
            <w:t>u: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</w:t>
          </w:r>
          <w:r w:rsidR="0018355F">
            <w:rPr>
              <w:rFonts w:ascii="Bookman Old Style" w:eastAsia="Calibri" w:hAnsi="Bookman Old Style" w:cs="Times New Roman"/>
              <w:noProof/>
              <w:color w:val="365F91" w:themeColor="accent1" w:themeShade="BF"/>
              <w:sz w:val="14"/>
              <w:szCs w:val="16"/>
              <w:lang w:eastAsia="pl-PL"/>
            </w:rPr>
            <w:drawing>
              <wp:inline distT="0" distB="0" distL="0" distR="0" wp14:anchorId="7B999348" wp14:editId="4DB438B3">
                <wp:extent cx="52745" cy="71252"/>
                <wp:effectExtent l="0" t="0" r="4445" b="5080"/>
                <wp:docPr id="15" name="Obraz 15" descr="C:\Users\sdeptula\AppData\Local\Microsoft\Windows\Temporary Internet Files\Content.IE5\K9G0IVOV\icon-157358_960_72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deptula\AppData\Local\Microsoft\Windows\Temporary Internet Files\Content.IE5\K9G0IVOV\icon-157358_960_72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25" cy="96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743-77-42</w:t>
          </w:r>
        </w:p>
        <w:p w:rsidR="00E1350B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Referat ds. zamówień publicznych</w:t>
          </w:r>
        </w:p>
        <w:p w:rsidR="005B7781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Kierownik Referatu</w:t>
          </w:r>
          <w:r w:rsidR="00BE1153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t xml:space="preserve"> </w:t>
          </w:r>
          <w:r w:rsidR="005B7781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drawing>
              <wp:inline distT="0" distB="0" distL="0" distR="0" wp14:anchorId="15F01B7F" wp14:editId="375BA344">
                <wp:extent cx="54610" cy="73025"/>
                <wp:effectExtent l="0" t="0" r="2540" b="317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" cy="7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</w:t>
          </w:r>
          <w:r>
            <w:rPr>
              <w:rFonts w:ascii="Bookman Old Style" w:hAnsi="Bookman Old Style"/>
              <w:color w:val="365F91" w:themeColor="accent1" w:themeShade="BF"/>
              <w:sz w:val="14"/>
            </w:rPr>
            <w:t>18</w:t>
          </w:r>
        </w:p>
        <w:p w:rsidR="00AD257F" w:rsidRPr="00E1350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E1350B">
            <w:rPr>
              <w:rFonts w:ascii="Bookman Old Style" w:hAnsi="Bookman Old Style"/>
              <w:color w:val="365F91" w:themeColor="accent1" w:themeShade="BF"/>
              <w:sz w:val="14"/>
            </w:rPr>
            <w:t>www.wyszkow.pl</w:t>
          </w:r>
        </w:p>
        <w:p w:rsidR="00AD257F" w:rsidRPr="00E1350B" w:rsidRDefault="00AD257F" w:rsidP="00E1350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color w:val="C00000"/>
              <w:sz w:val="14"/>
              <w:szCs w:val="16"/>
              <w:u w:val="single"/>
            </w:rPr>
          </w:pPr>
        </w:p>
        <w:p w:rsidR="00AD257F" w:rsidRPr="00E1350B" w:rsidRDefault="00AD257F" w:rsidP="00E1350B">
          <w:pPr>
            <w:pStyle w:val="Bezodstpw"/>
            <w:jc w:val="center"/>
            <w:rPr>
              <w:rFonts w:asciiTheme="majorHAnsi" w:eastAsiaTheme="majorEastAsia" w:hAnsiTheme="majorHAnsi" w:cstheme="majorBidi"/>
              <w:sz w:val="14"/>
            </w:rPr>
          </w:pPr>
        </w:p>
      </w:tc>
      <w:tc>
        <w:tcPr>
          <w:tcW w:w="1621" w:type="pct"/>
          <w:tcBorders>
            <w:bottom w:val="single" w:sz="4" w:space="0" w:color="4F81BD" w:themeColor="accent1"/>
          </w:tcBorders>
        </w:tcPr>
        <w:p w:rsidR="00AD257F" w:rsidRPr="00E1350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D257F" w:rsidTr="00F97802">
      <w:trPr>
        <w:trHeight w:val="150"/>
      </w:trPr>
      <w:tc>
        <w:tcPr>
          <w:tcW w:w="1404" w:type="pct"/>
          <w:tcBorders>
            <w:top w:val="single" w:sz="4" w:space="0" w:color="4F81BD" w:themeColor="accent1"/>
          </w:tcBorders>
        </w:tcPr>
        <w:p w:rsidR="00A1274B" w:rsidRPr="00E1350B" w:rsidRDefault="00A1274B" w:rsidP="00F97802">
          <w:pPr>
            <w:spacing w:after="0" w:line="240" w:lineRule="auto"/>
            <w:rPr>
              <w:sz w:val="14"/>
            </w:rPr>
          </w:pPr>
        </w:p>
        <w:p w:rsidR="00F97802" w:rsidRPr="00E1350B" w:rsidRDefault="00F97802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F97802" w:rsidRPr="00E1350B" w:rsidRDefault="00F97802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A1274B" w:rsidRPr="00A1274B" w:rsidRDefault="00A1274B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  <w:r w:rsidRPr="00A1274B"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  <w:t>Sprawę prowadzi:</w:t>
          </w:r>
        </w:p>
        <w:p w:rsidR="00A1274B" w:rsidRPr="00A1274B" w:rsidRDefault="00E1350B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 Milewska</w:t>
          </w:r>
        </w:p>
        <w:p w:rsidR="00A1274B" w:rsidRPr="007A7791" w:rsidRDefault="005B7781" w:rsidP="00F97802">
          <w:pPr>
            <w:numPr>
              <w:ilvl w:val="0"/>
              <w:numId w:val="1"/>
            </w:numPr>
            <w:tabs>
              <w:tab w:val="num" w:pos="142"/>
            </w:tabs>
            <w:spacing w:after="0" w:line="240" w:lineRule="auto"/>
            <w:ind w:hanging="720"/>
            <w:contextualSpacing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(29) 743-77-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18</w:t>
          </w:r>
          <w:r w:rsidR="00A1274B" w:rsidRPr="007A7791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ab/>
          </w:r>
        </w:p>
        <w:p w:rsidR="00AD257F" w:rsidRPr="00A1274B" w:rsidRDefault="00A1274B" w:rsidP="00E1350B">
          <w:pPr>
            <w:rPr>
              <w:sz w:val="20"/>
            </w:rPr>
          </w:pPr>
          <w:r w:rsidRPr="00A1274B">
            <w:rPr>
              <w:noProof/>
              <w:sz w:val="20"/>
              <w:lang w:eastAsia="pl-PL"/>
            </w:rPr>
            <w:drawing>
              <wp:inline distT="0" distB="0" distL="0" distR="0" wp14:anchorId="77BF7111" wp14:editId="0661A046">
                <wp:extent cx="119380" cy="71755"/>
                <wp:effectExtent l="0" t="0" r="0" b="4445"/>
                <wp:docPr id="14" name="Obraz 14" descr="C:\Users\sdeptula\AppData\Local\Microsoft\Windows\Temporary Internet Files\Content.IE5\3NSPQCS5\mail-297139_64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sdeptula\AppData\Local\Microsoft\Windows\Temporary Internet Files\Content.IE5\3NSPQCS5\mail-297139_64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8355F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 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beata.milewska</w:t>
          </w:r>
          <w:r w:rsidRP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@wyszkow.pl</w:t>
          </w:r>
        </w:p>
      </w:tc>
      <w:tc>
        <w:tcPr>
          <w:tcW w:w="1975" w:type="pct"/>
          <w:vMerge/>
        </w:tcPr>
        <w:p w:rsidR="00AD257F" w:rsidRPr="00A1274B" w:rsidRDefault="00AD257F" w:rsidP="00F97802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621" w:type="pct"/>
          <w:tcBorders>
            <w:top w:val="single" w:sz="4" w:space="0" w:color="4F81BD" w:themeColor="accent1"/>
          </w:tcBorders>
        </w:tcPr>
        <w:p w:rsidR="002F7F8E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</w:p>
        <w:p w:rsidR="00AD257F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drawing>
              <wp:inline distT="0" distB="0" distL="0" distR="0" wp14:anchorId="6A4E6416" wp14:editId="5C6284D8">
                <wp:extent cx="739472" cy="739472"/>
                <wp:effectExtent l="0" t="0" r="381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80" cy="73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257F" w:rsidRDefault="00AD257F" w:rsidP="00734D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0B" w:rsidRDefault="00E135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8F" w:rsidRDefault="00A3658F" w:rsidP="00AD257F">
      <w:pPr>
        <w:spacing w:after="0" w:line="240" w:lineRule="auto"/>
      </w:pPr>
      <w:r>
        <w:separator/>
      </w:r>
    </w:p>
  </w:footnote>
  <w:footnote w:type="continuationSeparator" w:id="0">
    <w:p w:rsidR="00A3658F" w:rsidRDefault="00A3658F" w:rsidP="00AD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0B" w:rsidRDefault="00E135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0B" w:rsidRDefault="00E135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0B" w:rsidRDefault="00E135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9pt;height:540.75pt;visibility:visible;mso-wrap-style:square" o:bullet="t">
        <v:imagedata r:id="rId1" o:title="icon-157358_960_720[1]"/>
      </v:shape>
    </w:pict>
  </w:numPicBullet>
  <w:numPicBullet w:numPicBulletId="1">
    <w:pict>
      <v:shape id="_x0000_i1027" type="#_x0000_t75" style="width:480pt;height:277.5pt;visibility:visible;mso-wrap-style:square" o:bullet="t">
        <v:imagedata r:id="rId2" o:title="mail-297139_640[1]"/>
      </v:shape>
    </w:pict>
  </w:numPicBullet>
  <w:abstractNum w:abstractNumId="0">
    <w:nsid w:val="2C8771BC"/>
    <w:multiLevelType w:val="hybridMultilevel"/>
    <w:tmpl w:val="8FF8B1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62CC0"/>
    <w:multiLevelType w:val="hybridMultilevel"/>
    <w:tmpl w:val="1DEEA8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273FCB"/>
    <w:multiLevelType w:val="hybridMultilevel"/>
    <w:tmpl w:val="28C44640"/>
    <w:lvl w:ilvl="0" w:tplc="92DEB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42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A8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06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E8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0A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C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6B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6B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5615A8A"/>
    <w:multiLevelType w:val="hybridMultilevel"/>
    <w:tmpl w:val="59CA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7F"/>
    <w:rsid w:val="00011C4B"/>
    <w:rsid w:val="00056256"/>
    <w:rsid w:val="000D5367"/>
    <w:rsid w:val="0013319B"/>
    <w:rsid w:val="00150C8C"/>
    <w:rsid w:val="0018355F"/>
    <w:rsid w:val="001877AA"/>
    <w:rsid w:val="001C1F44"/>
    <w:rsid w:val="0022192F"/>
    <w:rsid w:val="00226BC6"/>
    <w:rsid w:val="00267076"/>
    <w:rsid w:val="002A5AB4"/>
    <w:rsid w:val="002F5EC4"/>
    <w:rsid w:val="002F7F8E"/>
    <w:rsid w:val="00302588"/>
    <w:rsid w:val="0032767A"/>
    <w:rsid w:val="00366DDC"/>
    <w:rsid w:val="003C4379"/>
    <w:rsid w:val="003E5862"/>
    <w:rsid w:val="003F5860"/>
    <w:rsid w:val="0043320D"/>
    <w:rsid w:val="00455C7D"/>
    <w:rsid w:val="004B2BA7"/>
    <w:rsid w:val="004C79B8"/>
    <w:rsid w:val="004E3BEC"/>
    <w:rsid w:val="0053752C"/>
    <w:rsid w:val="005B3FB1"/>
    <w:rsid w:val="005B7781"/>
    <w:rsid w:val="006B0E3E"/>
    <w:rsid w:val="006B1E9B"/>
    <w:rsid w:val="00734D83"/>
    <w:rsid w:val="00791ADB"/>
    <w:rsid w:val="007A7791"/>
    <w:rsid w:val="007F1F4B"/>
    <w:rsid w:val="007F3D16"/>
    <w:rsid w:val="0082003E"/>
    <w:rsid w:val="00885342"/>
    <w:rsid w:val="008B47C3"/>
    <w:rsid w:val="008B7EE8"/>
    <w:rsid w:val="008C32F5"/>
    <w:rsid w:val="00A1274B"/>
    <w:rsid w:val="00A3658F"/>
    <w:rsid w:val="00AB75F9"/>
    <w:rsid w:val="00AD257F"/>
    <w:rsid w:val="00AD4DBF"/>
    <w:rsid w:val="00B63B1A"/>
    <w:rsid w:val="00B80FD3"/>
    <w:rsid w:val="00BD4E05"/>
    <w:rsid w:val="00BD7B5B"/>
    <w:rsid w:val="00BE1153"/>
    <w:rsid w:val="00BF0EA4"/>
    <w:rsid w:val="00C22A82"/>
    <w:rsid w:val="00C4315A"/>
    <w:rsid w:val="00C774EA"/>
    <w:rsid w:val="00C84FC3"/>
    <w:rsid w:val="00D471B5"/>
    <w:rsid w:val="00DC77F9"/>
    <w:rsid w:val="00DF3D90"/>
    <w:rsid w:val="00E039D9"/>
    <w:rsid w:val="00E1350B"/>
    <w:rsid w:val="00E172CE"/>
    <w:rsid w:val="00E81BDA"/>
    <w:rsid w:val="00F86113"/>
    <w:rsid w:val="00F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rsid w:val="001835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rsid w:val="001835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53012F-E841-458B-92E6-145A03F7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Deptula</dc:creator>
  <cp:lastModifiedBy>Beata Milewska</cp:lastModifiedBy>
  <cp:revision>3</cp:revision>
  <cp:lastPrinted>2019-03-21T10:42:00Z</cp:lastPrinted>
  <dcterms:created xsi:type="dcterms:W3CDTF">2019-05-31T10:08:00Z</dcterms:created>
  <dcterms:modified xsi:type="dcterms:W3CDTF">2019-05-31T10:09:00Z</dcterms:modified>
</cp:coreProperties>
</file>