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B3" w:rsidRPr="00B235B3" w:rsidRDefault="00B235B3" w:rsidP="00B235B3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B235B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B235B3" w:rsidRPr="00B235B3" w:rsidRDefault="00B235B3" w:rsidP="00B235B3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>Ogłoszenie nr 651993-N-2018 z dnia 2018-11-22 r.</w:t>
      </w:r>
    </w:p>
    <w:p w:rsidR="00B235B3" w:rsidRDefault="00B235B3" w:rsidP="00B235B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Gmina Wyszków: </w:t>
      </w:r>
      <w:r w:rsidRPr="00B235B3">
        <w:rPr>
          <w:rFonts w:ascii="Times New Roman" w:hAnsi="Times New Roman" w:cs="Times New Roman"/>
          <w:b/>
          <w:sz w:val="28"/>
          <w:szCs w:val="28"/>
          <w:lang w:eastAsia="pl-PL"/>
        </w:rPr>
        <w:t>Bieżące utrzymanie czysto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ś</w:t>
      </w:r>
      <w:bookmarkStart w:id="0" w:name="_GoBack"/>
      <w:bookmarkEnd w:id="0"/>
      <w:r w:rsidRPr="00B235B3">
        <w:rPr>
          <w:rFonts w:ascii="Times New Roman" w:hAnsi="Times New Roman" w:cs="Times New Roman"/>
          <w:b/>
          <w:sz w:val="28"/>
          <w:szCs w:val="28"/>
          <w:lang w:eastAsia="pl-PL"/>
        </w:rPr>
        <w:t>ci na terenie miasta i gminy</w:t>
      </w:r>
    </w:p>
    <w:p w:rsidR="00B235B3" w:rsidRPr="00B235B3" w:rsidRDefault="00B235B3" w:rsidP="00B235B3">
      <w:pPr>
        <w:spacing w:line="240" w:lineRule="auto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  <w:t xml:space="preserve">OGŁOSZENIE O ZAMÓWIENIU - Usługi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B235B3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B235B3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Nazwa projektu lub programu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35B3">
        <w:rPr>
          <w:rFonts w:ascii="Times New Roman" w:hAnsi="Times New Roman" w:cs="Times New Roman"/>
          <w:lang w:eastAsia="pl-PL"/>
        </w:rPr>
        <w:t>Pzp</w:t>
      </w:r>
      <w:proofErr w:type="spellEnd"/>
      <w:r w:rsidRPr="00B235B3">
        <w:rPr>
          <w:rFonts w:ascii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u w:val="single"/>
          <w:lang w:eastAsia="pl-PL"/>
        </w:rPr>
        <w:t>SEKCJA I: ZAMAWIAJĄCY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B235B3">
        <w:rPr>
          <w:rFonts w:ascii="Times New Roman" w:hAnsi="Times New Roman" w:cs="Times New Roman"/>
          <w:lang w:eastAsia="pl-PL"/>
        </w:rPr>
        <w:t xml:space="preserve">Gmina Wyszków, krajowy numer identyfikacyjny 52493800000, ul. Aleja Róż  2 , 07200   Wyszków, woj. mazowieckie, państwo Polska, tel. 297 424 201, e-mail gmina@wyszkow.pl, faks 297 424 209.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lastRenderedPageBreak/>
        <w:t xml:space="preserve">Adres strony internetowej (URL): www.wyszkow.pl </w:t>
      </w:r>
      <w:r w:rsidRPr="00B235B3">
        <w:rPr>
          <w:rFonts w:ascii="Times New Roman" w:hAnsi="Times New Roman" w:cs="Times New Roman"/>
          <w:lang w:eastAsia="pl-PL"/>
        </w:rPr>
        <w:br/>
        <w:t xml:space="preserve">Adres profilu nabywcy: </w:t>
      </w:r>
      <w:r w:rsidRPr="00B235B3">
        <w:rPr>
          <w:rFonts w:ascii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I. 2) RODZAJ ZAMAWIAJĄCEGO: </w:t>
      </w:r>
      <w:r w:rsidRPr="00B235B3">
        <w:rPr>
          <w:rFonts w:ascii="Times New Roman" w:hAnsi="Times New Roman" w:cs="Times New Roman"/>
          <w:lang w:eastAsia="pl-PL"/>
        </w:rPr>
        <w:t xml:space="preserve">Administracja samorządowa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I.3) WSPÓLNE UDZIELANIE ZAMÓWIENIA </w:t>
      </w:r>
      <w:r w:rsidRPr="00B235B3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Elektronicznie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adres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Tak </w:t>
      </w:r>
      <w:r w:rsidRPr="00B235B3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B235B3">
        <w:rPr>
          <w:rFonts w:ascii="Times New Roman" w:hAnsi="Times New Roman" w:cs="Times New Roman"/>
          <w:lang w:eastAsia="pl-PL"/>
        </w:rPr>
        <w:br/>
        <w:t xml:space="preserve">oferty należy złożyć pisemnie </w:t>
      </w:r>
      <w:r w:rsidRPr="00B235B3">
        <w:rPr>
          <w:rFonts w:ascii="Times New Roman" w:hAnsi="Times New Roman" w:cs="Times New Roman"/>
          <w:lang w:eastAsia="pl-PL"/>
        </w:rPr>
        <w:br/>
        <w:t xml:space="preserve">Adres: </w:t>
      </w:r>
      <w:r w:rsidRPr="00B235B3">
        <w:rPr>
          <w:rFonts w:ascii="Times New Roman" w:hAnsi="Times New Roman" w:cs="Times New Roman"/>
          <w:lang w:eastAsia="pl-PL"/>
        </w:rPr>
        <w:br/>
        <w:t xml:space="preserve">Aleja Róż 2, 07-200 Wyszków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lastRenderedPageBreak/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u w:val="single"/>
          <w:lang w:eastAsia="pl-PL"/>
        </w:rPr>
        <w:t xml:space="preserve">SEKCJA II: PRZEDMIOT ZAMÓWIENIA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B235B3">
        <w:rPr>
          <w:rFonts w:ascii="Times New Roman" w:hAnsi="Times New Roman" w:cs="Times New Roman"/>
          <w:lang w:eastAsia="pl-PL"/>
        </w:rPr>
        <w:t xml:space="preserve">Bieżące utrzymanie </w:t>
      </w:r>
      <w:proofErr w:type="spellStart"/>
      <w:r w:rsidRPr="00B235B3">
        <w:rPr>
          <w:rFonts w:ascii="Times New Roman" w:hAnsi="Times New Roman" w:cs="Times New Roman"/>
          <w:lang w:eastAsia="pl-PL"/>
        </w:rPr>
        <w:t>czystosci</w:t>
      </w:r>
      <w:proofErr w:type="spellEnd"/>
      <w:r w:rsidRPr="00B235B3">
        <w:rPr>
          <w:rFonts w:ascii="Times New Roman" w:hAnsi="Times New Roman" w:cs="Times New Roman"/>
          <w:lang w:eastAsia="pl-PL"/>
        </w:rPr>
        <w:t xml:space="preserve"> na terenie miasta i gminy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Numer referencyjny: </w:t>
      </w:r>
      <w:r w:rsidRPr="00B235B3">
        <w:rPr>
          <w:rFonts w:ascii="Times New Roman" w:hAnsi="Times New Roman" w:cs="Times New Roman"/>
          <w:lang w:eastAsia="pl-PL"/>
        </w:rPr>
        <w:t xml:space="preserve">ZP.271.62.2018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B235B3" w:rsidRPr="00B235B3" w:rsidRDefault="00B235B3" w:rsidP="00B235B3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B235B3">
        <w:rPr>
          <w:rFonts w:ascii="Times New Roman" w:hAnsi="Times New Roman" w:cs="Times New Roman"/>
          <w:lang w:eastAsia="pl-PL"/>
        </w:rPr>
        <w:t xml:space="preserve">Usługi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B235B3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B235B3">
        <w:rPr>
          <w:rFonts w:ascii="Times New Roman" w:hAnsi="Times New Roman" w:cs="Times New Roman"/>
          <w:lang w:eastAsia="pl-PL"/>
        </w:rPr>
        <w:t xml:space="preserve">Bieżące utrzymanie czystości w pasach drogowych i na terenach komunalnych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II.5) Główny kod CPV: </w:t>
      </w:r>
      <w:r w:rsidRPr="00B235B3">
        <w:rPr>
          <w:rFonts w:ascii="Times New Roman" w:hAnsi="Times New Roman" w:cs="Times New Roman"/>
          <w:lang w:eastAsia="pl-PL"/>
        </w:rPr>
        <w:t xml:space="preserve">90610000-6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Dodatkowe kody CPV: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II.6) Całkowita wartość zamówienia </w:t>
      </w:r>
      <w:r w:rsidRPr="00B235B3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B235B3">
        <w:rPr>
          <w:rFonts w:ascii="Times New Roman" w:hAnsi="Times New Roman" w:cs="Times New Roman"/>
          <w:lang w:eastAsia="pl-PL"/>
        </w:rPr>
        <w:t xml:space="preserve">: </w:t>
      </w:r>
      <w:r w:rsidRPr="00B235B3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B235B3">
        <w:rPr>
          <w:rFonts w:ascii="Times New Roman" w:hAnsi="Times New Roman" w:cs="Times New Roman"/>
          <w:lang w:eastAsia="pl-PL"/>
        </w:rPr>
        <w:br/>
        <w:t xml:space="preserve">Waluta: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lastRenderedPageBreak/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35B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B235B3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B235B3">
        <w:rPr>
          <w:rFonts w:ascii="Times New Roman" w:hAnsi="Times New Roman" w:cs="Times New Roman"/>
          <w:lang w:eastAsia="pl-PL"/>
        </w:rPr>
        <w:t xml:space="preserve">Tak </w:t>
      </w:r>
      <w:r w:rsidRPr="00B235B3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35B3">
        <w:rPr>
          <w:rFonts w:ascii="Times New Roman" w:hAnsi="Times New Roman" w:cs="Times New Roman"/>
          <w:lang w:eastAsia="pl-PL"/>
        </w:rPr>
        <w:t>Pzp</w:t>
      </w:r>
      <w:proofErr w:type="spellEnd"/>
      <w:r w:rsidRPr="00B235B3">
        <w:rPr>
          <w:rFonts w:ascii="Times New Roman" w:hAnsi="Times New Roman" w:cs="Times New Roman"/>
          <w:lang w:eastAsia="pl-PL"/>
        </w:rPr>
        <w:t xml:space="preserve">: Zamawiający dopuszcza możliwość udzielenia Wykonawcy wybranemu w niniejszym postępowaniu w okresie 3 lat od dnia udzielenia zamówienia podstawowego, zamówienia polegającego na powtórzeniu usług o tożsamym charakterze co przedmiot zamówienia. Wartość tych usług została uwzględniona przy obliczaniu wartości zamówienia i wynosi 120 000 zł.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>miesiącach:   </w:t>
      </w:r>
      <w:r w:rsidRPr="00B235B3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B235B3">
        <w:rPr>
          <w:rFonts w:ascii="Times New Roman" w:hAnsi="Times New Roman" w:cs="Times New Roman"/>
          <w:b/>
          <w:bCs/>
          <w:lang w:eastAsia="pl-PL"/>
        </w:rPr>
        <w:t>dniach: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i/>
          <w:iCs/>
          <w:lang w:eastAsia="pl-PL"/>
        </w:rPr>
        <w:t>lub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B235B3">
        <w:rPr>
          <w:rFonts w:ascii="Times New Roman" w:hAnsi="Times New Roman" w:cs="Times New Roman"/>
          <w:lang w:eastAsia="pl-PL"/>
        </w:rPr>
        <w:t>2019-01-01  </w:t>
      </w:r>
      <w:r w:rsidRPr="00B235B3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  <w:r w:rsidRPr="00B235B3">
        <w:rPr>
          <w:rFonts w:ascii="Times New Roman" w:hAnsi="Times New Roman" w:cs="Times New Roman"/>
          <w:lang w:eastAsia="pl-PL"/>
        </w:rPr>
        <w:t xml:space="preserve">2019-12-31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B235B3">
        <w:rPr>
          <w:rFonts w:ascii="Times New Roman" w:hAnsi="Times New Roman" w:cs="Times New Roman"/>
          <w:lang w:eastAsia="pl-PL"/>
        </w:rPr>
        <w:br/>
        <w:t xml:space="preserve">Określenie warunków: </w:t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B235B3">
        <w:rPr>
          <w:rFonts w:ascii="Times New Roman" w:hAnsi="Times New Roman" w:cs="Times New Roman"/>
          <w:lang w:eastAsia="pl-PL"/>
        </w:rPr>
        <w:br/>
        <w:t xml:space="preserve">Określenie warunków: Zamawiający uzna warunek za spełniony, jeśli Wykonawca wykaże, że posiada potencjał techniczny niezbędny do wykonania zamówienia tj. posiada lub ma stały dostęp (własność, umowa najmu, leasingu, użyczenie) do sprzętu, urządzeń i maszyn niezbędnych do terminowego i prawidłowego wykonania zamówienia, tj.: - ciągnik rolniczy z przyczepą lub samochód ciężarowy – 1 szt., - samochód przystosowany do wywozu nieczystości z koszy ulicznych – 1 szt. </w:t>
      </w:r>
      <w:r w:rsidRPr="00B235B3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B235B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B235B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B235B3">
        <w:rPr>
          <w:rFonts w:ascii="Times New Roman" w:hAnsi="Times New Roman" w:cs="Times New Roman"/>
          <w:lang w:eastAsia="pl-PL"/>
        </w:rPr>
        <w:t xml:space="preserve"> Nie Zamawiający przewiduje następujące fakultatywne podstawy wykluczenia: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lastRenderedPageBreak/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B235B3">
        <w:rPr>
          <w:rFonts w:ascii="Times New Roman" w:hAnsi="Times New Roman" w:cs="Times New Roman"/>
          <w:lang w:eastAsia="pl-PL"/>
        </w:rPr>
        <w:br/>
        <w:t xml:space="preserve">Tak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B235B3">
        <w:rPr>
          <w:rFonts w:ascii="Times New Roman" w:hAnsi="Times New Roman" w:cs="Times New Roman"/>
          <w:lang w:eastAsia="pl-PL"/>
        </w:rPr>
        <w:br/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1) Wykaz maszyn, narzędzi z informacją o podstawie do dysponowania tymi zasobami wg Formularza Nr 1.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1. Formularz oferty z załącznikami.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u w:val="single"/>
          <w:lang w:eastAsia="pl-PL"/>
        </w:rPr>
        <w:t xml:space="preserve">SEKCJA IV: PROCEDURA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 xml:space="preserve">IV.1) OPIS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B235B3">
        <w:rPr>
          <w:rFonts w:ascii="Times New Roman" w:hAnsi="Times New Roman" w:cs="Times New Roman"/>
          <w:lang w:eastAsia="pl-PL"/>
        </w:rPr>
        <w:t xml:space="preserve">Przetarg nieograniczony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Należy podać informacje na temat udzielania zaliczek: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B235B3">
        <w:rPr>
          <w:rFonts w:ascii="Times New Roman" w:hAnsi="Times New Roman" w:cs="Times New Roman"/>
          <w:lang w:eastAsia="pl-PL"/>
        </w:rPr>
        <w:br/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lastRenderedPageBreak/>
        <w:t xml:space="preserve">Informacje dodatkowe: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B235B3">
        <w:rPr>
          <w:rFonts w:ascii="Times New Roman" w:hAnsi="Times New Roman" w:cs="Times New Roman"/>
          <w:lang w:eastAsia="pl-PL"/>
        </w:rPr>
        <w:br/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B235B3">
        <w:rPr>
          <w:rFonts w:ascii="Times New Roman" w:hAnsi="Times New Roman" w:cs="Times New Roman"/>
          <w:lang w:eastAsia="pl-PL"/>
        </w:rPr>
        <w:br/>
        <w:t xml:space="preserve">Nie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Liczba wykonawców   </w:t>
      </w:r>
      <w:r w:rsidRPr="00B235B3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B235B3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 w:rsidRPr="00B235B3">
        <w:rPr>
          <w:rFonts w:ascii="Times New Roman" w:hAnsi="Times New Roman" w:cs="Times New Roman"/>
          <w:lang w:eastAsia="pl-PL"/>
        </w:rPr>
        <w:br/>
        <w:t xml:space="preserve">Kryteria selekcji wykonawców: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Umowa ramowa będzie zawarta: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Przewidziana maksymalna liczba uczestników umowy ramowej: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B235B3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B235B3">
        <w:rPr>
          <w:rFonts w:ascii="Times New Roman" w:hAnsi="Times New Roman" w:cs="Times New Roman"/>
          <w:lang w:eastAsia="pl-PL"/>
        </w:rPr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lastRenderedPageBreak/>
        <w:t>Przewiduje się ograniczenia co do przedstawionych wartości, wynikające z opisu przedmiotu zamówienia: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Nie </w:t>
      </w:r>
      <w:r w:rsidRPr="00B235B3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B235B3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35B3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B235B3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  <w:t xml:space="preserve">Czas trwania: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B235B3">
        <w:rPr>
          <w:rFonts w:ascii="Times New Roman" w:hAnsi="Times New Roman" w:cs="Times New Roman"/>
          <w:lang w:eastAsia="pl-PL"/>
        </w:rPr>
        <w:br/>
        <w:t xml:space="preserve">Warunki zamknięcia aukcji elektronicznej: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016"/>
      </w:tblGrid>
      <w:tr w:rsidR="00B235B3" w:rsidRPr="00B235B3" w:rsidTr="00B2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B235B3" w:rsidRPr="00B235B3" w:rsidTr="00B2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>60,00</w:t>
            </w:r>
          </w:p>
        </w:tc>
      </w:tr>
      <w:tr w:rsidR="00B235B3" w:rsidRPr="00B235B3" w:rsidTr="00B2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>20,00</w:t>
            </w:r>
          </w:p>
        </w:tc>
      </w:tr>
      <w:tr w:rsidR="00B235B3" w:rsidRPr="00B235B3" w:rsidTr="00B2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>czas podstawienia kontenera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235B3">
              <w:rPr>
                <w:rFonts w:ascii="Times New Roman" w:hAnsi="Times New Roman" w:cs="Times New Roman"/>
                <w:lang w:eastAsia="pl-PL"/>
              </w:rPr>
              <w:t>20,00</w:t>
            </w:r>
          </w:p>
        </w:tc>
      </w:tr>
    </w:tbl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B235B3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B235B3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t xml:space="preserve">(przetarg nieograniczony) </w:t>
      </w:r>
      <w:r w:rsidRPr="00B235B3">
        <w:rPr>
          <w:rFonts w:ascii="Times New Roman" w:hAnsi="Times New Roman" w:cs="Times New Roman"/>
          <w:lang w:eastAsia="pl-PL"/>
        </w:rPr>
        <w:br/>
        <w:t xml:space="preserve">Tak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35B3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B235B3">
        <w:rPr>
          <w:rFonts w:ascii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lastRenderedPageBreak/>
        <w:t xml:space="preserve">Wstępny harmonogram postępowania: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B235B3">
        <w:rPr>
          <w:rFonts w:ascii="Times New Roman" w:hAnsi="Times New Roman" w:cs="Times New Roman"/>
          <w:lang w:eastAsia="pl-PL"/>
        </w:rPr>
        <w:br/>
        <w:t xml:space="preserve">Należy podać informacje na temat etapów dialogu: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IV.4) Licytacja elektroniczna </w:t>
      </w:r>
      <w:r w:rsidRPr="00B235B3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Czas trwania: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B235B3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B235B3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B235B3">
        <w:rPr>
          <w:rFonts w:ascii="Times New Roman" w:hAnsi="Times New Roman" w:cs="Times New Roman"/>
          <w:lang w:eastAsia="pl-PL"/>
        </w:rPr>
        <w:t xml:space="preserve"> Tak </w:t>
      </w:r>
      <w:r w:rsidRPr="00B235B3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B235B3">
        <w:rPr>
          <w:rFonts w:ascii="Times New Roman" w:hAnsi="Times New Roman" w:cs="Times New Roman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przypadku: a) wystąpienia okoliczności wynikających z siły wyższej (np. powodzie, huragany, gwałtowne burze, itp. warunków pogodowych), </w:t>
      </w:r>
      <w:r w:rsidRPr="00B235B3">
        <w:rPr>
          <w:rFonts w:ascii="Times New Roman" w:hAnsi="Times New Roman" w:cs="Times New Roman"/>
          <w:lang w:eastAsia="pl-PL"/>
        </w:rPr>
        <w:lastRenderedPageBreak/>
        <w:t xml:space="preserve">uniemożliwiających realizację usług. b) w sytuacji, jeżeli z powodu warunków atmosferycznych wykonanie usługi mogłoby grozić powstaniem szkody, c) potrzeby opóźnienia rozpoczęcia lub wstrzymania wykonywania usługi z przyczyn niezależnych od Zamawiającego np. przedłużającej się procedury przetargowej. d) zwiększenie/ zmniejszenie zakresu usługi.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B235B3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B235B3">
        <w:rPr>
          <w:rFonts w:ascii="Times New Roman" w:hAnsi="Times New Roman" w:cs="Times New Roman"/>
          <w:lang w:eastAsia="pl-PL"/>
        </w:rPr>
        <w:br/>
        <w:t xml:space="preserve">Data: 2018-12-03, godzina: 11:00, </w:t>
      </w:r>
      <w:r w:rsidRPr="00B235B3">
        <w:rPr>
          <w:rFonts w:ascii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Wskazać powody: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B235B3">
        <w:rPr>
          <w:rFonts w:ascii="Times New Roman" w:hAnsi="Times New Roman" w:cs="Times New Roman"/>
          <w:lang w:eastAsia="pl-PL"/>
        </w:rPr>
        <w:br/>
        <w:t xml:space="preserve">&gt; oferty </w:t>
      </w:r>
      <w:proofErr w:type="spellStart"/>
      <w:r w:rsidRPr="00B235B3">
        <w:rPr>
          <w:rFonts w:ascii="Times New Roman" w:hAnsi="Times New Roman" w:cs="Times New Roman"/>
          <w:lang w:eastAsia="pl-PL"/>
        </w:rPr>
        <w:t>nalezy</w:t>
      </w:r>
      <w:proofErr w:type="spellEnd"/>
      <w:r w:rsidRPr="00B235B3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B235B3">
        <w:rPr>
          <w:rFonts w:ascii="Times New Roman" w:hAnsi="Times New Roman" w:cs="Times New Roman"/>
          <w:lang w:eastAsia="pl-PL"/>
        </w:rPr>
        <w:t>złozyć</w:t>
      </w:r>
      <w:proofErr w:type="spellEnd"/>
      <w:r w:rsidRPr="00B235B3">
        <w:rPr>
          <w:rFonts w:ascii="Times New Roman" w:hAnsi="Times New Roman" w:cs="Times New Roman"/>
          <w:lang w:eastAsia="pl-PL"/>
        </w:rPr>
        <w:t xml:space="preserve"> w języku polskim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B235B3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35B3">
        <w:rPr>
          <w:rFonts w:ascii="Times New Roman" w:hAnsi="Times New Roman" w:cs="Times New Roman"/>
          <w:lang w:eastAsia="pl-PL"/>
        </w:rPr>
        <w:t xml:space="preserve"> Nie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35B3">
        <w:rPr>
          <w:rFonts w:ascii="Times New Roman" w:hAnsi="Times New Roman" w:cs="Times New Roman"/>
          <w:lang w:eastAsia="pl-PL"/>
        </w:rPr>
        <w:t xml:space="preserve"> Nie </w:t>
      </w:r>
      <w:r w:rsidRPr="00B235B3">
        <w:rPr>
          <w:rFonts w:ascii="Times New Roman" w:hAnsi="Times New Roman" w:cs="Times New Roman"/>
          <w:lang w:eastAsia="pl-PL"/>
        </w:rPr>
        <w:br/>
      </w:r>
      <w:r w:rsidRPr="00B235B3">
        <w:rPr>
          <w:rFonts w:ascii="Times New Roman" w:hAnsi="Times New Roman" w:cs="Times New Roman"/>
          <w:b/>
          <w:bCs/>
          <w:lang w:eastAsia="pl-PL"/>
        </w:rPr>
        <w:t>IV.6.6) Informacje dodatkowe:</w:t>
      </w:r>
      <w:r w:rsidRPr="00B235B3">
        <w:rPr>
          <w:rFonts w:ascii="Times New Roman" w:hAnsi="Times New Roman" w:cs="Times New Roman"/>
          <w:lang w:eastAsia="pl-PL"/>
        </w:rPr>
        <w:t xml:space="preserve"> </w:t>
      </w:r>
      <w:r w:rsidRPr="00B235B3">
        <w:rPr>
          <w:rFonts w:ascii="Times New Roman" w:hAnsi="Times New Roman" w:cs="Times New Roman"/>
          <w:lang w:eastAsia="pl-PL"/>
        </w:rPr>
        <w:br/>
      </w:r>
    </w:p>
    <w:p w:rsidR="00B235B3" w:rsidRPr="00B235B3" w:rsidRDefault="00B235B3" w:rsidP="00B235B3">
      <w:pPr>
        <w:spacing w:line="240" w:lineRule="auto"/>
        <w:rPr>
          <w:rFonts w:ascii="Times New Roman" w:hAnsi="Times New Roman" w:cs="Times New Roman"/>
          <w:lang w:eastAsia="pl-PL"/>
        </w:rPr>
      </w:pPr>
      <w:r w:rsidRPr="00B235B3">
        <w:rPr>
          <w:rFonts w:ascii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B235B3" w:rsidRPr="00B235B3" w:rsidRDefault="00B235B3" w:rsidP="00B235B3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B235B3" w:rsidRPr="00B235B3" w:rsidRDefault="00B235B3" w:rsidP="00B235B3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p w:rsidR="00B235B3" w:rsidRPr="00B235B3" w:rsidRDefault="00B235B3" w:rsidP="00B235B3">
      <w:pPr>
        <w:spacing w:after="240"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35B3" w:rsidRPr="00B235B3" w:rsidTr="00B23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5B3" w:rsidRPr="00B235B3" w:rsidRDefault="00B235B3" w:rsidP="00B235B3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235B3" w:rsidRPr="00B235B3" w:rsidRDefault="00B235B3" w:rsidP="00B235B3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B235B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B235B3" w:rsidRPr="00B235B3" w:rsidRDefault="00B235B3" w:rsidP="00B235B3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B235B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B235B3" w:rsidRPr="00B235B3" w:rsidRDefault="00B235B3" w:rsidP="00B235B3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B235B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 w:rsidP="00B235B3">
      <w:pPr>
        <w:spacing w:line="240" w:lineRule="auto"/>
      </w:pPr>
    </w:p>
    <w:sectPr w:rsidR="003B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3"/>
    <w:rsid w:val="003B0294"/>
    <w:rsid w:val="00B235B3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35B3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35B3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35B3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35B3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35B3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35B3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35B3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35B3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cp:lastPrinted>2018-11-22T12:37:00Z</cp:lastPrinted>
  <dcterms:created xsi:type="dcterms:W3CDTF">2018-11-22T12:36:00Z</dcterms:created>
  <dcterms:modified xsi:type="dcterms:W3CDTF">2018-11-22T12:40:00Z</dcterms:modified>
</cp:coreProperties>
</file>