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0D" w:rsidRPr="001D0C0D" w:rsidRDefault="001D0C0D" w:rsidP="001D0C0D">
      <w:pPr>
        <w:pBdr>
          <w:bottom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1D0C0D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1D0C0D" w:rsidRPr="001D0C0D" w:rsidRDefault="001D0C0D" w:rsidP="001D0C0D">
      <w:pPr>
        <w:spacing w:after="240" w:line="240" w:lineRule="auto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>Ogłoszenie nr 535772-N-2018 z dnia 2018-03-23 r.</w:t>
      </w:r>
    </w:p>
    <w:p w:rsidR="001D0C0D" w:rsidRDefault="001D0C0D" w:rsidP="001D0C0D">
      <w:pPr>
        <w:spacing w:line="240" w:lineRule="auto"/>
        <w:rPr>
          <w:rFonts w:ascii="Times New Roman" w:hAnsi="Times New Roman" w:cs="Times New Roman"/>
          <w:b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Gmina Wyszków: </w:t>
      </w:r>
      <w:r w:rsidRPr="001D0C0D">
        <w:rPr>
          <w:rFonts w:ascii="Times New Roman" w:hAnsi="Times New Roman" w:cs="Times New Roman"/>
          <w:b/>
          <w:lang w:eastAsia="pl-PL"/>
        </w:rPr>
        <w:t xml:space="preserve">Przebudowa ul. Stefana Okrzei na odcinku od ul. 3 Maja </w:t>
      </w:r>
    </w:p>
    <w:p w:rsidR="001D0C0D" w:rsidRDefault="001D0C0D" w:rsidP="001D0C0D">
      <w:pPr>
        <w:spacing w:line="240" w:lineRule="auto"/>
        <w:rPr>
          <w:rFonts w:ascii="Times New Roman" w:hAnsi="Times New Roman" w:cs="Times New Roman"/>
          <w:lang w:eastAsia="pl-PL"/>
        </w:rPr>
      </w:pPr>
      <w:bookmarkStart w:id="0" w:name="_GoBack"/>
      <w:bookmarkEnd w:id="0"/>
      <w:r w:rsidRPr="001D0C0D">
        <w:rPr>
          <w:rFonts w:ascii="Times New Roman" w:hAnsi="Times New Roman" w:cs="Times New Roman"/>
          <w:b/>
          <w:lang w:eastAsia="pl-PL"/>
        </w:rPr>
        <w:t>do ul. Tadeusza Kościuszki w Wyszkowie - etap I</w:t>
      </w:r>
    </w:p>
    <w:p w:rsidR="001D0C0D" w:rsidRPr="001D0C0D" w:rsidRDefault="001D0C0D" w:rsidP="001D0C0D">
      <w:pPr>
        <w:spacing w:line="240" w:lineRule="auto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  <w:t xml:space="preserve">OGŁOSZENIE O ZAMÓWIENIU - Roboty budowlane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>Zamieszczanie ogłoszenia:</w:t>
      </w:r>
      <w:r w:rsidRPr="001D0C0D">
        <w:rPr>
          <w:rFonts w:ascii="Times New Roman" w:hAnsi="Times New Roman" w:cs="Times New Roman"/>
          <w:lang w:eastAsia="pl-PL"/>
        </w:rPr>
        <w:t xml:space="preserve"> Zamieszczanie obowiązkowe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>Ogłoszenie dotyczy:</w:t>
      </w:r>
      <w:r w:rsidRPr="001D0C0D">
        <w:rPr>
          <w:rFonts w:ascii="Times New Roman" w:hAnsi="Times New Roman" w:cs="Times New Roman"/>
          <w:lang w:eastAsia="pl-PL"/>
        </w:rPr>
        <w:t xml:space="preserve"> Zamówienia publicznego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Nie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Nazwa projektu lub programu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Nie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D0C0D">
        <w:rPr>
          <w:rFonts w:ascii="Times New Roman" w:hAnsi="Times New Roman" w:cs="Times New Roman"/>
          <w:lang w:eastAsia="pl-PL"/>
        </w:rPr>
        <w:br/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u w:val="single"/>
          <w:lang w:eastAsia="pl-PL"/>
        </w:rPr>
        <w:t>SEKCJA I: ZAMAWIAJĄCY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Nie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Nie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Nie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Nie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Informacje dodatkowe: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 xml:space="preserve">I. 1) NAZWA I ADRES: </w:t>
      </w:r>
      <w:r w:rsidRPr="001D0C0D">
        <w:rPr>
          <w:rFonts w:ascii="Times New Roman" w:hAnsi="Times New Roman" w:cs="Times New Roman"/>
          <w:lang w:eastAsia="pl-PL"/>
        </w:rPr>
        <w:t xml:space="preserve">Gmina Wyszków, krajowy numer identyfikacyjny 52493800000, ul. Aleja Róż  2 , 07200   Wyszków, woj. mazowieckie, państwo Polska, tel. 297 424 201, e-mail gmina@wyszkow.pl, faks 297 424 209. </w:t>
      </w:r>
      <w:r w:rsidRPr="001D0C0D">
        <w:rPr>
          <w:rFonts w:ascii="Times New Roman" w:hAnsi="Times New Roman" w:cs="Times New Roman"/>
          <w:lang w:eastAsia="pl-PL"/>
        </w:rPr>
        <w:br/>
        <w:t xml:space="preserve">Adres strony internetowej (URL): www.wyszkow.pl </w:t>
      </w:r>
      <w:r w:rsidRPr="001D0C0D">
        <w:rPr>
          <w:rFonts w:ascii="Times New Roman" w:hAnsi="Times New Roman" w:cs="Times New Roman"/>
          <w:lang w:eastAsia="pl-PL"/>
        </w:rPr>
        <w:br/>
        <w:t xml:space="preserve">Adres profilu nabywcy: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 xml:space="preserve">I. 2) RODZAJ ZAMAWIAJĄCEGO: </w:t>
      </w:r>
      <w:r w:rsidRPr="001D0C0D">
        <w:rPr>
          <w:rFonts w:ascii="Times New Roman" w:hAnsi="Times New Roman" w:cs="Times New Roman"/>
          <w:lang w:eastAsia="pl-PL"/>
        </w:rPr>
        <w:t xml:space="preserve">Administracja samorządowa </w:t>
      </w:r>
      <w:r w:rsidRPr="001D0C0D">
        <w:rPr>
          <w:rFonts w:ascii="Times New Roman" w:hAnsi="Times New Roman" w:cs="Times New Roman"/>
          <w:lang w:eastAsia="pl-PL"/>
        </w:rPr>
        <w:br/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 xml:space="preserve">I.3) WSPÓLNE UDZIELANIE ZAMÓWIENIA </w:t>
      </w:r>
      <w:r w:rsidRPr="001D0C0D">
        <w:rPr>
          <w:rFonts w:ascii="Times New Roman" w:hAnsi="Times New Roman" w:cs="Times New Roman"/>
          <w:b/>
          <w:bCs/>
          <w:i/>
          <w:iCs/>
          <w:lang w:eastAsia="pl-PL"/>
        </w:rPr>
        <w:t>(jeżeli dotyczy)</w:t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D0C0D">
        <w:rPr>
          <w:rFonts w:ascii="Times New Roman" w:hAnsi="Times New Roman" w:cs="Times New Roman"/>
          <w:lang w:eastAsia="pl-PL"/>
        </w:rPr>
        <w:br/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 xml:space="preserve">I.4) KOMUNIKACJA: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Nie </w:t>
      </w:r>
      <w:r w:rsidRPr="001D0C0D">
        <w:rPr>
          <w:rFonts w:ascii="Times New Roman" w:hAnsi="Times New Roman" w:cs="Times New Roman"/>
          <w:lang w:eastAsia="pl-PL"/>
        </w:rPr>
        <w:br/>
        <w:t xml:space="preserve">www.wyszkow.pl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Nie </w:t>
      </w:r>
      <w:r w:rsidRPr="001D0C0D">
        <w:rPr>
          <w:rFonts w:ascii="Times New Roman" w:hAnsi="Times New Roman" w:cs="Times New Roman"/>
          <w:lang w:eastAsia="pl-PL"/>
        </w:rPr>
        <w:br/>
        <w:t xml:space="preserve">www.wyszkow.pl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Nie </w:t>
      </w:r>
      <w:r w:rsidRPr="001D0C0D">
        <w:rPr>
          <w:rFonts w:ascii="Times New Roman" w:hAnsi="Times New Roman" w:cs="Times New Roman"/>
          <w:lang w:eastAsia="pl-PL"/>
        </w:rPr>
        <w:br/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Elektronicznie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Nie </w:t>
      </w:r>
      <w:r w:rsidRPr="001D0C0D">
        <w:rPr>
          <w:rFonts w:ascii="Times New Roman" w:hAnsi="Times New Roman" w:cs="Times New Roman"/>
          <w:lang w:eastAsia="pl-PL"/>
        </w:rPr>
        <w:br/>
        <w:t xml:space="preserve">adres </w:t>
      </w:r>
      <w:r w:rsidRPr="001D0C0D">
        <w:rPr>
          <w:rFonts w:ascii="Times New Roman" w:hAnsi="Times New Roman" w:cs="Times New Roman"/>
          <w:lang w:eastAsia="pl-PL"/>
        </w:rPr>
        <w:br/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  <w:t xml:space="preserve">Nie </w:t>
      </w:r>
      <w:r w:rsidRPr="001D0C0D">
        <w:rPr>
          <w:rFonts w:ascii="Times New Roman" w:hAnsi="Times New Roman" w:cs="Times New Roman"/>
          <w:lang w:eastAsia="pl-PL"/>
        </w:rPr>
        <w:br/>
        <w:t xml:space="preserve">Inny sposób: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  <w:t xml:space="preserve">Tak </w:t>
      </w:r>
      <w:r w:rsidRPr="001D0C0D">
        <w:rPr>
          <w:rFonts w:ascii="Times New Roman" w:hAnsi="Times New Roman" w:cs="Times New Roman"/>
          <w:lang w:eastAsia="pl-PL"/>
        </w:rPr>
        <w:br/>
        <w:t xml:space="preserve">Inny sposób: </w:t>
      </w:r>
      <w:r w:rsidRPr="001D0C0D">
        <w:rPr>
          <w:rFonts w:ascii="Times New Roman" w:hAnsi="Times New Roman" w:cs="Times New Roman"/>
          <w:lang w:eastAsia="pl-PL"/>
        </w:rPr>
        <w:br/>
        <w:t xml:space="preserve">oferty należy złożyć pisemnie </w:t>
      </w:r>
      <w:r w:rsidRPr="001D0C0D">
        <w:rPr>
          <w:rFonts w:ascii="Times New Roman" w:hAnsi="Times New Roman" w:cs="Times New Roman"/>
          <w:lang w:eastAsia="pl-PL"/>
        </w:rPr>
        <w:br/>
        <w:t xml:space="preserve">Adres: </w:t>
      </w:r>
      <w:r w:rsidRPr="001D0C0D">
        <w:rPr>
          <w:rFonts w:ascii="Times New Roman" w:hAnsi="Times New Roman" w:cs="Times New Roman"/>
          <w:lang w:eastAsia="pl-PL"/>
        </w:rPr>
        <w:br/>
        <w:t xml:space="preserve">Aleja Róż 2, 07-200 Wyszków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Nie </w:t>
      </w:r>
      <w:r w:rsidRPr="001D0C0D">
        <w:rPr>
          <w:rFonts w:ascii="Times New Roman" w:hAnsi="Times New Roman" w:cs="Times New Roman"/>
          <w:lang w:eastAsia="pl-PL"/>
        </w:rPr>
        <w:br/>
        <w:t xml:space="preserve">Nieograniczony, pełny, bezpośredni i bezpłatny dostęp do tych narzędzi można uzyskać pod </w:t>
      </w:r>
      <w:r w:rsidRPr="001D0C0D">
        <w:rPr>
          <w:rFonts w:ascii="Times New Roman" w:hAnsi="Times New Roman" w:cs="Times New Roman"/>
          <w:lang w:eastAsia="pl-PL"/>
        </w:rPr>
        <w:lastRenderedPageBreak/>
        <w:t xml:space="preserve">adresem: (URL) </w:t>
      </w:r>
      <w:r w:rsidRPr="001D0C0D">
        <w:rPr>
          <w:rFonts w:ascii="Times New Roman" w:hAnsi="Times New Roman" w:cs="Times New Roman"/>
          <w:lang w:eastAsia="pl-PL"/>
        </w:rPr>
        <w:br/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u w:val="single"/>
          <w:lang w:eastAsia="pl-PL"/>
        </w:rPr>
        <w:t xml:space="preserve">SEKCJA II: PRZEDMIOT ZAMÓWIENIA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1D0C0D">
        <w:rPr>
          <w:rFonts w:ascii="Times New Roman" w:hAnsi="Times New Roman" w:cs="Times New Roman"/>
          <w:lang w:eastAsia="pl-PL"/>
        </w:rPr>
        <w:t xml:space="preserve">Przebudowa ul. Stefana Okrzei na odcinku od ul. 3 Maja do ul. Tadeusza Kościuszki w Wyszkowie - etap I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Numer referencyjny: </w:t>
      </w:r>
      <w:r w:rsidRPr="001D0C0D">
        <w:rPr>
          <w:rFonts w:ascii="Times New Roman" w:hAnsi="Times New Roman" w:cs="Times New Roman"/>
          <w:lang w:eastAsia="pl-PL"/>
        </w:rPr>
        <w:t xml:space="preserve">ZP.271.34.2018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1D0C0D" w:rsidRPr="001D0C0D" w:rsidRDefault="001D0C0D" w:rsidP="001D0C0D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Nie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II.2) Rodzaj zamówienia: </w:t>
      </w:r>
      <w:r w:rsidRPr="001D0C0D">
        <w:rPr>
          <w:rFonts w:ascii="Times New Roman" w:hAnsi="Times New Roman" w:cs="Times New Roman"/>
          <w:lang w:eastAsia="pl-PL"/>
        </w:rPr>
        <w:t xml:space="preserve">Roboty budowlane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  <w:t xml:space="preserve">Zamówienie podzielone jest na części: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Nie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1D0C0D">
        <w:rPr>
          <w:rFonts w:ascii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1D0C0D">
        <w:rPr>
          <w:rFonts w:ascii="Times New Roman" w:hAnsi="Times New Roman" w:cs="Times New Roman"/>
          <w:lang w:eastAsia="pl-PL"/>
        </w:rPr>
        <w:t xml:space="preserve">1. Roboty rozbiórkowe (betonowe materiały oraz destrukt z rozbiórek przechodzą na własność Zamawiającego, Wykonawca zapewnia transport w miejsce wskazane przez Zamawiającego), ziemne, przygotowawcze, wycinka drzew; 2. Wykonanie jezdni głównej o nawierzchni asfaltowej – długości 223,88 mb; 3. Wykonanie zjazdów indywidualnych z betonowej kostki brukowej; 4. Wykonanie stałej organizacji ruchu (oznakowanie pionowe i poziome); 5. Roboty wykończeniowe, humusowanie i obsiew trawą; 6. Budowa sieci kanalizacji deszczowej; UWAGI: 1. szczegółowy zakres robót określają przedmiary robót, dokumentacja projektowa i STWiOR. 2. Załączona dokumentacja projektowa zawiera szerszy zakres (w zakres zamówienia nie wchodzi wykonanie ciągów pieszo-rowerowych, miejsc parkingowych oraz linii oświetlenia ulicznego). 3. Wykonawca na żądanie Zamawiającego przedstawi kosztorys sporządzony metodą kalkulacji szczegółowej zgodny z podanymi w ofercie cenami jednostkowymi i czynnikami cenotwórczymi; 4. Wykonawca na żądanie Zamawiającego przedstawi miesięczny harmonogram rzeczowo - finansowy realizacji zadania; 5. Wykonawca prowadząc roboty ma obowiązek zapewnić stały dojazd do wszystkich posesji przyległych do ul. Stefana Okrzei. Przy ul. Stefana Okrzei w Wyszkowie zlokalizowane są między innymi: przedszkole i osiedle mieszkaniowe. 6. Materiały betonowe oraz destrukt pochodzące z robót rozbiórkowych przechodzą na własność Zamawiającego. Wykonawca przewiezie je w miejsce wskazane przez Zamawiającego – w cenę ofertową należy wkalkulować wywóz na odl. ok. 3 km. 7. Wykonawca na żądanie Zamawiającego udostępni plac budowy Przedsiębiorstwu Wodociągów i Kanalizacji Sp. z o.o. w Wyszkowie w celu umożliwienia wykonania prac na istniejących sieciach: wodociągowej i kanalizacji sanitarnej (planowany czas wykonania robót ok. 14 dni);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lastRenderedPageBreak/>
        <w:t xml:space="preserve">II.5) Główny kod CPV: </w:t>
      </w:r>
      <w:r w:rsidRPr="001D0C0D">
        <w:rPr>
          <w:rFonts w:ascii="Times New Roman" w:hAnsi="Times New Roman" w:cs="Times New Roman"/>
          <w:lang w:eastAsia="pl-PL"/>
        </w:rPr>
        <w:t xml:space="preserve">45110000-1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Dodatkowe kody CPV: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D0C0D" w:rsidRPr="001D0C0D" w:rsidTr="001D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D0C0D">
              <w:rPr>
                <w:rFonts w:ascii="Times New Roman" w:hAnsi="Times New Roman" w:cs="Times New Roman"/>
                <w:lang w:eastAsia="pl-PL"/>
              </w:rPr>
              <w:t>Kod CPV</w:t>
            </w:r>
          </w:p>
        </w:tc>
      </w:tr>
      <w:tr w:rsidR="001D0C0D" w:rsidRPr="001D0C0D" w:rsidTr="001D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D0C0D">
              <w:rPr>
                <w:rFonts w:ascii="Times New Roman" w:hAnsi="Times New Roman" w:cs="Times New Roman"/>
                <w:lang w:eastAsia="pl-PL"/>
              </w:rPr>
              <w:t>45233410-9</w:t>
            </w:r>
          </w:p>
        </w:tc>
      </w:tr>
    </w:tbl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II.6) Całkowita wartość zamówienia </w:t>
      </w:r>
      <w:r w:rsidRPr="001D0C0D">
        <w:rPr>
          <w:rFonts w:ascii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1D0C0D">
        <w:rPr>
          <w:rFonts w:ascii="Times New Roman" w:hAnsi="Times New Roman" w:cs="Times New Roman"/>
          <w:lang w:eastAsia="pl-PL"/>
        </w:rPr>
        <w:t xml:space="preserve">: </w:t>
      </w:r>
      <w:r w:rsidRPr="001D0C0D">
        <w:rPr>
          <w:rFonts w:ascii="Times New Roman" w:hAnsi="Times New Roman" w:cs="Times New Roman"/>
          <w:lang w:eastAsia="pl-PL"/>
        </w:rPr>
        <w:br/>
        <w:t xml:space="preserve">Wartość bez VAT: </w:t>
      </w:r>
      <w:r w:rsidRPr="001D0C0D">
        <w:rPr>
          <w:rFonts w:ascii="Times New Roman" w:hAnsi="Times New Roman" w:cs="Times New Roman"/>
          <w:lang w:eastAsia="pl-PL"/>
        </w:rPr>
        <w:br/>
        <w:t xml:space="preserve">Waluta: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1D0C0D">
        <w:rPr>
          <w:rFonts w:ascii="Times New Roman" w:hAnsi="Times New Roman" w:cs="Times New Roman"/>
          <w:lang w:eastAsia="pl-PL"/>
        </w:rPr>
        <w:t xml:space="preserve">Tak </w:t>
      </w:r>
      <w:r w:rsidRPr="001D0C0D">
        <w:rPr>
          <w:rFonts w:ascii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dopuszcza możliwość udzielenia Wykonawcy wybranemu w niniejszym postępowaniu w okresie 3 lat od dnia udzielenia zamówienia podstawowego, zamówienia polegającego na powtórzeniu robót budowlanych o podobnym charakterze co przedmiot zamówienia. Wartość tych robót została uwzględniona przy obliczaniu wartości zamówienia i wynosi 250 000 zł.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  <w:t>miesiącach:   </w:t>
      </w:r>
      <w:r w:rsidRPr="001D0C0D">
        <w:rPr>
          <w:rFonts w:ascii="Times New Roman" w:hAnsi="Times New Roman" w:cs="Times New Roman"/>
          <w:i/>
          <w:iCs/>
          <w:lang w:eastAsia="pl-PL"/>
        </w:rPr>
        <w:t xml:space="preserve"> lub </w:t>
      </w:r>
      <w:r w:rsidRPr="001D0C0D">
        <w:rPr>
          <w:rFonts w:ascii="Times New Roman" w:hAnsi="Times New Roman" w:cs="Times New Roman"/>
          <w:b/>
          <w:bCs/>
          <w:lang w:eastAsia="pl-PL"/>
        </w:rPr>
        <w:t>dniach:</w:t>
      </w:r>
      <w:r w:rsidRPr="001D0C0D">
        <w:rPr>
          <w:rFonts w:ascii="Times New Roman" w:hAnsi="Times New Roman" w:cs="Times New Roman"/>
          <w:lang w:eastAsia="pl-PL"/>
        </w:rPr>
        <w:t xml:space="preserve"> 91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i/>
          <w:iCs/>
          <w:lang w:eastAsia="pl-PL"/>
        </w:rPr>
        <w:t>lub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data rozpoczęcia: </w:t>
      </w:r>
      <w:r w:rsidRPr="001D0C0D">
        <w:rPr>
          <w:rFonts w:ascii="Times New Roman" w:hAnsi="Times New Roman" w:cs="Times New Roman"/>
          <w:lang w:eastAsia="pl-PL"/>
        </w:rPr>
        <w:t> </w:t>
      </w:r>
      <w:r w:rsidRPr="001D0C0D">
        <w:rPr>
          <w:rFonts w:ascii="Times New Roman" w:hAnsi="Times New Roman" w:cs="Times New Roman"/>
          <w:i/>
          <w:iCs/>
          <w:lang w:eastAsia="pl-PL"/>
        </w:rPr>
        <w:t xml:space="preserve"> lub </w:t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D0C0D" w:rsidRPr="001D0C0D" w:rsidTr="001D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D0C0D">
              <w:rPr>
                <w:rFonts w:ascii="Times New Roman" w:hAnsi="Times New Roman" w:cs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D0C0D">
              <w:rPr>
                <w:rFonts w:ascii="Times New Roman" w:hAnsi="Times New Roman" w:cs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D0C0D">
              <w:rPr>
                <w:rFonts w:ascii="Times New Roman" w:hAnsi="Times New Roman" w:cs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D0C0D">
              <w:rPr>
                <w:rFonts w:ascii="Times New Roman" w:hAnsi="Times New Roman" w:cs="Times New Roman"/>
                <w:lang w:eastAsia="pl-PL"/>
              </w:rPr>
              <w:t>Data zakończenia</w:t>
            </w:r>
          </w:p>
        </w:tc>
      </w:tr>
      <w:tr w:rsidR="001D0C0D" w:rsidRPr="001D0C0D" w:rsidTr="001D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D0C0D">
              <w:rPr>
                <w:rFonts w:ascii="Times New Roman" w:hAnsi="Times New Roman" w:cs="Times New Roman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II.9) Informacje dodatkowe: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  <w:t xml:space="preserve">Określenie warunków: </w:t>
      </w:r>
      <w:r w:rsidRPr="001D0C0D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1D0C0D">
        <w:rPr>
          <w:rFonts w:ascii="Times New Roman" w:hAnsi="Times New Roman" w:cs="Times New Roman"/>
          <w:lang w:eastAsia="pl-PL"/>
        </w:rPr>
        <w:br/>
        <w:t xml:space="preserve">Określenie warunków: </w:t>
      </w:r>
      <w:r w:rsidRPr="001D0C0D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1D0C0D">
        <w:rPr>
          <w:rFonts w:ascii="Times New Roman" w:hAnsi="Times New Roman" w:cs="Times New Roman"/>
          <w:lang w:eastAsia="pl-PL"/>
        </w:rPr>
        <w:br/>
        <w:t xml:space="preserve">Określenie warunków: 2.1. Wykonawca musi wykazać dysponowanie (dysponuje lub będzie dysponował) osobami niezbędnymi do wykonania niniejszego zamówienia tj. posiadającymi prawo do wykonywania samodzielnych funkcji technicznych w budownictwie tj. uprawnienia budowlane w zakresie kierowania robotami budowlanymi w specjalności: - drogowej, - instalacyjno-inżynieryjnej w zakresie sieci sanitarnych 2.2. doświadczenie wykonawcy Wykonawca wykaże, że w ciągu ostatnich 5 lat przed terminem składania ofert, a jeżeli okres działalności jest krótszy to w tym okresie, wykonał co najmniej 1 zadanie polegające na rozbudowie/przebudowie/budowie drogi o nawierzchni asfaltowej wraz z budową kanalizacji </w:t>
      </w:r>
      <w:r w:rsidRPr="001D0C0D">
        <w:rPr>
          <w:rFonts w:ascii="Times New Roman" w:hAnsi="Times New Roman" w:cs="Times New Roman"/>
          <w:lang w:eastAsia="pl-PL"/>
        </w:rPr>
        <w:lastRenderedPageBreak/>
        <w:t xml:space="preserve">deszczowej o wartości nie mniejszej niż 250 000 zł brutto. </w:t>
      </w:r>
      <w:r w:rsidRPr="001D0C0D">
        <w:rPr>
          <w:rFonts w:ascii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D0C0D"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 xml:space="preserve">III.2) PODSTAWY WYKLUCZENIA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>III.2.1) Podstawy wykluczenia określone w art. 24 ust. 1 ustawy Pzp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III.2.2) Zamawiający przewiduje wykluczenie wykonawcy na podstawie art. 24 ust. 5 ustawy Pzp</w:t>
      </w:r>
      <w:r w:rsidRPr="001D0C0D">
        <w:rPr>
          <w:rFonts w:ascii="Times New Roman" w:hAnsi="Times New Roman" w:cs="Times New Roman"/>
          <w:lang w:eastAsia="pl-PL"/>
        </w:rPr>
        <w:t xml:space="preserve"> Tak Zamawiający przewiduje następujące fakultatywne podstawy wykluczenia: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Tak (podstawa wykluczenia określona w art. 24 ust. 5 pkt 4 ustawy Pzp)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Tak (podstawa wykluczenia określona w art. 24 ust. 5 pkt 8 ustawy Pzp)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1D0C0D">
        <w:rPr>
          <w:rFonts w:ascii="Times New Roman" w:hAnsi="Times New Roman" w:cs="Times New Roman"/>
          <w:lang w:eastAsia="pl-PL"/>
        </w:rPr>
        <w:br/>
        <w:t xml:space="preserve">Tak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1D0C0D">
        <w:rPr>
          <w:rFonts w:ascii="Times New Roman" w:hAnsi="Times New Roman" w:cs="Times New Roman"/>
          <w:lang w:eastAsia="pl-PL"/>
        </w:rPr>
        <w:br/>
        <w:t xml:space="preserve">Nie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2.1) zaświadczenie właściwego naczelnika urzędu skarbowego potwierdzającego, że Wykonawca nie zalega z opłacaniem podatków wystawionego nie wcześniej niż 3 miesiące przed upływem terminu składania ofert, 2.2) zaświadczenie właściwej terenowej jednostki organizacyjnej ZUS lub KRUS albo innego dokumentu potwierdzającego, wykonawca nie zalega z opłacaniem składek na ubezpieczenie zdrowotne i społeczne wystawionego nie wcześniej niż 3 miesiące przed upływem terminu składania ofert, lub innego dokumentu potwierdzającego że wykonawca zawarł porozumienie z właściwym organem w sprawie spłat tych należności wraz z ewentualnymi odsetkami lub grzywnami w szczególności uzyskał przewidziane prawem zwolnienie, odroczenie lub rozłożenie na raty zaległych płatności lub wstrzymanie w całości wykonania decyzji właściwego organu.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  <w:t xml:space="preserve">1) Wykaz osób, skierowanych przez Wykonawcę do realizacji zamówienia publicznego wraz z informacjami na temat ich uprawnień niezbędnych do wykonywania zamówienia publicznego, a także zakresu wykonywanych przez nie czynności oraz informacją o podstawie do dysponowania tymi osobami wg Formularza Nr 1. 2) wykaz robót budowlanych potwierdzających doświadczenie wykonawcy wg Formularza Nr 2.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III.5.2) W ZAKRESIE KRYTERIÓW SELEKCJI: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1. Formularz oferty. 2. Kosztorys ofertowy uproszczony wraz z czynnikami cenotwórczymi wg Formularza Nr 3, na podstawie których został sporządzony kosztorys ofertowy. 3. Dowód wniesienia wadium.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u w:val="single"/>
          <w:lang w:eastAsia="pl-PL"/>
        </w:rPr>
        <w:t xml:space="preserve">SEKCJA IV: PROCEDURA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 xml:space="preserve">IV.1) OPIS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IV.1.1) Tryb udzielenia zamówienia: </w:t>
      </w:r>
      <w:r w:rsidRPr="001D0C0D">
        <w:rPr>
          <w:rFonts w:ascii="Times New Roman" w:hAnsi="Times New Roman" w:cs="Times New Roman"/>
          <w:lang w:eastAsia="pl-PL"/>
        </w:rPr>
        <w:t xml:space="preserve">Przetarg nieograniczony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IV.1.2) Zamawiający żąda wniesienia wadium: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Tak </w:t>
      </w:r>
      <w:r w:rsidRPr="001D0C0D">
        <w:rPr>
          <w:rFonts w:ascii="Times New Roman" w:hAnsi="Times New Roman" w:cs="Times New Roman"/>
          <w:lang w:eastAsia="pl-PL"/>
        </w:rPr>
        <w:br/>
        <w:t xml:space="preserve">Informacja na temat wadium </w:t>
      </w:r>
      <w:r w:rsidRPr="001D0C0D">
        <w:rPr>
          <w:rFonts w:ascii="Times New Roman" w:hAnsi="Times New Roman" w:cs="Times New Roman"/>
          <w:lang w:eastAsia="pl-PL"/>
        </w:rPr>
        <w:br/>
        <w:t xml:space="preserve">Wadium w kwocie 10 000 zł (dziesięć tysięcy złotych)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Nie </w:t>
      </w:r>
      <w:r w:rsidRPr="001D0C0D">
        <w:rPr>
          <w:rFonts w:ascii="Times New Roman" w:hAnsi="Times New Roman" w:cs="Times New Roman"/>
          <w:lang w:eastAsia="pl-PL"/>
        </w:rPr>
        <w:br/>
        <w:t xml:space="preserve">Należy podać informacje na temat udzielania zaliczek: </w:t>
      </w:r>
      <w:r w:rsidRPr="001D0C0D">
        <w:rPr>
          <w:rFonts w:ascii="Times New Roman" w:hAnsi="Times New Roman" w:cs="Times New Roman"/>
          <w:lang w:eastAsia="pl-PL"/>
        </w:rPr>
        <w:br/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Nie </w:t>
      </w:r>
      <w:r w:rsidRPr="001D0C0D">
        <w:rPr>
          <w:rFonts w:ascii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1D0C0D">
        <w:rPr>
          <w:rFonts w:ascii="Times New Roman" w:hAnsi="Times New Roman" w:cs="Times New Roman"/>
          <w:lang w:eastAsia="pl-PL"/>
        </w:rPr>
        <w:br/>
        <w:t xml:space="preserve">Nie </w:t>
      </w:r>
      <w:r w:rsidRPr="001D0C0D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1D0C0D">
        <w:rPr>
          <w:rFonts w:ascii="Times New Roman" w:hAnsi="Times New Roman" w:cs="Times New Roman"/>
          <w:lang w:eastAsia="pl-PL"/>
        </w:rPr>
        <w:br/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Nie </w:t>
      </w:r>
      <w:r w:rsidRPr="001D0C0D">
        <w:rPr>
          <w:rFonts w:ascii="Times New Roman" w:hAnsi="Times New Roman" w:cs="Times New Roman"/>
          <w:lang w:eastAsia="pl-PL"/>
        </w:rPr>
        <w:br/>
        <w:t xml:space="preserve">Dopuszcza się złożenie oferty wariantowej </w:t>
      </w:r>
      <w:r w:rsidRPr="001D0C0D">
        <w:rPr>
          <w:rFonts w:ascii="Times New Roman" w:hAnsi="Times New Roman" w:cs="Times New Roman"/>
          <w:lang w:eastAsia="pl-PL"/>
        </w:rPr>
        <w:br/>
        <w:t xml:space="preserve">Nie </w:t>
      </w:r>
      <w:r w:rsidRPr="001D0C0D">
        <w:rPr>
          <w:rFonts w:ascii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1D0C0D">
        <w:rPr>
          <w:rFonts w:ascii="Times New Roman" w:hAnsi="Times New Roman" w:cs="Times New Roman"/>
          <w:lang w:eastAsia="pl-PL"/>
        </w:rPr>
        <w:br/>
        <w:t xml:space="preserve">Nie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Liczba wykonawców   </w:t>
      </w:r>
      <w:r w:rsidRPr="001D0C0D">
        <w:rPr>
          <w:rFonts w:ascii="Times New Roman" w:hAnsi="Times New Roman" w:cs="Times New Roman"/>
          <w:lang w:eastAsia="pl-PL"/>
        </w:rPr>
        <w:br/>
        <w:t xml:space="preserve">Przewidywana minimalna liczba wykonawców </w:t>
      </w:r>
      <w:r w:rsidRPr="001D0C0D">
        <w:rPr>
          <w:rFonts w:ascii="Times New Roman" w:hAnsi="Times New Roman" w:cs="Times New Roman"/>
          <w:lang w:eastAsia="pl-PL"/>
        </w:rPr>
        <w:br/>
        <w:t xml:space="preserve">Maksymalna liczba wykonawców   </w:t>
      </w:r>
      <w:r w:rsidRPr="001D0C0D">
        <w:rPr>
          <w:rFonts w:ascii="Times New Roman" w:hAnsi="Times New Roman" w:cs="Times New Roman"/>
          <w:lang w:eastAsia="pl-PL"/>
        </w:rPr>
        <w:br/>
        <w:t xml:space="preserve">Kryteria selekcji wykonawców: </w:t>
      </w:r>
      <w:r w:rsidRPr="001D0C0D">
        <w:rPr>
          <w:rFonts w:ascii="Times New Roman" w:hAnsi="Times New Roman" w:cs="Times New Roman"/>
          <w:lang w:eastAsia="pl-PL"/>
        </w:rPr>
        <w:br/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Umowa ramowa będzie zawarta: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Czy przewiduje się ograniczenie liczby uczestników umowy ramowej: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lastRenderedPageBreak/>
        <w:t xml:space="preserve">Przewidziana maksymalna liczba uczestników umowy ramowej: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Zamówienie obejmuje ustanowienie dynamicznego systemu zakupów: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D0C0D">
        <w:rPr>
          <w:rFonts w:ascii="Times New Roman" w:hAnsi="Times New Roman" w:cs="Times New Roman"/>
          <w:lang w:eastAsia="pl-PL"/>
        </w:rPr>
        <w:br/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IV.1.8) Aukcja elektroniczna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1D0C0D">
        <w:rPr>
          <w:rFonts w:ascii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1D0C0D">
        <w:rPr>
          <w:rFonts w:ascii="Times New Roman" w:hAnsi="Times New Roman" w:cs="Times New Roman"/>
          <w:lang w:eastAsia="pl-PL"/>
        </w:rPr>
        <w:t xml:space="preserve">Nie </w:t>
      </w:r>
      <w:r w:rsidRPr="001D0C0D">
        <w:rPr>
          <w:rFonts w:ascii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D0C0D">
        <w:rPr>
          <w:rFonts w:ascii="Times New Roman" w:hAnsi="Times New Roman" w:cs="Times New Roman"/>
          <w:lang w:eastAsia="pl-PL"/>
        </w:rPr>
        <w:br/>
        <w:t xml:space="preserve">Informacje dotyczące przebiegu aukcji elektronicznej: </w:t>
      </w:r>
      <w:r w:rsidRPr="001D0C0D">
        <w:rPr>
          <w:rFonts w:ascii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D0C0D">
        <w:rPr>
          <w:rFonts w:ascii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D0C0D">
        <w:rPr>
          <w:rFonts w:ascii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1D0C0D">
        <w:rPr>
          <w:rFonts w:ascii="Times New Roman" w:hAnsi="Times New Roman" w:cs="Times New Roman"/>
          <w:lang w:eastAsia="pl-PL"/>
        </w:rPr>
        <w:br/>
        <w:t xml:space="preserve">Informacje o liczbie etapów aukcji elektronicznej i czasie ich trwania: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  <w:t xml:space="preserve">Czas trwania: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1D0C0D">
        <w:rPr>
          <w:rFonts w:ascii="Times New Roman" w:hAnsi="Times New Roman" w:cs="Times New Roman"/>
          <w:lang w:eastAsia="pl-PL"/>
        </w:rPr>
        <w:br/>
        <w:t xml:space="preserve">Warunki zamknięcia aukcji elektronicznej: </w:t>
      </w:r>
      <w:r w:rsidRPr="001D0C0D">
        <w:rPr>
          <w:rFonts w:ascii="Times New Roman" w:hAnsi="Times New Roman" w:cs="Times New Roman"/>
          <w:lang w:eastAsia="pl-PL"/>
        </w:rPr>
        <w:br/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IV.2) KRYTERIA OCENY OFERT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IV.2.1) Kryteria oceny ofert: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IV.2.2) Kryteria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1D0C0D" w:rsidRPr="001D0C0D" w:rsidTr="001D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D0C0D">
              <w:rPr>
                <w:rFonts w:ascii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D0C0D">
              <w:rPr>
                <w:rFonts w:ascii="Times New Roman" w:hAnsi="Times New Roman" w:cs="Times New Roman"/>
                <w:lang w:eastAsia="pl-PL"/>
              </w:rPr>
              <w:t>Znaczenie</w:t>
            </w:r>
          </w:p>
        </w:tc>
      </w:tr>
      <w:tr w:rsidR="001D0C0D" w:rsidRPr="001D0C0D" w:rsidTr="001D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D0C0D">
              <w:rPr>
                <w:rFonts w:ascii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D0C0D">
              <w:rPr>
                <w:rFonts w:ascii="Times New Roman" w:hAnsi="Times New Roman" w:cs="Times New Roman"/>
                <w:lang w:eastAsia="pl-PL"/>
              </w:rPr>
              <w:t>60,00</w:t>
            </w:r>
          </w:p>
        </w:tc>
      </w:tr>
      <w:tr w:rsidR="001D0C0D" w:rsidRPr="001D0C0D" w:rsidTr="001D0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D0C0D">
              <w:rPr>
                <w:rFonts w:ascii="Times New Roman" w:hAnsi="Times New Roman" w:cs="Times New Roman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D0C0D">
              <w:rPr>
                <w:rFonts w:ascii="Times New Roman" w:hAnsi="Times New Roman" w:cs="Times New Roman"/>
                <w:lang w:eastAsia="pl-PL"/>
              </w:rPr>
              <w:t>40,00</w:t>
            </w:r>
          </w:p>
        </w:tc>
      </w:tr>
    </w:tbl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IV.2.3) Zastosowanie procedury, o której mowa w art. 24aa ust. 1 ustawy Pzp </w:t>
      </w:r>
      <w:r w:rsidRPr="001D0C0D">
        <w:rPr>
          <w:rFonts w:ascii="Times New Roman" w:hAnsi="Times New Roman" w:cs="Times New Roman"/>
          <w:lang w:eastAsia="pl-PL"/>
        </w:rPr>
        <w:t xml:space="preserve">(przetarg nieograniczony)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lastRenderedPageBreak/>
        <w:t xml:space="preserve">Tak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IV.3.1) Informacje na temat negocjacji z ogłoszeniem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D0C0D">
        <w:rPr>
          <w:rFonts w:ascii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1D0C0D">
        <w:rPr>
          <w:rFonts w:ascii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IV.3.2) Informacje na temat dialogu konkurencyjnego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Wstępny harmonogram postępowania: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1D0C0D">
        <w:rPr>
          <w:rFonts w:ascii="Times New Roman" w:hAnsi="Times New Roman" w:cs="Times New Roman"/>
          <w:lang w:eastAsia="pl-PL"/>
        </w:rPr>
        <w:br/>
        <w:t xml:space="preserve">Należy podać informacje na temat etapów dialogu: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IV.3.3) Informacje na temat partnerstwa innowacyjnego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IV.4) Licytacja elektroniczna </w:t>
      </w:r>
      <w:r w:rsidRPr="001D0C0D">
        <w:rPr>
          <w:rFonts w:ascii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Czas trwania: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lastRenderedPageBreak/>
        <w:t xml:space="preserve">Termin składania wniosków o dopuszczenie do udziału w licytacji elektronicznej: </w:t>
      </w:r>
      <w:r w:rsidRPr="001D0C0D">
        <w:rPr>
          <w:rFonts w:ascii="Times New Roman" w:hAnsi="Times New Roman" w:cs="Times New Roman"/>
          <w:lang w:eastAsia="pl-PL"/>
        </w:rPr>
        <w:br/>
        <w:t xml:space="preserve">Data: godzina: </w:t>
      </w:r>
      <w:r w:rsidRPr="001D0C0D">
        <w:rPr>
          <w:rFonts w:ascii="Times New Roman" w:hAnsi="Times New Roman" w:cs="Times New Roman"/>
          <w:lang w:eastAsia="pl-PL"/>
        </w:rPr>
        <w:br/>
        <w:t xml:space="preserve">Termin otwarcia licytacji elektronicznej: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t xml:space="preserve">Termin i warunki zamknięcia licytacji elektronicznej: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  <w:t xml:space="preserve">Wymagania dotyczące zabezpieczenia należytego wykonania umowy: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b/>
          <w:bCs/>
          <w:lang w:eastAsia="pl-PL"/>
        </w:rPr>
        <w:t>IV.5) ZMIANA UMOWY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1D0C0D">
        <w:rPr>
          <w:rFonts w:ascii="Times New Roman" w:hAnsi="Times New Roman" w:cs="Times New Roman"/>
          <w:lang w:eastAsia="pl-PL"/>
        </w:rPr>
        <w:t xml:space="preserve"> Tak </w:t>
      </w:r>
      <w:r w:rsidRPr="001D0C0D">
        <w:rPr>
          <w:rFonts w:ascii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1D0C0D">
        <w:rPr>
          <w:rFonts w:ascii="Times New Roman" w:hAnsi="Times New Roman" w:cs="Times New Roman"/>
          <w:lang w:eastAsia="pl-PL"/>
        </w:rPr>
        <w:br/>
        <w:t xml:space="preserve">1) Zmiany w zakresie ceny zamówienia, jeśli konieczność wprowadzenia takiej zmiany jest skutkiem zmiany przepisów prawa w szczególności zmiany stawek podatku VAT, 2) Zmiany terminu realizacji umowy w przypadku: a) jeżeli wykonanie robót dodatkowych lub zamiennych wpłynie na termin wykonania zamówienia podstawowego, b) wystąpienia okoliczności wynikających z anomalii pogodowych uniemożliwiających realizację robót przez okres dłuższy niż 1 tydzień. Wstrzymanie robót z tego powodu musi być potwierdzone w dzienniku budowy i zaakceptowane przez inspektora nadzoru. c) w sytuacji, jeżeli z powodu anomalii pogodowych wykonanie robót mogłoby grozić powstaniem szkody, d) potrzeby opóźnienia rozpoczęcia lub wstrzymania wykonywania robót budowlanych z przyczyn niezależnych od Zamawiającego np. przedłużającej się procedury przetargowej, 3) Zmiany zakresu przedmiotu umowy oraz zmiany wynagrodzenia w przypadku: a) konicezności wykonania robót, których nie było w dokumentacji projektowej, a których wykonanie jest niezbędne do realizacji zamówienia np. konieczność usunięcia kolizji związanej z uzbrojeniem terenu, wymiana gruntu, odwodnienie terenu, błędy w inwentaryzacji geodezyjnej urządzeń infrastruktury podziemnej. b) konieczności zrealizowania robót budowlanych przy zastosowaniu innych rozwiązań niż wskazane w dokumentacji technicznej i ofercie, w sytuacji gdyby zastosowanie przewidzianych rozwiązań groziło niewykonaniem lub wadliwym wykonaniem robót. c) Zmiany płatności faktury z całościowej na częściową i odwrotnie. d) inne zmiany zawarte we wzorze umowy.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IV.6) INFORMACJE ADMINISTRACYJNE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1D0C0D">
        <w:rPr>
          <w:rFonts w:ascii="Times New Roman" w:hAnsi="Times New Roman" w:cs="Times New Roman"/>
          <w:i/>
          <w:iCs/>
          <w:lang w:eastAsia="pl-PL"/>
        </w:rPr>
        <w:t xml:space="preserve">(jeżeli dotyczy):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Środki służące ochronie informacji o charakterze poufnym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1D0C0D">
        <w:rPr>
          <w:rFonts w:ascii="Times New Roman" w:hAnsi="Times New Roman" w:cs="Times New Roman"/>
          <w:lang w:eastAsia="pl-PL"/>
        </w:rPr>
        <w:br/>
        <w:t xml:space="preserve">Data: 2018-04-09, godzina: 11:00, </w:t>
      </w:r>
      <w:r w:rsidRPr="001D0C0D">
        <w:rPr>
          <w:rFonts w:ascii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D0C0D">
        <w:rPr>
          <w:rFonts w:ascii="Times New Roman" w:hAnsi="Times New Roman" w:cs="Times New Roman"/>
          <w:lang w:eastAsia="pl-PL"/>
        </w:rPr>
        <w:br/>
        <w:t xml:space="preserve">Nie </w:t>
      </w:r>
      <w:r w:rsidRPr="001D0C0D">
        <w:rPr>
          <w:rFonts w:ascii="Times New Roman" w:hAnsi="Times New Roman" w:cs="Times New Roman"/>
          <w:lang w:eastAsia="pl-PL"/>
        </w:rPr>
        <w:br/>
        <w:t xml:space="preserve">Wskazać powody: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1D0C0D">
        <w:rPr>
          <w:rFonts w:ascii="Times New Roman" w:hAnsi="Times New Roman" w:cs="Times New Roman"/>
          <w:lang w:eastAsia="pl-PL"/>
        </w:rPr>
        <w:br/>
        <w:t xml:space="preserve">&gt;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 xml:space="preserve">IV.6.3) Termin związania ofertą: </w:t>
      </w:r>
      <w:r w:rsidRPr="001D0C0D">
        <w:rPr>
          <w:rFonts w:ascii="Times New Roman" w:hAnsi="Times New Roman" w:cs="Times New Roman"/>
          <w:lang w:eastAsia="pl-PL"/>
        </w:rPr>
        <w:t xml:space="preserve">do: okres w dniach: 30 (od ostatecznego terminu składania ofert)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</w:r>
      <w:r w:rsidRPr="001D0C0D">
        <w:rPr>
          <w:rFonts w:ascii="Times New Roman" w:hAnsi="Times New Roman" w:cs="Times New Roman"/>
          <w:b/>
          <w:bCs/>
          <w:lang w:eastAsia="pl-PL"/>
        </w:rPr>
        <w:t>IV.6.6) Informacje dodatkowe:</w:t>
      </w:r>
      <w:r w:rsidRPr="001D0C0D">
        <w:rPr>
          <w:rFonts w:ascii="Times New Roman" w:hAnsi="Times New Roman" w:cs="Times New Roman"/>
          <w:lang w:eastAsia="pl-PL"/>
        </w:rPr>
        <w:t xml:space="preserve"> </w:t>
      </w:r>
      <w:r w:rsidRPr="001D0C0D">
        <w:rPr>
          <w:rFonts w:ascii="Times New Roman" w:hAnsi="Times New Roman" w:cs="Times New Roman"/>
          <w:lang w:eastAsia="pl-PL"/>
        </w:rPr>
        <w:br/>
      </w:r>
    </w:p>
    <w:p w:rsidR="001D0C0D" w:rsidRPr="001D0C0D" w:rsidRDefault="001D0C0D" w:rsidP="001D0C0D">
      <w:pPr>
        <w:spacing w:line="240" w:lineRule="auto"/>
        <w:rPr>
          <w:rFonts w:ascii="Times New Roman" w:hAnsi="Times New Roman" w:cs="Times New Roman"/>
          <w:lang w:eastAsia="pl-PL"/>
        </w:rPr>
      </w:pPr>
      <w:r w:rsidRPr="001D0C0D">
        <w:rPr>
          <w:rFonts w:ascii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1D0C0D" w:rsidRPr="001D0C0D" w:rsidRDefault="001D0C0D" w:rsidP="001D0C0D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1D0C0D" w:rsidRPr="001D0C0D" w:rsidRDefault="001D0C0D" w:rsidP="001D0C0D">
      <w:pPr>
        <w:spacing w:after="240" w:line="240" w:lineRule="auto"/>
        <w:jc w:val="left"/>
        <w:rPr>
          <w:rFonts w:ascii="Times New Roman" w:hAnsi="Times New Roman" w:cs="Times New Roman"/>
          <w:lang w:eastAsia="pl-PL"/>
        </w:rPr>
      </w:pPr>
    </w:p>
    <w:p w:rsidR="001D0C0D" w:rsidRPr="001D0C0D" w:rsidRDefault="001D0C0D" w:rsidP="001D0C0D">
      <w:pPr>
        <w:spacing w:after="240" w:line="240" w:lineRule="auto"/>
        <w:jc w:val="left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D0C0D" w:rsidRPr="001D0C0D" w:rsidTr="001D0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C0D" w:rsidRPr="001D0C0D" w:rsidRDefault="001D0C0D" w:rsidP="001D0C0D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1D0C0D" w:rsidRPr="001D0C0D" w:rsidRDefault="001D0C0D" w:rsidP="001D0C0D">
      <w:pPr>
        <w:pBdr>
          <w:top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1D0C0D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1D0C0D" w:rsidRPr="001D0C0D" w:rsidRDefault="001D0C0D" w:rsidP="001D0C0D">
      <w:pPr>
        <w:pBdr>
          <w:bottom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1D0C0D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1D0C0D" w:rsidRPr="001D0C0D" w:rsidRDefault="001D0C0D" w:rsidP="001D0C0D">
      <w:pPr>
        <w:pBdr>
          <w:top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1D0C0D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3B0294" w:rsidRDefault="003B0294"/>
    <w:sectPr w:rsidR="003B0294" w:rsidSect="001D0C0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0D"/>
    <w:rsid w:val="001D0C0D"/>
    <w:rsid w:val="003B0294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0C0D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0C0D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0C0D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0C0D"/>
    <w:rPr>
      <w:rFonts w:ascii="Arial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0C0D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0C0D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0C0D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0C0D"/>
    <w:rPr>
      <w:rFonts w:ascii="Arial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3108</Words>
  <Characters>18650</Characters>
  <Application>Microsoft Office Word</Application>
  <DocSecurity>0</DocSecurity>
  <Lines>155</Lines>
  <Paragraphs>43</Paragraphs>
  <ScaleCrop>false</ScaleCrop>
  <Company>Hewlett-Packard Company</Company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1</cp:revision>
  <dcterms:created xsi:type="dcterms:W3CDTF">2018-03-23T11:37:00Z</dcterms:created>
  <dcterms:modified xsi:type="dcterms:W3CDTF">2018-03-23T11:41:00Z</dcterms:modified>
</cp:coreProperties>
</file>