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D" w:rsidRPr="00326EA8" w:rsidRDefault="00644D17" w:rsidP="00777C69">
      <w:pPr>
        <w:spacing w:after="0"/>
        <w:jc w:val="right"/>
        <w:rPr>
          <w:rFonts w:cstheme="minorHAnsi"/>
        </w:rPr>
      </w:pPr>
      <w:r>
        <w:rPr>
          <w:rFonts w:cstheme="minorHAnsi"/>
        </w:rPr>
        <w:t>Wyszków, dnia 19-05</w:t>
      </w:r>
      <w:r w:rsidR="00FD6A2D" w:rsidRPr="00326EA8">
        <w:rPr>
          <w:rFonts w:cstheme="minorHAnsi"/>
        </w:rPr>
        <w:t>-2017r</w:t>
      </w:r>
    </w:p>
    <w:p w:rsidR="00FD6A2D" w:rsidRPr="00326EA8" w:rsidRDefault="00FD6A2D" w:rsidP="00DE4C6C">
      <w:pPr>
        <w:spacing w:after="0"/>
        <w:jc w:val="both"/>
        <w:rPr>
          <w:rFonts w:cstheme="minorHAnsi"/>
          <w:color w:val="FF0000"/>
        </w:rPr>
      </w:pPr>
    </w:p>
    <w:p w:rsidR="00FD6A2D" w:rsidRPr="00326EA8" w:rsidRDefault="00644D17" w:rsidP="00DE4C6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ZP. 271.18</w:t>
      </w:r>
      <w:r w:rsidR="00FD6A2D" w:rsidRPr="00326EA8">
        <w:rPr>
          <w:rFonts w:cstheme="minorHAnsi"/>
          <w:b/>
        </w:rPr>
        <w:t xml:space="preserve">.2017 </w:t>
      </w:r>
    </w:p>
    <w:p w:rsidR="005B1EE9" w:rsidRDefault="005B1EE9" w:rsidP="00777C69">
      <w:pPr>
        <w:spacing w:after="0"/>
        <w:jc w:val="center"/>
        <w:rPr>
          <w:rFonts w:cstheme="minorHAnsi"/>
          <w:b/>
        </w:rPr>
      </w:pPr>
    </w:p>
    <w:p w:rsidR="00FD6A2D" w:rsidRDefault="00FD6A2D" w:rsidP="00777C69">
      <w:pPr>
        <w:spacing w:after="0"/>
        <w:jc w:val="center"/>
        <w:rPr>
          <w:rFonts w:cstheme="minorHAnsi"/>
          <w:b/>
        </w:rPr>
      </w:pPr>
      <w:r w:rsidRPr="00326EA8">
        <w:rPr>
          <w:rFonts w:cstheme="minorHAnsi"/>
          <w:b/>
        </w:rPr>
        <w:t>Wykonawcy</w:t>
      </w:r>
    </w:p>
    <w:p w:rsidR="00DE4C6C" w:rsidRPr="00326EA8" w:rsidRDefault="00DE4C6C" w:rsidP="00DE4C6C">
      <w:pPr>
        <w:spacing w:after="0"/>
        <w:jc w:val="both"/>
        <w:rPr>
          <w:rFonts w:cstheme="minorHAnsi"/>
          <w:b/>
        </w:rPr>
      </w:pPr>
    </w:p>
    <w:p w:rsidR="00FD6A2D" w:rsidRPr="00326EA8" w:rsidRDefault="00FD6A2D" w:rsidP="00DE4C6C">
      <w:pPr>
        <w:spacing w:after="0" w:line="240" w:lineRule="auto"/>
        <w:jc w:val="both"/>
        <w:rPr>
          <w:rFonts w:cstheme="minorHAnsi"/>
        </w:rPr>
      </w:pPr>
      <w:r w:rsidRPr="00326EA8">
        <w:rPr>
          <w:rFonts w:cstheme="minorHAnsi"/>
        </w:rPr>
        <w:t xml:space="preserve">dot. postępowania o udzielenie zamówienia publicznego pn. </w:t>
      </w:r>
      <w:r w:rsidRPr="00326EA8">
        <w:rPr>
          <w:rFonts w:cstheme="minorHAnsi"/>
          <w:b/>
        </w:rPr>
        <w:t>„</w:t>
      </w:r>
      <w:r w:rsidR="00644D17">
        <w:rPr>
          <w:rFonts w:cstheme="minorHAnsi"/>
          <w:b/>
        </w:rPr>
        <w:t>Przebudowa ulicy Meliorantów</w:t>
      </w:r>
      <w:r w:rsidR="00701A81">
        <w:rPr>
          <w:rFonts w:cstheme="minorHAnsi"/>
          <w:b/>
        </w:rPr>
        <w:t xml:space="preserve">                      </w:t>
      </w:r>
      <w:r w:rsidR="00644D17">
        <w:rPr>
          <w:rFonts w:cstheme="minorHAnsi"/>
          <w:b/>
        </w:rPr>
        <w:t xml:space="preserve"> w Wyszkowie (wraz z budową kanalizacji deszczowej, przebudową i budową linii oświetlenia ulicznego, przebudową sieci gazowej średniego ciśnienia oraz przebudową wodociągu</w:t>
      </w:r>
      <w:r w:rsidRPr="00326EA8">
        <w:rPr>
          <w:rFonts w:cstheme="minorHAnsi"/>
          <w:b/>
        </w:rPr>
        <w:t>”</w:t>
      </w:r>
      <w:r w:rsidR="00D34401">
        <w:rPr>
          <w:rFonts w:cstheme="minorHAnsi"/>
          <w:b/>
        </w:rPr>
        <w:t>(2)</w:t>
      </w:r>
      <w:r w:rsidR="00644D17">
        <w:rPr>
          <w:rFonts w:cstheme="minorHAnsi"/>
        </w:rPr>
        <w:t xml:space="preserve"> </w:t>
      </w:r>
      <w:r w:rsidRPr="00326EA8">
        <w:rPr>
          <w:rFonts w:cstheme="minorHAnsi"/>
        </w:rPr>
        <w:t>prowadzonego w trybie przetargu nieograniczonego.</w:t>
      </w:r>
    </w:p>
    <w:p w:rsidR="00DE4C6C" w:rsidRDefault="00DE4C6C" w:rsidP="00DE4C6C">
      <w:pPr>
        <w:spacing w:after="0"/>
        <w:jc w:val="both"/>
        <w:rPr>
          <w:rFonts w:cstheme="minorHAnsi"/>
          <w:i/>
        </w:rPr>
      </w:pPr>
    </w:p>
    <w:p w:rsidR="005B1EE9" w:rsidRDefault="005B1EE9" w:rsidP="005B1EE9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ZMIANA TREŚCI SIWZ</w:t>
      </w:r>
    </w:p>
    <w:p w:rsidR="00AA61C0" w:rsidRPr="00361507" w:rsidRDefault="00AA61C0" w:rsidP="00AA61C0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010461" w:rsidRDefault="00AA61C0" w:rsidP="005B1EE9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361507">
        <w:rPr>
          <w:rFonts w:cstheme="minorHAnsi"/>
          <w:sz w:val="24"/>
          <w:szCs w:val="24"/>
        </w:rPr>
        <w:t xml:space="preserve">                         Zgodnie z art. 38 ust. 4 oraz </w:t>
      </w:r>
      <w:r>
        <w:rPr>
          <w:rFonts w:cstheme="minorHAnsi"/>
          <w:sz w:val="24"/>
          <w:szCs w:val="24"/>
        </w:rPr>
        <w:t xml:space="preserve"> </w:t>
      </w:r>
      <w:r w:rsidRPr="00361507">
        <w:rPr>
          <w:rFonts w:cstheme="minorHAnsi"/>
          <w:sz w:val="24"/>
          <w:szCs w:val="24"/>
        </w:rPr>
        <w:t>ustawy z dnia 29 stycznia 2014r Prawo zamówień publicznych (tekst jednolity Dz. U. z 2015r poz. 2164 ze zm.) informuję, że zmianie ulega treść specyfikacji istotnych waru</w:t>
      </w:r>
      <w:r>
        <w:rPr>
          <w:rFonts w:cstheme="minorHAnsi"/>
          <w:sz w:val="24"/>
          <w:szCs w:val="24"/>
        </w:rPr>
        <w:t xml:space="preserve">nków zamówienia. </w:t>
      </w:r>
      <w:r w:rsidR="005B1EE9">
        <w:rPr>
          <w:rFonts w:cstheme="minorHAnsi"/>
          <w:sz w:val="24"/>
          <w:szCs w:val="24"/>
        </w:rPr>
        <w:t xml:space="preserve">Zmianie ulega </w:t>
      </w:r>
      <w:r w:rsidR="005B1EE9" w:rsidRPr="005B1EE9">
        <w:rPr>
          <w:rFonts w:cstheme="minorHAnsi"/>
          <w:sz w:val="24"/>
          <w:szCs w:val="24"/>
          <w:u w:val="single"/>
        </w:rPr>
        <w:t>Przedmiar robót                            w zakresie wymiany wodociągu</w:t>
      </w:r>
      <w:r w:rsidR="00010461">
        <w:rPr>
          <w:rFonts w:cstheme="minorHAnsi"/>
          <w:sz w:val="24"/>
          <w:szCs w:val="24"/>
          <w:u w:val="single"/>
        </w:rPr>
        <w:t>.</w:t>
      </w:r>
    </w:p>
    <w:p w:rsidR="00AA61C0" w:rsidRPr="001E5610" w:rsidRDefault="00AA61C0" w:rsidP="005B1E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5610">
        <w:rPr>
          <w:rFonts w:cstheme="minorHAnsi"/>
          <w:sz w:val="24"/>
          <w:szCs w:val="24"/>
        </w:rPr>
        <w:t xml:space="preserve">W załączeniu </w:t>
      </w:r>
      <w:r w:rsidR="005B1EE9">
        <w:rPr>
          <w:rFonts w:cstheme="minorHAnsi"/>
          <w:sz w:val="24"/>
          <w:szCs w:val="24"/>
        </w:rPr>
        <w:t xml:space="preserve"> z</w:t>
      </w:r>
      <w:r w:rsidRPr="001E5610">
        <w:rPr>
          <w:rFonts w:cstheme="minorHAnsi"/>
          <w:sz w:val="24"/>
          <w:szCs w:val="24"/>
        </w:rPr>
        <w:t>mieniony Przedmiar robót.</w:t>
      </w:r>
    </w:p>
    <w:p w:rsidR="00AA61C0" w:rsidRDefault="00AA61C0" w:rsidP="00AA61C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E76A1B" w:rsidRPr="00701A81" w:rsidRDefault="00E76A1B" w:rsidP="00DE4C6C">
      <w:pPr>
        <w:spacing w:after="0"/>
        <w:jc w:val="both"/>
        <w:rPr>
          <w:rFonts w:cstheme="minorHAnsi"/>
        </w:rPr>
      </w:pPr>
    </w:p>
    <w:p w:rsidR="00010461" w:rsidRDefault="005B1EE9" w:rsidP="001658F3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Burmistrz Wyszkowa</w:t>
      </w:r>
      <w:bookmarkStart w:id="0" w:name="_GoBack"/>
      <w:bookmarkEnd w:id="0"/>
    </w:p>
    <w:p w:rsidR="005B1EE9" w:rsidRPr="0058784B" w:rsidRDefault="005B1EE9" w:rsidP="00405FA1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Grzegorz Nowosielski</w:t>
      </w:r>
    </w:p>
    <w:sectPr w:rsidR="005B1EE9" w:rsidRPr="0058784B" w:rsidSect="00E32E53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54" w:rsidRDefault="00677354" w:rsidP="00050F00">
      <w:pPr>
        <w:spacing w:after="0" w:line="240" w:lineRule="auto"/>
      </w:pPr>
      <w:r>
        <w:separator/>
      </w:r>
    </w:p>
  </w:endnote>
  <w:endnote w:type="continuationSeparator" w:id="0">
    <w:p w:rsidR="00677354" w:rsidRDefault="00677354" w:rsidP="0005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B6" w:rsidRDefault="00A13DB6">
    <w:pPr>
      <w:pStyle w:val="Stopka"/>
      <w:jc w:val="right"/>
    </w:pPr>
  </w:p>
  <w:p w:rsidR="00A13DB6" w:rsidRDefault="00A13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54" w:rsidRDefault="00677354" w:rsidP="00050F00">
      <w:pPr>
        <w:spacing w:after="0" w:line="240" w:lineRule="auto"/>
      </w:pPr>
      <w:r>
        <w:separator/>
      </w:r>
    </w:p>
  </w:footnote>
  <w:footnote w:type="continuationSeparator" w:id="0">
    <w:p w:rsidR="00677354" w:rsidRDefault="00677354" w:rsidP="0005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9F3"/>
    <w:multiLevelType w:val="hybridMultilevel"/>
    <w:tmpl w:val="C68A4F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16E62"/>
    <w:multiLevelType w:val="hybridMultilevel"/>
    <w:tmpl w:val="C7E07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B113D"/>
    <w:multiLevelType w:val="hybridMultilevel"/>
    <w:tmpl w:val="E2FA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E360F"/>
    <w:multiLevelType w:val="hybridMultilevel"/>
    <w:tmpl w:val="3D86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2D"/>
    <w:rsid w:val="00010461"/>
    <w:rsid w:val="00050F00"/>
    <w:rsid w:val="000A06BD"/>
    <w:rsid w:val="0010404B"/>
    <w:rsid w:val="001658F3"/>
    <w:rsid w:val="00195181"/>
    <w:rsid w:val="00215C3E"/>
    <w:rsid w:val="00271F83"/>
    <w:rsid w:val="00326EA8"/>
    <w:rsid w:val="003757D3"/>
    <w:rsid w:val="003B0294"/>
    <w:rsid w:val="00405FA1"/>
    <w:rsid w:val="004A77D9"/>
    <w:rsid w:val="00502F62"/>
    <w:rsid w:val="005318BC"/>
    <w:rsid w:val="0058784B"/>
    <w:rsid w:val="005B1EE9"/>
    <w:rsid w:val="006146B2"/>
    <w:rsid w:val="00644D17"/>
    <w:rsid w:val="00677354"/>
    <w:rsid w:val="00701A81"/>
    <w:rsid w:val="00777C69"/>
    <w:rsid w:val="00840E63"/>
    <w:rsid w:val="00844C06"/>
    <w:rsid w:val="008A73DD"/>
    <w:rsid w:val="00995563"/>
    <w:rsid w:val="00A13DB6"/>
    <w:rsid w:val="00A21CBC"/>
    <w:rsid w:val="00A47B17"/>
    <w:rsid w:val="00A641A2"/>
    <w:rsid w:val="00AA61C0"/>
    <w:rsid w:val="00AB3024"/>
    <w:rsid w:val="00AF26EC"/>
    <w:rsid w:val="00AF5474"/>
    <w:rsid w:val="00B058E9"/>
    <w:rsid w:val="00B17606"/>
    <w:rsid w:val="00B841D2"/>
    <w:rsid w:val="00C07EF3"/>
    <w:rsid w:val="00C7197E"/>
    <w:rsid w:val="00C96115"/>
    <w:rsid w:val="00CA051B"/>
    <w:rsid w:val="00D34401"/>
    <w:rsid w:val="00DE4C6C"/>
    <w:rsid w:val="00E32E53"/>
    <w:rsid w:val="00E357ED"/>
    <w:rsid w:val="00E76A1B"/>
    <w:rsid w:val="00F001C5"/>
    <w:rsid w:val="00F76D7A"/>
    <w:rsid w:val="00F95F43"/>
    <w:rsid w:val="00FC57FD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A2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53"/>
    <w:rPr>
      <w:rFonts w:ascii="Tahoma" w:eastAsiaTheme="minorHAns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F00"/>
    <w:rPr>
      <w:rFonts w:asciiTheme="minorHAnsi" w:eastAsia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F0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5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57D3"/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DB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DB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A2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53"/>
    <w:rPr>
      <w:rFonts w:ascii="Tahoma" w:eastAsiaTheme="minorHAns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F00"/>
    <w:rPr>
      <w:rFonts w:asciiTheme="minorHAnsi" w:eastAsia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F0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5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57D3"/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DB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DB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4</cp:revision>
  <cp:lastPrinted>2017-05-19T11:25:00Z</cp:lastPrinted>
  <dcterms:created xsi:type="dcterms:W3CDTF">2017-05-19T11:24:00Z</dcterms:created>
  <dcterms:modified xsi:type="dcterms:W3CDTF">2017-05-19T11:36:00Z</dcterms:modified>
</cp:coreProperties>
</file>