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0" w:rsidRPr="00361507" w:rsidRDefault="001E5610" w:rsidP="001E5610">
      <w:pPr>
        <w:spacing w:after="0"/>
        <w:jc w:val="right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Wyszków, dnia </w:t>
      </w:r>
      <w:r>
        <w:rPr>
          <w:rFonts w:cstheme="minorHAnsi"/>
          <w:sz w:val="24"/>
          <w:szCs w:val="24"/>
        </w:rPr>
        <w:t>2</w:t>
      </w:r>
      <w:r w:rsidR="003E1FF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-03-2017r</w:t>
      </w:r>
    </w:p>
    <w:p w:rsidR="001E5610" w:rsidRPr="00361507" w:rsidRDefault="001E5610" w:rsidP="001E5610">
      <w:pPr>
        <w:spacing w:after="0"/>
        <w:rPr>
          <w:rFonts w:cstheme="minorHAnsi"/>
          <w:b/>
          <w:sz w:val="24"/>
          <w:szCs w:val="24"/>
        </w:rPr>
      </w:pPr>
      <w:r w:rsidRPr="00361507">
        <w:rPr>
          <w:rFonts w:cstheme="minorHAnsi"/>
          <w:b/>
          <w:sz w:val="24"/>
          <w:szCs w:val="24"/>
        </w:rPr>
        <w:t>ZP. 271.</w:t>
      </w:r>
      <w:r>
        <w:rPr>
          <w:rFonts w:cstheme="minorHAnsi"/>
          <w:b/>
          <w:sz w:val="24"/>
          <w:szCs w:val="24"/>
        </w:rPr>
        <w:t>11.2017</w:t>
      </w:r>
      <w:r w:rsidRPr="00361507">
        <w:rPr>
          <w:rFonts w:cstheme="minorHAnsi"/>
          <w:b/>
          <w:sz w:val="24"/>
          <w:szCs w:val="24"/>
        </w:rPr>
        <w:t xml:space="preserve"> </w:t>
      </w:r>
    </w:p>
    <w:p w:rsidR="001E5610" w:rsidRDefault="001E5610" w:rsidP="001E56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E5610" w:rsidRDefault="001E5610" w:rsidP="001E56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E5610" w:rsidRDefault="001E5610" w:rsidP="001E5610">
      <w:pPr>
        <w:spacing w:after="0"/>
        <w:jc w:val="center"/>
        <w:rPr>
          <w:rFonts w:cstheme="minorHAnsi"/>
          <w:b/>
          <w:sz w:val="24"/>
          <w:szCs w:val="24"/>
        </w:rPr>
      </w:pPr>
      <w:r w:rsidRPr="00361507">
        <w:rPr>
          <w:rFonts w:cstheme="minorHAnsi"/>
          <w:b/>
          <w:sz w:val="24"/>
          <w:szCs w:val="24"/>
        </w:rPr>
        <w:t>Wykonawcy</w:t>
      </w:r>
    </w:p>
    <w:p w:rsidR="001E5610" w:rsidRPr="00361507" w:rsidRDefault="001E5610" w:rsidP="001E56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E5610" w:rsidRPr="00361507" w:rsidRDefault="001E5610" w:rsidP="001E5610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dot. postępowania o udzielenie zamówienia publicznego pn. </w:t>
      </w:r>
      <w:r w:rsidRPr="00361507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Rozbudowa ul. 3 Maja na odcinku od ul. T. Kościuszki do ul. Pałacowej w Wyszkowie</w:t>
      </w:r>
      <w:r w:rsidRPr="00361507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(2) </w:t>
      </w:r>
      <w:r w:rsidRPr="00361507">
        <w:rPr>
          <w:rFonts w:cstheme="minorHAnsi"/>
          <w:sz w:val="24"/>
          <w:szCs w:val="24"/>
        </w:rPr>
        <w:t xml:space="preserve"> prowadzonego w trybie przetargu nieograniczonego</w:t>
      </w:r>
      <w:r>
        <w:rPr>
          <w:rFonts w:cstheme="minorHAnsi"/>
          <w:sz w:val="24"/>
          <w:szCs w:val="24"/>
        </w:rPr>
        <w:t>.</w:t>
      </w:r>
      <w:r w:rsidRPr="00361507">
        <w:rPr>
          <w:rFonts w:cstheme="minorHAnsi"/>
          <w:sz w:val="24"/>
          <w:szCs w:val="24"/>
        </w:rPr>
        <w:t xml:space="preserve"> </w:t>
      </w:r>
    </w:p>
    <w:p w:rsidR="001E5610" w:rsidRDefault="001E5610" w:rsidP="001E5610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1E5610" w:rsidRDefault="001E5610" w:rsidP="001E5610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61507">
        <w:rPr>
          <w:rFonts w:cstheme="minorHAnsi"/>
          <w:b/>
          <w:i/>
          <w:sz w:val="24"/>
          <w:szCs w:val="24"/>
        </w:rPr>
        <w:t>ZMIANA TREŚCI SIWZ (</w:t>
      </w:r>
      <w:r w:rsidR="003E1FF4">
        <w:rPr>
          <w:rFonts w:cstheme="minorHAnsi"/>
          <w:b/>
          <w:i/>
          <w:sz w:val="24"/>
          <w:szCs w:val="24"/>
        </w:rPr>
        <w:t>2</w:t>
      </w:r>
      <w:r w:rsidRPr="00361507">
        <w:rPr>
          <w:rFonts w:cstheme="minorHAnsi"/>
          <w:b/>
          <w:i/>
          <w:sz w:val="24"/>
          <w:szCs w:val="24"/>
        </w:rPr>
        <w:t>)</w:t>
      </w:r>
    </w:p>
    <w:p w:rsidR="001E5610" w:rsidRPr="00361507" w:rsidRDefault="001E5610" w:rsidP="001E5610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1E5610" w:rsidRDefault="001E5610" w:rsidP="003E1FF4">
      <w:pPr>
        <w:spacing w:after="0"/>
        <w:jc w:val="both"/>
        <w:rPr>
          <w:rFonts w:cstheme="minorHAnsi"/>
          <w:sz w:val="24"/>
          <w:szCs w:val="24"/>
        </w:rPr>
      </w:pPr>
      <w:r w:rsidRPr="00361507">
        <w:rPr>
          <w:rFonts w:cstheme="minorHAnsi"/>
          <w:sz w:val="24"/>
          <w:szCs w:val="24"/>
        </w:rPr>
        <w:t xml:space="preserve">                         Zgodnie z art. 38 ust. 4 oraz </w:t>
      </w:r>
      <w:r>
        <w:rPr>
          <w:rFonts w:cstheme="minorHAnsi"/>
          <w:sz w:val="24"/>
          <w:szCs w:val="24"/>
        </w:rPr>
        <w:t xml:space="preserve"> </w:t>
      </w:r>
      <w:r w:rsidRPr="00361507">
        <w:rPr>
          <w:rFonts w:cstheme="minorHAnsi"/>
          <w:sz w:val="24"/>
          <w:szCs w:val="24"/>
        </w:rPr>
        <w:t xml:space="preserve">ustawy z dnia 29 stycznia 2014r Prawo zamówień publicznych (tekst jednolity Dz. U. z 2015r poz. 2164 ze zm.) informuję, że </w:t>
      </w:r>
      <w:r w:rsidRPr="003E1FF4">
        <w:rPr>
          <w:rFonts w:cstheme="minorHAnsi"/>
          <w:b/>
          <w:sz w:val="24"/>
          <w:szCs w:val="24"/>
        </w:rPr>
        <w:t xml:space="preserve">zmianie ulega treść </w:t>
      </w:r>
      <w:r w:rsidRPr="00361507">
        <w:rPr>
          <w:rFonts w:cstheme="minorHAnsi"/>
          <w:sz w:val="24"/>
          <w:szCs w:val="24"/>
        </w:rPr>
        <w:t>specyfikacji istotnych waru</w:t>
      </w:r>
      <w:r>
        <w:rPr>
          <w:rFonts w:cstheme="minorHAnsi"/>
          <w:sz w:val="24"/>
          <w:szCs w:val="24"/>
        </w:rPr>
        <w:t>nków zamówienia</w:t>
      </w:r>
      <w:r w:rsidR="003E1FF4">
        <w:rPr>
          <w:rFonts w:cstheme="minorHAnsi"/>
          <w:sz w:val="24"/>
          <w:szCs w:val="24"/>
        </w:rPr>
        <w:t xml:space="preserve"> dot. wykonania robót na poziomie 40% wartości umownej brutto i otrzymuje brzmienie:</w:t>
      </w:r>
    </w:p>
    <w:p w:rsidR="003E1FF4" w:rsidRDefault="003E1FF4" w:rsidP="003E1FF4">
      <w:pPr>
        <w:spacing w:after="0"/>
        <w:jc w:val="both"/>
        <w:rPr>
          <w:rFonts w:cstheme="minorHAnsi"/>
          <w:sz w:val="24"/>
          <w:szCs w:val="24"/>
        </w:rPr>
      </w:pPr>
    </w:p>
    <w:p w:rsidR="003E1FF4" w:rsidRPr="003E1FF4" w:rsidRDefault="003E1FF4" w:rsidP="003E1FF4">
      <w:pPr>
        <w:spacing w:after="0"/>
        <w:jc w:val="both"/>
        <w:rPr>
          <w:rFonts w:cstheme="minorHAnsi"/>
          <w:i/>
          <w:sz w:val="24"/>
          <w:szCs w:val="24"/>
        </w:rPr>
      </w:pPr>
      <w:r w:rsidRPr="003E1FF4">
        <w:rPr>
          <w:rFonts w:cstheme="minorHAnsi"/>
          <w:i/>
          <w:sz w:val="24"/>
          <w:szCs w:val="24"/>
        </w:rPr>
        <w:t>Rozdział III Opis przedmiotu zamówienia.</w:t>
      </w:r>
    </w:p>
    <w:p w:rsidR="003E1FF4" w:rsidRPr="003E1FF4" w:rsidRDefault="003E1FF4" w:rsidP="003E1FF4">
      <w:pPr>
        <w:spacing w:after="0"/>
        <w:jc w:val="both"/>
        <w:rPr>
          <w:rFonts w:cstheme="minorHAnsi"/>
          <w:i/>
          <w:sz w:val="24"/>
          <w:szCs w:val="24"/>
        </w:rPr>
      </w:pPr>
      <w:r w:rsidRPr="003E1FF4">
        <w:rPr>
          <w:rFonts w:cstheme="minorHAnsi"/>
          <w:i/>
          <w:sz w:val="24"/>
          <w:szCs w:val="24"/>
        </w:rPr>
        <w:t>Informacje dodatkowe:</w:t>
      </w:r>
    </w:p>
    <w:p w:rsidR="003E1FF4" w:rsidRPr="003E1FF4" w:rsidRDefault="003E1FF4" w:rsidP="003E1FF4">
      <w:pPr>
        <w:spacing w:after="0"/>
        <w:jc w:val="both"/>
        <w:rPr>
          <w:rFonts w:cstheme="minorHAnsi"/>
          <w:i/>
          <w:sz w:val="24"/>
          <w:szCs w:val="24"/>
        </w:rPr>
      </w:pPr>
      <w:r w:rsidRPr="003E1FF4">
        <w:rPr>
          <w:rFonts w:cstheme="minorHAnsi"/>
          <w:i/>
          <w:sz w:val="24"/>
          <w:szCs w:val="24"/>
        </w:rPr>
        <w:t>pkt. 4 zdanie trzecie „...Wykonawca w ww. harmonogramie musi zadeklarować wykonanie robót na poz</w:t>
      </w:r>
      <w:r>
        <w:rPr>
          <w:rFonts w:cstheme="minorHAnsi"/>
          <w:i/>
          <w:sz w:val="24"/>
          <w:szCs w:val="24"/>
        </w:rPr>
        <w:t xml:space="preserve">iomie </w:t>
      </w:r>
      <w:r w:rsidRPr="003E1FF4">
        <w:rPr>
          <w:rFonts w:cstheme="minorHAnsi"/>
          <w:b/>
          <w:i/>
          <w:sz w:val="24"/>
          <w:szCs w:val="24"/>
        </w:rPr>
        <w:t xml:space="preserve">40% wartości umownej brutto do dnia </w:t>
      </w:r>
      <w:r w:rsidR="001A70A4">
        <w:rPr>
          <w:rFonts w:cstheme="minorHAnsi"/>
          <w:b/>
          <w:i/>
          <w:sz w:val="24"/>
          <w:szCs w:val="24"/>
        </w:rPr>
        <w:t>21</w:t>
      </w:r>
      <w:r w:rsidRPr="003E1FF4">
        <w:rPr>
          <w:rFonts w:cstheme="minorHAnsi"/>
          <w:b/>
          <w:i/>
          <w:sz w:val="24"/>
          <w:szCs w:val="24"/>
        </w:rPr>
        <w:t>.07.2017r.”</w:t>
      </w:r>
    </w:p>
    <w:p w:rsidR="001E5610" w:rsidRDefault="001E5610" w:rsidP="001E561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3E1FF4" w:rsidRDefault="003E1FF4" w:rsidP="001E561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3E1FF4" w:rsidRPr="001E5610" w:rsidRDefault="001E5610" w:rsidP="00FA7160">
      <w:pPr>
        <w:spacing w:after="0"/>
        <w:jc w:val="right"/>
        <w:rPr>
          <w:rFonts w:cstheme="minorHAnsi"/>
          <w:b/>
          <w:sz w:val="24"/>
          <w:szCs w:val="24"/>
        </w:rPr>
      </w:pPr>
      <w:r w:rsidRPr="001E5610">
        <w:rPr>
          <w:rFonts w:cstheme="minorHAnsi"/>
          <w:b/>
          <w:sz w:val="24"/>
          <w:szCs w:val="24"/>
        </w:rPr>
        <w:t>Burmistrz Wyszkowa</w:t>
      </w:r>
      <w:bookmarkStart w:id="0" w:name="_GoBack"/>
      <w:bookmarkEnd w:id="0"/>
    </w:p>
    <w:p w:rsidR="001E5610" w:rsidRPr="001E5610" w:rsidRDefault="001E5610" w:rsidP="001E5610">
      <w:pPr>
        <w:spacing w:after="0"/>
        <w:jc w:val="right"/>
        <w:rPr>
          <w:rFonts w:cstheme="minorHAnsi"/>
          <w:b/>
          <w:sz w:val="24"/>
          <w:szCs w:val="24"/>
        </w:rPr>
      </w:pPr>
      <w:r w:rsidRPr="001E5610">
        <w:rPr>
          <w:rFonts w:cstheme="minorHAnsi"/>
          <w:b/>
          <w:sz w:val="24"/>
          <w:szCs w:val="24"/>
        </w:rPr>
        <w:t>Grzegorz Nowosielski</w:t>
      </w:r>
    </w:p>
    <w:p w:rsidR="001E5610" w:rsidRPr="001E5610" w:rsidRDefault="001E5610" w:rsidP="001E5610">
      <w:pPr>
        <w:spacing w:after="0"/>
        <w:jc w:val="both"/>
        <w:rPr>
          <w:rFonts w:cstheme="minorHAnsi"/>
          <w:sz w:val="24"/>
          <w:szCs w:val="24"/>
        </w:rPr>
      </w:pPr>
    </w:p>
    <w:sectPr w:rsidR="001E5610" w:rsidRPr="001E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10"/>
    <w:rsid w:val="001A70A4"/>
    <w:rsid w:val="001E5610"/>
    <w:rsid w:val="003B0294"/>
    <w:rsid w:val="003E1FF4"/>
    <w:rsid w:val="00C96115"/>
    <w:rsid w:val="00F001C5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4</cp:revision>
  <dcterms:created xsi:type="dcterms:W3CDTF">2017-03-20T13:31:00Z</dcterms:created>
  <dcterms:modified xsi:type="dcterms:W3CDTF">2017-03-21T09:59:00Z</dcterms:modified>
</cp:coreProperties>
</file>