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D0" w:rsidRDefault="00E30C82" w:rsidP="005861D0">
      <w:pPr>
        <w:jc w:val="right"/>
      </w:pPr>
      <w:r>
        <w:t xml:space="preserve">Wyszków, dnia </w:t>
      </w:r>
      <w:r w:rsidR="00000032">
        <w:t>27</w:t>
      </w:r>
      <w:r w:rsidR="005861D0">
        <w:t>-04-2015r</w:t>
      </w:r>
    </w:p>
    <w:p w:rsidR="005861D0" w:rsidRDefault="005861D0" w:rsidP="005861D0"/>
    <w:p w:rsidR="005861D0" w:rsidRDefault="005861D0" w:rsidP="005861D0">
      <w:pPr>
        <w:jc w:val="left"/>
      </w:pPr>
    </w:p>
    <w:p w:rsidR="005861D0" w:rsidRDefault="005861D0" w:rsidP="005861D0">
      <w:pPr>
        <w:jc w:val="left"/>
      </w:pPr>
      <w:r>
        <w:t>ZP. 271. 21.2015</w:t>
      </w:r>
    </w:p>
    <w:p w:rsidR="005861D0" w:rsidRDefault="005861D0" w:rsidP="005861D0">
      <w:pPr>
        <w:jc w:val="left"/>
      </w:pPr>
    </w:p>
    <w:p w:rsidR="005861D0" w:rsidRPr="00AC7A04" w:rsidRDefault="005861D0" w:rsidP="005861D0">
      <w:pPr>
        <w:rPr>
          <w:b/>
        </w:rPr>
      </w:pPr>
      <w:r w:rsidRPr="00AC7A04">
        <w:rPr>
          <w:b/>
        </w:rPr>
        <w:t>Wykonawcy</w:t>
      </w:r>
    </w:p>
    <w:p w:rsidR="005861D0" w:rsidRDefault="005861D0" w:rsidP="005861D0">
      <w:pPr>
        <w:jc w:val="left"/>
      </w:pPr>
    </w:p>
    <w:p w:rsidR="005861D0" w:rsidRPr="00AC7A04" w:rsidRDefault="005861D0" w:rsidP="008F24B0">
      <w:pPr>
        <w:jc w:val="both"/>
        <w:rPr>
          <w:i/>
        </w:rPr>
      </w:pPr>
      <w:r w:rsidRPr="00AC7A04">
        <w:rPr>
          <w:i/>
        </w:rPr>
        <w:t xml:space="preserve">dot. postępowania o udzielenie zamówienia publicznego pn. </w:t>
      </w:r>
      <w:r w:rsidRPr="00AC7A04">
        <w:rPr>
          <w:b/>
          <w:i/>
        </w:rPr>
        <w:t xml:space="preserve">„Budowa drogi Tumanek – Fidest – etap II” </w:t>
      </w:r>
      <w:r w:rsidRPr="00AC7A04">
        <w:rPr>
          <w:i/>
        </w:rPr>
        <w:t>prowadzonego w trybie przetargu nieograniczonego.</w:t>
      </w:r>
    </w:p>
    <w:p w:rsidR="005861D0" w:rsidRPr="00AC7A04" w:rsidRDefault="005861D0" w:rsidP="005861D0">
      <w:pPr>
        <w:jc w:val="left"/>
        <w:rPr>
          <w:i/>
        </w:rPr>
      </w:pPr>
    </w:p>
    <w:p w:rsidR="005861D0" w:rsidRDefault="005861D0" w:rsidP="005861D0">
      <w:r>
        <w:t>Pytania i odpowiedzi do treści SIWZ</w:t>
      </w:r>
      <w:r w:rsidR="00000032">
        <w:t xml:space="preserve"> (2)</w:t>
      </w:r>
    </w:p>
    <w:p w:rsidR="005861D0" w:rsidRDefault="005861D0" w:rsidP="005861D0">
      <w:pPr>
        <w:jc w:val="left"/>
      </w:pPr>
    </w:p>
    <w:p w:rsidR="003B0294" w:rsidRDefault="005861D0" w:rsidP="005861D0">
      <w:pPr>
        <w:jc w:val="left"/>
      </w:pPr>
      <w:r>
        <w:t xml:space="preserve">                     Zgodnie z art. 38 ust. 2 ustawy z dnia 29 stycznia 2004r Prawo zamówień publicznych (tekst. jedn. Dz. U. z 2013r poz. 907 ze zm.)</w:t>
      </w:r>
      <w:r w:rsidR="008F7D2D">
        <w:t xml:space="preserve"> informuję, </w:t>
      </w:r>
      <w:r w:rsidR="000B119F">
        <w:t>że do Zamawiającego wpłynęły zapytania do treści specyfikacji istotnych warunków zamówienia:</w:t>
      </w:r>
    </w:p>
    <w:p w:rsidR="00B01189" w:rsidRDefault="00B01189" w:rsidP="00B01189">
      <w:pPr>
        <w:jc w:val="left"/>
      </w:pPr>
    </w:p>
    <w:p w:rsidR="000B119F" w:rsidRPr="00E30C82" w:rsidRDefault="00000032" w:rsidP="005861D0">
      <w:pPr>
        <w:jc w:val="left"/>
        <w:rPr>
          <w:b/>
        </w:rPr>
      </w:pPr>
      <w:r>
        <w:rPr>
          <w:b/>
        </w:rPr>
        <w:t>Pytanie 1</w:t>
      </w:r>
      <w:r w:rsidR="000B119F" w:rsidRPr="00E30C82">
        <w:rPr>
          <w:b/>
        </w:rPr>
        <w:t>.</w:t>
      </w:r>
    </w:p>
    <w:p w:rsidR="000B119F" w:rsidRDefault="000B119F" w:rsidP="005861D0">
      <w:pPr>
        <w:jc w:val="left"/>
      </w:pPr>
      <w:r>
        <w:t>Prosimy o udost</w:t>
      </w:r>
      <w:r w:rsidR="00B01189">
        <w:t>ę</w:t>
      </w:r>
      <w:r>
        <w:t>pnienie tabeli robót ziemnych wspomnianych w przedmiarze robót oraz przekroi poprzecznych na podstawie których liczona jest tabela.</w:t>
      </w:r>
    </w:p>
    <w:p w:rsidR="000B119F" w:rsidRPr="00000032" w:rsidRDefault="000B119F" w:rsidP="005861D0">
      <w:pPr>
        <w:jc w:val="left"/>
      </w:pPr>
      <w:r w:rsidRPr="00000032">
        <w:rPr>
          <w:b/>
        </w:rPr>
        <w:t>Odpowiedź:</w:t>
      </w:r>
      <w:r w:rsidR="00000032" w:rsidRPr="00000032">
        <w:t xml:space="preserve"> W załączeniu bilans robot ziemnych.</w:t>
      </w:r>
    </w:p>
    <w:p w:rsidR="000B119F" w:rsidRDefault="000B119F" w:rsidP="005861D0">
      <w:pPr>
        <w:jc w:val="left"/>
      </w:pPr>
    </w:p>
    <w:p w:rsidR="00CC55C1" w:rsidRDefault="00CC55C1" w:rsidP="005861D0">
      <w:pPr>
        <w:jc w:val="left"/>
      </w:pPr>
    </w:p>
    <w:p w:rsidR="00F449FF" w:rsidRDefault="00F449FF" w:rsidP="005861D0">
      <w:pPr>
        <w:jc w:val="left"/>
      </w:pPr>
    </w:p>
    <w:p w:rsidR="00F449FF" w:rsidRDefault="00F449FF" w:rsidP="005861D0">
      <w:pPr>
        <w:jc w:val="left"/>
      </w:pPr>
      <w:bookmarkStart w:id="0" w:name="_GoBack"/>
      <w:bookmarkEnd w:id="0"/>
    </w:p>
    <w:p w:rsidR="00F449FF" w:rsidRPr="00F449FF" w:rsidRDefault="00F449FF" w:rsidP="00F449FF">
      <w:pPr>
        <w:jc w:val="right"/>
        <w:rPr>
          <w:b/>
          <w:i/>
        </w:rPr>
      </w:pPr>
      <w:r w:rsidRPr="00F449FF">
        <w:rPr>
          <w:b/>
          <w:i/>
        </w:rPr>
        <w:t>Burmistrz Wyszkowa</w:t>
      </w:r>
    </w:p>
    <w:p w:rsidR="00F449FF" w:rsidRPr="00F449FF" w:rsidRDefault="00F449FF" w:rsidP="00F449FF">
      <w:pPr>
        <w:jc w:val="right"/>
        <w:rPr>
          <w:b/>
          <w:i/>
        </w:rPr>
      </w:pPr>
      <w:r w:rsidRPr="00F449FF">
        <w:rPr>
          <w:b/>
          <w:i/>
        </w:rPr>
        <w:t>Grzegorz Nowosielski</w:t>
      </w:r>
    </w:p>
    <w:sectPr w:rsidR="00F449FF" w:rsidRPr="00F4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D0"/>
    <w:rsid w:val="00000032"/>
    <w:rsid w:val="000B119F"/>
    <w:rsid w:val="003B0294"/>
    <w:rsid w:val="005766EC"/>
    <w:rsid w:val="005861D0"/>
    <w:rsid w:val="008F24B0"/>
    <w:rsid w:val="008F7D2D"/>
    <w:rsid w:val="00B01189"/>
    <w:rsid w:val="00BA63F9"/>
    <w:rsid w:val="00C96115"/>
    <w:rsid w:val="00CC55C1"/>
    <w:rsid w:val="00E30C82"/>
    <w:rsid w:val="00F001C5"/>
    <w:rsid w:val="00F4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Kamila Szymanska</cp:lastModifiedBy>
  <cp:revision>3</cp:revision>
  <cp:lastPrinted>2015-04-27T11:41:00Z</cp:lastPrinted>
  <dcterms:created xsi:type="dcterms:W3CDTF">2015-04-27T11:40:00Z</dcterms:created>
  <dcterms:modified xsi:type="dcterms:W3CDTF">2015-04-27T11:43:00Z</dcterms:modified>
</cp:coreProperties>
</file>