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A7" w:rsidRDefault="00FC59A7" w:rsidP="00722067">
      <w:pPr>
        <w:jc w:val="right"/>
      </w:pPr>
      <w:r>
        <w:t>Wyszków, dnia 2</w:t>
      </w:r>
      <w:r w:rsidR="00F4688D">
        <w:t>7</w:t>
      </w:r>
      <w:r>
        <w:t>-04-2015r</w:t>
      </w:r>
      <w:bookmarkStart w:id="0" w:name="_GoBack"/>
      <w:bookmarkEnd w:id="0"/>
    </w:p>
    <w:p w:rsidR="00FC59A7" w:rsidRDefault="00FC59A7" w:rsidP="00FC59A7">
      <w:pPr>
        <w:jc w:val="left"/>
      </w:pPr>
    </w:p>
    <w:p w:rsidR="00FC59A7" w:rsidRDefault="00F117C8" w:rsidP="00FC59A7">
      <w:pPr>
        <w:jc w:val="left"/>
      </w:pPr>
      <w:r>
        <w:t>ZP. 271. 20</w:t>
      </w:r>
      <w:r w:rsidR="00FC59A7">
        <w:t>.2015</w:t>
      </w:r>
    </w:p>
    <w:p w:rsidR="00FC59A7" w:rsidRDefault="00FC59A7" w:rsidP="00FC59A7">
      <w:pPr>
        <w:jc w:val="left"/>
      </w:pPr>
    </w:p>
    <w:p w:rsidR="00FC59A7" w:rsidRPr="00AC7A04" w:rsidRDefault="00FC59A7" w:rsidP="00AC7A04">
      <w:pPr>
        <w:rPr>
          <w:b/>
        </w:rPr>
      </w:pPr>
      <w:r w:rsidRPr="00AC7A04">
        <w:rPr>
          <w:b/>
        </w:rPr>
        <w:t>Wykonawcy</w:t>
      </w:r>
    </w:p>
    <w:p w:rsidR="00FC59A7" w:rsidRDefault="00FC59A7" w:rsidP="00FC59A7">
      <w:pPr>
        <w:jc w:val="left"/>
      </w:pPr>
    </w:p>
    <w:p w:rsidR="00FC59A7" w:rsidRPr="00AC7A04" w:rsidRDefault="00AC7A04" w:rsidP="00FC59A7">
      <w:pPr>
        <w:jc w:val="left"/>
        <w:rPr>
          <w:i/>
        </w:rPr>
      </w:pPr>
      <w:r w:rsidRPr="00AC7A04">
        <w:rPr>
          <w:i/>
        </w:rPr>
        <w:t>d</w:t>
      </w:r>
      <w:r w:rsidR="00FC59A7" w:rsidRPr="00AC7A04">
        <w:rPr>
          <w:i/>
        </w:rPr>
        <w:t xml:space="preserve">ot. postępowania o udzielenie zamówienia publicznego pn. </w:t>
      </w:r>
      <w:r w:rsidR="00FC59A7" w:rsidRPr="00AC7A04">
        <w:rPr>
          <w:b/>
          <w:i/>
        </w:rPr>
        <w:t>„</w:t>
      </w:r>
      <w:r w:rsidR="00F117C8">
        <w:rPr>
          <w:b/>
          <w:i/>
        </w:rPr>
        <w:t>Modernizacja ul. Handlowej                    w Wyszkowie</w:t>
      </w:r>
      <w:r w:rsidR="00FC59A7" w:rsidRPr="00AC7A04">
        <w:rPr>
          <w:b/>
          <w:i/>
        </w:rPr>
        <w:t xml:space="preserve">” </w:t>
      </w:r>
      <w:r w:rsidR="00FC59A7" w:rsidRPr="00AC7A04">
        <w:rPr>
          <w:i/>
        </w:rPr>
        <w:t>prowadzonego w trybie przetargu nieograniczonego.</w:t>
      </w:r>
    </w:p>
    <w:p w:rsidR="00FC59A7" w:rsidRPr="00AC7A04" w:rsidRDefault="00FC59A7" w:rsidP="00FC59A7">
      <w:pPr>
        <w:jc w:val="left"/>
        <w:rPr>
          <w:i/>
        </w:rPr>
      </w:pPr>
    </w:p>
    <w:p w:rsidR="00FC59A7" w:rsidRDefault="00AC7A04" w:rsidP="00AC7A04">
      <w:r>
        <w:t>ZMIANA TREŚCI SIWZ</w:t>
      </w:r>
      <w:r w:rsidR="00F4688D">
        <w:t xml:space="preserve"> (2)</w:t>
      </w:r>
    </w:p>
    <w:p w:rsidR="00FC59A7" w:rsidRDefault="00FC59A7" w:rsidP="00FC59A7">
      <w:pPr>
        <w:jc w:val="left"/>
      </w:pPr>
    </w:p>
    <w:p w:rsidR="00FC59A7" w:rsidRDefault="00AC7A04" w:rsidP="00AC7A04">
      <w:pPr>
        <w:spacing w:line="360" w:lineRule="auto"/>
        <w:jc w:val="both"/>
      </w:pPr>
      <w:r>
        <w:t xml:space="preserve">                     </w:t>
      </w:r>
      <w:r w:rsidR="00FC59A7">
        <w:t xml:space="preserve">Zgodnie z art. 38 ust. 4 ustawy z dnia 29 stycznia 2004r Prawo zamówień publicznych (tekst. jedn. Dz. U. z 2013r poz. 907 ze zm.) informuję, że </w:t>
      </w:r>
      <w:r w:rsidR="00FC59A7" w:rsidRPr="00AC7A04">
        <w:rPr>
          <w:b/>
        </w:rPr>
        <w:t>zmianie ulega</w:t>
      </w:r>
      <w:r w:rsidR="00FC59A7">
        <w:t xml:space="preserve"> treść specyfikacji istotnych warunków zamówienia</w:t>
      </w:r>
      <w:r>
        <w:t xml:space="preserve">. </w:t>
      </w:r>
      <w:r w:rsidR="00F4688D">
        <w:t>Zmieniony zostaje termin składania ofert</w:t>
      </w:r>
      <w:r w:rsidR="00722067">
        <w:t xml:space="preserve">                   </w:t>
      </w:r>
      <w:r w:rsidR="00F4688D">
        <w:t xml:space="preserve"> </w:t>
      </w:r>
      <w:r w:rsidR="00722067">
        <w:t xml:space="preserve">i </w:t>
      </w:r>
      <w:r w:rsidR="00F4688D">
        <w:t xml:space="preserve">zostaje wyznaczony na dzień </w:t>
      </w:r>
      <w:r w:rsidR="00F4688D" w:rsidRPr="00722067">
        <w:rPr>
          <w:b/>
          <w:u w:val="single"/>
        </w:rPr>
        <w:t>05-05-2015r godz. 11.00</w:t>
      </w:r>
    </w:p>
    <w:p w:rsidR="00F4688D" w:rsidRDefault="00F4688D" w:rsidP="00AC7A04">
      <w:pPr>
        <w:spacing w:line="360" w:lineRule="auto"/>
        <w:jc w:val="both"/>
      </w:pPr>
      <w:r>
        <w:t>Zmianie ulega SIWZ i otrzymuje brzmienie:</w:t>
      </w:r>
    </w:p>
    <w:p w:rsidR="00722067" w:rsidRDefault="00F4688D" w:rsidP="00AC7A04">
      <w:pPr>
        <w:spacing w:line="360" w:lineRule="auto"/>
        <w:jc w:val="both"/>
        <w:rPr>
          <w:i/>
        </w:rPr>
      </w:pPr>
      <w:r>
        <w:t xml:space="preserve">1)  w </w:t>
      </w:r>
      <w:r>
        <w:rPr>
          <w:rFonts w:cs="Calibri"/>
        </w:rPr>
        <w:t>§</w:t>
      </w:r>
      <w:r>
        <w:t xml:space="preserve"> 11. Opis sposobu przygotowania ofert pkt 13 </w:t>
      </w:r>
      <w:r w:rsidRPr="00722067">
        <w:rPr>
          <w:i/>
        </w:rPr>
        <w:t xml:space="preserve">„Nie otwierać przed 05-05-2015r                </w:t>
      </w:r>
      <w:r w:rsidR="00722067">
        <w:rPr>
          <w:i/>
        </w:rPr>
        <w:t xml:space="preserve">      </w:t>
      </w:r>
    </w:p>
    <w:p w:rsidR="00F4688D" w:rsidRPr="00722067" w:rsidRDefault="00722067" w:rsidP="00AC7A04">
      <w:pPr>
        <w:spacing w:line="360" w:lineRule="auto"/>
        <w:jc w:val="both"/>
        <w:rPr>
          <w:i/>
        </w:rPr>
      </w:pPr>
      <w:r>
        <w:rPr>
          <w:i/>
        </w:rPr>
        <w:t xml:space="preserve">      </w:t>
      </w:r>
      <w:r w:rsidR="00F4688D" w:rsidRPr="00722067">
        <w:rPr>
          <w:i/>
        </w:rPr>
        <w:t>godz. 11.05”,</w:t>
      </w:r>
    </w:p>
    <w:p w:rsidR="00F4688D" w:rsidRDefault="00722067" w:rsidP="00AC7A04">
      <w:pPr>
        <w:spacing w:line="360" w:lineRule="auto"/>
        <w:jc w:val="both"/>
      </w:pPr>
      <w:r>
        <w:t xml:space="preserve">2)   </w:t>
      </w:r>
      <w:r w:rsidR="00F4688D">
        <w:t xml:space="preserve">w </w:t>
      </w:r>
      <w:r w:rsidR="00F4688D">
        <w:rPr>
          <w:rFonts w:cs="Calibri"/>
        </w:rPr>
        <w:t>§</w:t>
      </w:r>
      <w:r w:rsidR="00F4688D">
        <w:t xml:space="preserve"> 1</w:t>
      </w:r>
      <w:r w:rsidR="00F4688D">
        <w:t>2</w:t>
      </w:r>
      <w:r w:rsidR="00F4688D">
        <w:t>.</w:t>
      </w:r>
      <w:r w:rsidR="00F4688D">
        <w:t xml:space="preserve"> Miejsce oraz termin składania i otwarcia ofert.</w:t>
      </w:r>
    </w:p>
    <w:p w:rsidR="00F4688D" w:rsidRPr="00722067" w:rsidRDefault="00F4688D" w:rsidP="00AC7A04">
      <w:pPr>
        <w:spacing w:line="360" w:lineRule="auto"/>
        <w:jc w:val="both"/>
        <w:rPr>
          <w:i/>
        </w:rPr>
      </w:pPr>
      <w:r w:rsidRPr="00722067">
        <w:rPr>
          <w:i/>
        </w:rPr>
        <w:t xml:space="preserve">Oferty należy </w:t>
      </w:r>
      <w:r w:rsidR="00722067" w:rsidRPr="00722067">
        <w:rPr>
          <w:i/>
        </w:rPr>
        <w:t xml:space="preserve">złożyć </w:t>
      </w:r>
      <w:r w:rsidRPr="00722067">
        <w:rPr>
          <w:i/>
        </w:rPr>
        <w:t>w terminie do dnia 05-05-2015r godz. 11.00</w:t>
      </w:r>
    </w:p>
    <w:p w:rsidR="00F4688D" w:rsidRPr="00722067" w:rsidRDefault="00722067" w:rsidP="00AC7A04">
      <w:pPr>
        <w:spacing w:line="360" w:lineRule="auto"/>
        <w:jc w:val="both"/>
        <w:rPr>
          <w:i/>
          <w:u w:val="single"/>
        </w:rPr>
      </w:pPr>
      <w:r w:rsidRPr="00722067">
        <w:rPr>
          <w:i/>
        </w:rPr>
        <w:t>Otwarcie ofert nastą</w:t>
      </w:r>
      <w:r w:rsidR="00F4688D" w:rsidRPr="00722067">
        <w:rPr>
          <w:i/>
        </w:rPr>
        <w:t>pi w dniu 05-05-2015r godz. 11.05.”</w:t>
      </w:r>
    </w:p>
    <w:p w:rsidR="00AC7A04" w:rsidRPr="00722067" w:rsidRDefault="00AC7A04" w:rsidP="00AC7A04">
      <w:pPr>
        <w:spacing w:line="360" w:lineRule="auto"/>
        <w:jc w:val="both"/>
      </w:pPr>
    </w:p>
    <w:p w:rsidR="00F4688D" w:rsidRDefault="00F4688D" w:rsidP="00AC7A04">
      <w:pPr>
        <w:spacing w:line="360" w:lineRule="auto"/>
        <w:jc w:val="both"/>
      </w:pPr>
    </w:p>
    <w:p w:rsidR="00AC7A04" w:rsidRDefault="00AC7A04" w:rsidP="00AC7A04">
      <w:pPr>
        <w:spacing w:line="360" w:lineRule="auto"/>
        <w:jc w:val="both"/>
      </w:pPr>
    </w:p>
    <w:p w:rsidR="00AC7A04" w:rsidRPr="00AC7A04" w:rsidRDefault="00AC7A04" w:rsidP="00AC7A04">
      <w:pPr>
        <w:spacing w:line="360" w:lineRule="auto"/>
        <w:jc w:val="right"/>
        <w:rPr>
          <w:b/>
        </w:rPr>
      </w:pPr>
      <w:r w:rsidRPr="00AC7A04">
        <w:rPr>
          <w:b/>
        </w:rPr>
        <w:t>Burmistrz Wyszkowa</w:t>
      </w:r>
    </w:p>
    <w:p w:rsidR="00AC7A04" w:rsidRPr="00AC7A04" w:rsidRDefault="00AC7A04" w:rsidP="00AC7A04">
      <w:pPr>
        <w:spacing w:line="360" w:lineRule="auto"/>
        <w:jc w:val="right"/>
        <w:rPr>
          <w:b/>
        </w:rPr>
      </w:pPr>
      <w:r w:rsidRPr="00AC7A04">
        <w:rPr>
          <w:b/>
        </w:rPr>
        <w:t>Grzegorz Nowosielski</w:t>
      </w:r>
    </w:p>
    <w:sectPr w:rsidR="00AC7A04" w:rsidRPr="00AC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7"/>
    <w:rsid w:val="003B0294"/>
    <w:rsid w:val="00722067"/>
    <w:rsid w:val="00AC7A04"/>
    <w:rsid w:val="00C96115"/>
    <w:rsid w:val="00F001C5"/>
    <w:rsid w:val="00F117C8"/>
    <w:rsid w:val="00F4688D"/>
    <w:rsid w:val="00F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2015-04-20T07:57:00Z</cp:lastPrinted>
  <dcterms:created xsi:type="dcterms:W3CDTF">2015-04-27T07:44:00Z</dcterms:created>
  <dcterms:modified xsi:type="dcterms:W3CDTF">2015-04-27T07:44:00Z</dcterms:modified>
</cp:coreProperties>
</file>