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9D" w:rsidRPr="00664CC9" w:rsidRDefault="00ED539D" w:rsidP="00ED539D">
      <w:pPr>
        <w:tabs>
          <w:tab w:val="center" w:pos="4536"/>
          <w:tab w:val="right" w:pos="9072"/>
        </w:tabs>
        <w:spacing w:after="0" w:line="240" w:lineRule="auto"/>
        <w:rPr>
          <w:rFonts w:ascii="Calibri" w:eastAsia="Calibri" w:hAnsi="Calibri" w:cs="Times New Roman"/>
        </w:rPr>
      </w:pPr>
    </w:p>
    <w:p w:rsidR="00ED539D" w:rsidRPr="00664CC9" w:rsidRDefault="00ED539D" w:rsidP="00ED539D">
      <w:pPr>
        <w:suppressAutoHyphens/>
        <w:spacing w:after="0" w:line="240" w:lineRule="auto"/>
        <w:ind w:right="-1418"/>
        <w:rPr>
          <w:rFonts w:ascii="Times New Roman" w:eastAsia="Times New Roman" w:hAnsi="Times New Roman" w:cs="Times New Roman"/>
          <w:sz w:val="24"/>
          <w:szCs w:val="24"/>
          <w:lang w:eastAsia="ar-SA"/>
        </w:rPr>
      </w:pPr>
    </w:p>
    <w:p w:rsidR="00ED539D" w:rsidRPr="00664CC9" w:rsidRDefault="00ED539D" w:rsidP="00ED539D">
      <w:pPr>
        <w:suppressAutoHyphens/>
        <w:spacing w:after="0" w:line="240" w:lineRule="auto"/>
        <w:ind w:right="-1418"/>
        <w:rPr>
          <w:rFonts w:ascii="Times New Roman" w:eastAsia="Times New Roman" w:hAnsi="Times New Roman" w:cs="Times New Roman"/>
          <w:sz w:val="24"/>
          <w:szCs w:val="24"/>
          <w:lang w:eastAsia="ar-SA"/>
        </w:rPr>
      </w:pPr>
    </w:p>
    <w:p w:rsidR="00ED539D" w:rsidRPr="00277830" w:rsidRDefault="00ED539D" w:rsidP="00ED539D">
      <w:pPr>
        <w:suppressAutoHyphens/>
        <w:spacing w:after="0" w:line="240" w:lineRule="auto"/>
        <w:ind w:right="-1418"/>
        <w:rPr>
          <w:rFonts w:ascii="Times New Roman" w:eastAsia="Times New Roman" w:hAnsi="Times New Roman" w:cs="Times New Roman"/>
          <w:sz w:val="28"/>
          <w:szCs w:val="28"/>
          <w:lang w:eastAsia="ar-SA"/>
        </w:rPr>
      </w:pPr>
      <w:r w:rsidRPr="00277830">
        <w:rPr>
          <w:rFonts w:ascii="Times New Roman" w:eastAsia="Times New Roman" w:hAnsi="Times New Roman" w:cs="Times New Roman"/>
          <w:sz w:val="28"/>
          <w:szCs w:val="28"/>
          <w:lang w:eastAsia="ar-SA"/>
        </w:rPr>
        <w:t>Zamawiający:</w:t>
      </w:r>
    </w:p>
    <w:p w:rsidR="00ED539D" w:rsidRPr="00277830" w:rsidRDefault="00ED539D" w:rsidP="00ED539D">
      <w:pPr>
        <w:suppressAutoHyphens/>
        <w:spacing w:after="0" w:line="240" w:lineRule="auto"/>
        <w:ind w:right="-1418"/>
        <w:rPr>
          <w:rFonts w:ascii="Times New Roman" w:eastAsia="Times New Roman" w:hAnsi="Times New Roman" w:cs="Times New Roman"/>
          <w:b/>
          <w:bCs/>
          <w:sz w:val="28"/>
          <w:szCs w:val="28"/>
          <w:lang w:eastAsia="ar-SA"/>
        </w:rPr>
      </w:pPr>
      <w:r w:rsidRPr="00277830">
        <w:rPr>
          <w:rFonts w:ascii="Times New Roman" w:eastAsia="Times New Roman" w:hAnsi="Times New Roman" w:cs="Times New Roman"/>
          <w:b/>
          <w:bCs/>
          <w:sz w:val="28"/>
          <w:szCs w:val="28"/>
          <w:lang w:eastAsia="ar-SA"/>
        </w:rPr>
        <w:t>Gmina Wyszków</w:t>
      </w:r>
    </w:p>
    <w:p w:rsidR="00ED539D" w:rsidRPr="00277830" w:rsidRDefault="00ED539D" w:rsidP="00ED539D">
      <w:pPr>
        <w:spacing w:after="60"/>
        <w:outlineLvl w:val="1"/>
        <w:rPr>
          <w:rFonts w:ascii="Times New Roman" w:eastAsia="Calibri" w:hAnsi="Times New Roman" w:cs="Times New Roman"/>
          <w:sz w:val="28"/>
          <w:szCs w:val="28"/>
        </w:rPr>
      </w:pPr>
      <w:r w:rsidRPr="00277830">
        <w:rPr>
          <w:rFonts w:ascii="Times New Roman" w:eastAsia="Calibri" w:hAnsi="Times New Roman" w:cs="Times New Roman"/>
          <w:sz w:val="28"/>
          <w:szCs w:val="28"/>
        </w:rPr>
        <w:t xml:space="preserve">reprezentowana przez </w:t>
      </w:r>
      <w:r w:rsidRPr="00277830">
        <w:rPr>
          <w:rFonts w:ascii="Times New Roman" w:eastAsia="Calibri" w:hAnsi="Times New Roman" w:cs="Times New Roman"/>
          <w:b/>
          <w:sz w:val="28"/>
          <w:szCs w:val="28"/>
        </w:rPr>
        <w:t>Burmistrza Wyszkowa</w:t>
      </w:r>
    </w:p>
    <w:p w:rsidR="00ED539D" w:rsidRPr="00277830" w:rsidRDefault="00ED539D" w:rsidP="00ED539D">
      <w:pPr>
        <w:spacing w:after="60"/>
        <w:outlineLvl w:val="1"/>
        <w:rPr>
          <w:rFonts w:ascii="Times New Roman" w:eastAsia="Calibri" w:hAnsi="Times New Roman" w:cs="Times New Roman"/>
          <w:b/>
          <w:sz w:val="28"/>
          <w:szCs w:val="28"/>
          <w:u w:val="single"/>
        </w:rPr>
      </w:pPr>
    </w:p>
    <w:p w:rsidR="00ED539D" w:rsidRPr="00277830" w:rsidRDefault="00ED539D" w:rsidP="00ED539D">
      <w:pPr>
        <w:suppressAutoHyphens/>
        <w:spacing w:after="0" w:line="240" w:lineRule="auto"/>
        <w:ind w:right="-1418"/>
        <w:jc w:val="center"/>
        <w:rPr>
          <w:rFonts w:ascii="Times New Roman" w:eastAsia="Times New Roman" w:hAnsi="Times New Roman" w:cs="Times New Roman"/>
          <w:b/>
          <w:sz w:val="28"/>
          <w:szCs w:val="28"/>
          <w:lang w:eastAsia="ar-SA"/>
        </w:rPr>
      </w:pPr>
    </w:p>
    <w:p w:rsidR="00ED539D" w:rsidRPr="00277830" w:rsidRDefault="00ED539D" w:rsidP="00ED539D">
      <w:pPr>
        <w:spacing w:after="60"/>
        <w:outlineLvl w:val="1"/>
        <w:rPr>
          <w:rFonts w:ascii="Arial" w:eastAsia="Calibri" w:hAnsi="Arial" w:cs="Arial"/>
          <w:sz w:val="28"/>
          <w:szCs w:val="28"/>
        </w:rPr>
      </w:pPr>
    </w:p>
    <w:p w:rsidR="00ED539D" w:rsidRPr="00277830" w:rsidRDefault="00ED539D" w:rsidP="00ED539D">
      <w:pPr>
        <w:suppressAutoHyphens/>
        <w:spacing w:after="0" w:line="240" w:lineRule="auto"/>
        <w:ind w:right="-3"/>
        <w:jc w:val="center"/>
        <w:rPr>
          <w:rFonts w:ascii="Times New Roman" w:eastAsia="Times New Roman" w:hAnsi="Times New Roman" w:cs="Times New Roman"/>
          <w:b/>
          <w:sz w:val="28"/>
          <w:szCs w:val="28"/>
          <w:lang w:eastAsia="ar-SA"/>
        </w:rPr>
      </w:pPr>
      <w:r w:rsidRPr="00277830">
        <w:rPr>
          <w:rFonts w:ascii="Times New Roman" w:eastAsia="Times New Roman" w:hAnsi="Times New Roman" w:cs="Times New Roman"/>
          <w:b/>
          <w:sz w:val="28"/>
          <w:szCs w:val="28"/>
          <w:lang w:eastAsia="ar-SA"/>
        </w:rPr>
        <w:t>SPECYFIKACJA   ISTOTNYCH   WARUNKÓW   ZAMÓWIENIA</w:t>
      </w:r>
    </w:p>
    <w:p w:rsidR="00ED539D" w:rsidRPr="00277830" w:rsidRDefault="00ED539D" w:rsidP="00ED539D">
      <w:pPr>
        <w:tabs>
          <w:tab w:val="left" w:pos="1440"/>
        </w:tabs>
        <w:spacing w:after="0" w:line="240" w:lineRule="auto"/>
        <w:jc w:val="both"/>
        <w:outlineLvl w:val="1"/>
        <w:rPr>
          <w:rFonts w:ascii="Times New Roman" w:eastAsia="Calibri" w:hAnsi="Times New Roman" w:cs="Times New Roman"/>
          <w:sz w:val="28"/>
          <w:szCs w:val="28"/>
        </w:rPr>
      </w:pPr>
    </w:p>
    <w:p w:rsidR="00ED539D" w:rsidRPr="00277830" w:rsidRDefault="00ED539D" w:rsidP="00ED539D">
      <w:pPr>
        <w:tabs>
          <w:tab w:val="left" w:pos="1440"/>
        </w:tabs>
        <w:spacing w:after="0" w:line="240" w:lineRule="auto"/>
        <w:jc w:val="both"/>
        <w:outlineLvl w:val="1"/>
        <w:rPr>
          <w:rFonts w:ascii="Times New Roman" w:eastAsia="Calibri" w:hAnsi="Times New Roman" w:cs="Times New Roman"/>
          <w:color w:val="FF0000"/>
          <w:sz w:val="28"/>
          <w:szCs w:val="28"/>
        </w:rPr>
      </w:pPr>
    </w:p>
    <w:p w:rsidR="002E0826" w:rsidRDefault="00ED539D" w:rsidP="002E0826">
      <w:pPr>
        <w:spacing w:after="0" w:line="360" w:lineRule="auto"/>
        <w:jc w:val="center"/>
        <w:rPr>
          <w:rFonts w:ascii="Times New Roman" w:eastAsia="Calibri" w:hAnsi="Times New Roman" w:cs="Times New Roman"/>
          <w:b/>
          <w:bCs/>
          <w:sz w:val="28"/>
          <w:szCs w:val="28"/>
        </w:rPr>
      </w:pPr>
      <w:r w:rsidRPr="00277830">
        <w:rPr>
          <w:rFonts w:ascii="Times New Roman" w:eastAsia="Calibri" w:hAnsi="Times New Roman" w:cs="Times New Roman"/>
          <w:b/>
          <w:bCs/>
          <w:sz w:val="28"/>
          <w:szCs w:val="28"/>
        </w:rPr>
        <w:t xml:space="preserve">„Budowa szkolnego placu zabaw </w:t>
      </w:r>
      <w:r w:rsidR="002E0826">
        <w:rPr>
          <w:rFonts w:ascii="Times New Roman" w:eastAsia="Calibri" w:hAnsi="Times New Roman" w:cs="Times New Roman"/>
          <w:b/>
          <w:bCs/>
          <w:sz w:val="28"/>
          <w:szCs w:val="28"/>
        </w:rPr>
        <w:t xml:space="preserve">przy Zespole Szkół – </w:t>
      </w:r>
    </w:p>
    <w:p w:rsidR="002E0826" w:rsidRDefault="002E0826" w:rsidP="002E0826">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Szkoła</w:t>
      </w:r>
      <w:r w:rsidR="00ED539D" w:rsidRPr="00277830">
        <w:rPr>
          <w:rFonts w:ascii="Times New Roman" w:eastAsia="Calibri" w:hAnsi="Times New Roman" w:cs="Times New Roman"/>
          <w:b/>
          <w:bCs/>
          <w:sz w:val="28"/>
          <w:szCs w:val="28"/>
        </w:rPr>
        <w:t xml:space="preserve"> Podstawow</w:t>
      </w:r>
      <w:r>
        <w:rPr>
          <w:rFonts w:ascii="Times New Roman" w:eastAsia="Calibri" w:hAnsi="Times New Roman" w:cs="Times New Roman"/>
          <w:b/>
          <w:bCs/>
          <w:sz w:val="28"/>
          <w:szCs w:val="28"/>
        </w:rPr>
        <w:t>a</w:t>
      </w:r>
      <w:r w:rsidR="00ED539D" w:rsidRPr="00277830">
        <w:rPr>
          <w:rFonts w:ascii="Times New Roman" w:eastAsia="Calibri" w:hAnsi="Times New Roman" w:cs="Times New Roman"/>
          <w:b/>
          <w:bCs/>
          <w:sz w:val="28"/>
          <w:szCs w:val="28"/>
        </w:rPr>
        <w:t xml:space="preserve"> Nr </w:t>
      </w:r>
      <w:r w:rsidR="00ED539D">
        <w:rPr>
          <w:rFonts w:ascii="Times New Roman" w:eastAsia="Calibri" w:hAnsi="Times New Roman" w:cs="Times New Roman"/>
          <w:b/>
          <w:bCs/>
          <w:sz w:val="28"/>
          <w:szCs w:val="28"/>
        </w:rPr>
        <w:t>5</w:t>
      </w:r>
      <w:r w:rsidR="00ED539D">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im. Żołnierzy Armii Krajowej w Wyszkowie </w:t>
      </w:r>
    </w:p>
    <w:p w:rsidR="00ED539D" w:rsidRPr="00277830" w:rsidRDefault="002E0826" w:rsidP="002E0826">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w ramach rządowego </w:t>
      </w:r>
      <w:r w:rsidR="00ED539D" w:rsidRPr="00277830">
        <w:rPr>
          <w:rFonts w:ascii="Times New Roman" w:eastAsia="Calibri" w:hAnsi="Times New Roman" w:cs="Times New Roman"/>
          <w:b/>
          <w:bCs/>
          <w:sz w:val="28"/>
          <w:szCs w:val="28"/>
        </w:rPr>
        <w:t>programu MEN Radosna Szkoła”</w:t>
      </w:r>
    </w:p>
    <w:p w:rsidR="00ED539D" w:rsidRPr="00277830" w:rsidRDefault="00ED539D" w:rsidP="00ED539D">
      <w:pPr>
        <w:spacing w:after="0" w:line="240" w:lineRule="auto"/>
        <w:jc w:val="center"/>
        <w:rPr>
          <w:rFonts w:ascii="Times New Roman" w:eastAsia="Calibri" w:hAnsi="Times New Roman" w:cs="Times New Roman"/>
          <w:b/>
          <w:bCs/>
          <w:i/>
          <w:sz w:val="28"/>
          <w:szCs w:val="28"/>
        </w:rPr>
      </w:pPr>
    </w:p>
    <w:p w:rsidR="00ED539D" w:rsidRPr="00277830" w:rsidRDefault="00ED539D" w:rsidP="00ED539D">
      <w:pPr>
        <w:spacing w:after="0" w:line="240" w:lineRule="auto"/>
        <w:jc w:val="center"/>
        <w:rPr>
          <w:rFonts w:ascii="Times New Roman" w:eastAsia="Calibri" w:hAnsi="Times New Roman" w:cs="Times New Roman"/>
          <w:b/>
          <w:bCs/>
          <w:i/>
          <w:sz w:val="28"/>
          <w:szCs w:val="28"/>
        </w:rPr>
      </w:pPr>
    </w:p>
    <w:p w:rsidR="00ED539D" w:rsidRPr="00277830" w:rsidRDefault="00ED539D" w:rsidP="00ED539D">
      <w:pPr>
        <w:spacing w:after="0" w:line="240" w:lineRule="auto"/>
        <w:jc w:val="center"/>
        <w:rPr>
          <w:rFonts w:ascii="Times New Roman" w:eastAsia="Calibri" w:hAnsi="Times New Roman" w:cs="Times New Roman"/>
          <w:b/>
          <w:bCs/>
          <w:i/>
          <w:sz w:val="28"/>
          <w:szCs w:val="28"/>
        </w:rPr>
      </w:pPr>
    </w:p>
    <w:p w:rsidR="00ED539D" w:rsidRPr="00277830" w:rsidRDefault="00ED539D" w:rsidP="00ED539D">
      <w:pPr>
        <w:spacing w:after="0" w:line="240" w:lineRule="auto"/>
        <w:ind w:left="1134" w:hanging="1134"/>
        <w:rPr>
          <w:rFonts w:ascii="Times New Roman" w:eastAsia="Calibri" w:hAnsi="Times New Roman" w:cs="Times New Roman"/>
          <w:i/>
          <w:sz w:val="28"/>
          <w:szCs w:val="28"/>
        </w:rPr>
      </w:pPr>
    </w:p>
    <w:p w:rsidR="00ED539D" w:rsidRPr="00277830" w:rsidRDefault="00ED539D" w:rsidP="00ED539D">
      <w:pPr>
        <w:spacing w:after="0" w:line="240" w:lineRule="auto"/>
        <w:ind w:left="1134" w:hanging="1134"/>
        <w:rPr>
          <w:rFonts w:ascii="Times New Roman" w:eastAsia="Calibri" w:hAnsi="Times New Roman" w:cs="Times New Roman"/>
          <w:i/>
          <w:sz w:val="28"/>
          <w:szCs w:val="28"/>
        </w:rPr>
      </w:pPr>
    </w:p>
    <w:p w:rsidR="00ED539D" w:rsidRPr="00277830" w:rsidRDefault="00ED539D" w:rsidP="00ED539D">
      <w:pPr>
        <w:numPr>
          <w:ilvl w:val="0"/>
          <w:numId w:val="1"/>
        </w:numPr>
        <w:tabs>
          <w:tab w:val="left" w:pos="700"/>
        </w:tabs>
        <w:suppressAutoHyphens/>
        <w:spacing w:after="0" w:line="260" w:lineRule="atLeast"/>
        <w:ind w:right="-3"/>
        <w:jc w:val="both"/>
        <w:rPr>
          <w:rFonts w:ascii="Times New Roman" w:eastAsia="Calibri" w:hAnsi="Times New Roman" w:cs="Times New Roman"/>
          <w:sz w:val="24"/>
          <w:szCs w:val="24"/>
        </w:rPr>
      </w:pPr>
      <w:r w:rsidRPr="00277830">
        <w:rPr>
          <w:rFonts w:ascii="Times New Roman" w:eastAsia="Calibri" w:hAnsi="Times New Roman" w:cs="Times New Roman"/>
          <w:sz w:val="24"/>
          <w:szCs w:val="24"/>
        </w:rPr>
        <w:t>Instrukcje dla wykonawców .</w:t>
      </w:r>
    </w:p>
    <w:p w:rsidR="00ED539D" w:rsidRPr="00277830" w:rsidRDefault="00ED539D" w:rsidP="00ED539D">
      <w:pPr>
        <w:numPr>
          <w:ilvl w:val="0"/>
          <w:numId w:val="1"/>
        </w:numPr>
        <w:tabs>
          <w:tab w:val="left" w:pos="700"/>
        </w:tabs>
        <w:suppressAutoHyphens/>
        <w:spacing w:after="0" w:line="260" w:lineRule="atLeast"/>
        <w:ind w:right="-3"/>
        <w:jc w:val="both"/>
        <w:rPr>
          <w:rFonts w:ascii="Times New Roman" w:eastAsia="Calibri" w:hAnsi="Times New Roman" w:cs="Times New Roman"/>
          <w:sz w:val="24"/>
          <w:szCs w:val="24"/>
        </w:rPr>
      </w:pPr>
      <w:r w:rsidRPr="00277830">
        <w:rPr>
          <w:rFonts w:ascii="Times New Roman" w:eastAsia="Calibri" w:hAnsi="Times New Roman" w:cs="Times New Roman"/>
          <w:sz w:val="24"/>
          <w:szCs w:val="24"/>
        </w:rPr>
        <w:t xml:space="preserve">Wzór oferty wraz z formularzami </w:t>
      </w:r>
    </w:p>
    <w:p w:rsidR="00ED539D" w:rsidRPr="00277830" w:rsidRDefault="00ED539D" w:rsidP="00ED539D">
      <w:pPr>
        <w:numPr>
          <w:ilvl w:val="0"/>
          <w:numId w:val="1"/>
        </w:numPr>
        <w:tabs>
          <w:tab w:val="left" w:pos="700"/>
        </w:tabs>
        <w:suppressAutoHyphens/>
        <w:spacing w:after="0" w:line="260" w:lineRule="atLeast"/>
        <w:ind w:right="-3"/>
        <w:jc w:val="both"/>
        <w:rPr>
          <w:rFonts w:ascii="Times New Roman" w:eastAsia="Calibri" w:hAnsi="Times New Roman" w:cs="Times New Roman"/>
          <w:sz w:val="24"/>
          <w:szCs w:val="24"/>
        </w:rPr>
      </w:pPr>
      <w:r w:rsidRPr="00277830">
        <w:rPr>
          <w:rFonts w:ascii="Times New Roman" w:eastAsia="Calibri" w:hAnsi="Times New Roman" w:cs="Times New Roman"/>
          <w:sz w:val="24"/>
          <w:szCs w:val="24"/>
        </w:rPr>
        <w:t>Wzór umowy.</w:t>
      </w:r>
    </w:p>
    <w:p w:rsidR="00ED539D" w:rsidRPr="00277830" w:rsidRDefault="00ED539D" w:rsidP="00ED539D">
      <w:pPr>
        <w:numPr>
          <w:ilvl w:val="0"/>
          <w:numId w:val="1"/>
        </w:numPr>
        <w:tabs>
          <w:tab w:val="left" w:pos="700"/>
        </w:tabs>
        <w:suppressAutoHyphens/>
        <w:spacing w:after="0" w:line="260" w:lineRule="atLeast"/>
        <w:ind w:right="-3"/>
        <w:jc w:val="both"/>
        <w:rPr>
          <w:rFonts w:ascii="Times New Roman" w:eastAsia="Calibri" w:hAnsi="Times New Roman" w:cs="Times New Roman"/>
          <w:sz w:val="24"/>
          <w:szCs w:val="24"/>
        </w:rPr>
      </w:pPr>
      <w:r w:rsidRPr="00277830">
        <w:rPr>
          <w:rFonts w:ascii="Times New Roman" w:eastAsia="Calibri" w:hAnsi="Times New Roman" w:cs="Times New Roman"/>
          <w:sz w:val="24"/>
          <w:szCs w:val="24"/>
        </w:rPr>
        <w:t xml:space="preserve">Dokumentacja Projektowa </w:t>
      </w:r>
    </w:p>
    <w:p w:rsidR="00ED539D" w:rsidRPr="00277830" w:rsidRDefault="00ED539D" w:rsidP="00ED539D">
      <w:pPr>
        <w:numPr>
          <w:ilvl w:val="0"/>
          <w:numId w:val="1"/>
        </w:numPr>
        <w:tabs>
          <w:tab w:val="left" w:pos="700"/>
        </w:tabs>
        <w:suppressAutoHyphens/>
        <w:spacing w:after="0" w:line="260" w:lineRule="atLeast"/>
        <w:ind w:right="-3"/>
        <w:jc w:val="both"/>
        <w:rPr>
          <w:rFonts w:ascii="Times New Roman" w:eastAsia="Calibri" w:hAnsi="Times New Roman" w:cs="Times New Roman"/>
          <w:sz w:val="24"/>
          <w:szCs w:val="24"/>
        </w:rPr>
      </w:pPr>
      <w:r w:rsidRPr="00277830">
        <w:rPr>
          <w:rFonts w:ascii="Times New Roman" w:eastAsia="Calibri" w:hAnsi="Times New Roman" w:cs="Times New Roman"/>
          <w:sz w:val="24"/>
          <w:szCs w:val="24"/>
        </w:rPr>
        <w:t>Przedmiary</w:t>
      </w:r>
    </w:p>
    <w:p w:rsidR="00ED539D" w:rsidRPr="00277830" w:rsidRDefault="00ED539D" w:rsidP="00ED539D">
      <w:pPr>
        <w:suppressAutoHyphens/>
        <w:spacing w:after="0" w:line="240" w:lineRule="auto"/>
        <w:ind w:right="-1418"/>
        <w:jc w:val="both"/>
        <w:rPr>
          <w:rFonts w:ascii="Times New Roman" w:eastAsia="Times New Roman" w:hAnsi="Times New Roman" w:cs="Times New Roman"/>
          <w:sz w:val="24"/>
          <w:szCs w:val="24"/>
          <w:lang w:eastAsia="ar-SA"/>
        </w:rPr>
      </w:pPr>
    </w:p>
    <w:p w:rsidR="00ED539D" w:rsidRPr="00277830" w:rsidRDefault="00ED539D" w:rsidP="00ED539D">
      <w:pPr>
        <w:suppressAutoHyphens/>
        <w:spacing w:after="0" w:line="240" w:lineRule="auto"/>
        <w:ind w:right="-1418"/>
        <w:jc w:val="both"/>
        <w:rPr>
          <w:rFonts w:ascii="Times New Roman" w:eastAsia="Times New Roman" w:hAnsi="Times New Roman" w:cs="Times New Roman"/>
          <w:sz w:val="28"/>
          <w:szCs w:val="28"/>
          <w:lang w:eastAsia="ar-SA"/>
        </w:rPr>
      </w:pPr>
    </w:p>
    <w:p w:rsidR="00ED539D" w:rsidRPr="00277830" w:rsidRDefault="00ED539D" w:rsidP="00ED539D">
      <w:pPr>
        <w:suppressAutoHyphens/>
        <w:spacing w:after="0" w:line="240" w:lineRule="auto"/>
        <w:ind w:right="-1418"/>
        <w:jc w:val="both"/>
        <w:rPr>
          <w:rFonts w:ascii="Times New Roman" w:eastAsia="Times New Roman" w:hAnsi="Times New Roman" w:cs="Times New Roman"/>
          <w:sz w:val="28"/>
          <w:szCs w:val="28"/>
          <w:lang w:eastAsia="ar-SA"/>
        </w:rPr>
      </w:pPr>
    </w:p>
    <w:p w:rsidR="00ED539D" w:rsidRPr="00277830" w:rsidRDefault="00ED539D" w:rsidP="00ED539D">
      <w:pPr>
        <w:suppressAutoHyphens/>
        <w:spacing w:after="0" w:line="240" w:lineRule="auto"/>
        <w:ind w:right="-1418"/>
        <w:jc w:val="both"/>
        <w:rPr>
          <w:rFonts w:ascii="Times New Roman" w:eastAsia="Times New Roman" w:hAnsi="Times New Roman" w:cs="Times New Roman"/>
          <w:b/>
          <w:lang w:eastAsia="ar-SA"/>
        </w:rPr>
      </w:pPr>
      <w:r w:rsidRPr="00277830">
        <w:rPr>
          <w:rFonts w:ascii="Times New Roman" w:eastAsia="Times New Roman" w:hAnsi="Times New Roman" w:cs="Times New Roman"/>
          <w:lang w:eastAsia="ar-SA"/>
        </w:rPr>
        <w:t xml:space="preserve">                                                                                                                 </w:t>
      </w:r>
      <w:r w:rsidRPr="00277830">
        <w:rPr>
          <w:rFonts w:ascii="Times New Roman" w:eastAsia="Times New Roman" w:hAnsi="Times New Roman" w:cs="Times New Roman"/>
          <w:b/>
          <w:lang w:eastAsia="ar-SA"/>
        </w:rPr>
        <w:t>Burmistrz Wyszkowa</w:t>
      </w:r>
    </w:p>
    <w:p w:rsidR="00ED539D" w:rsidRPr="00277830" w:rsidRDefault="00ED539D" w:rsidP="00ED539D">
      <w:pPr>
        <w:suppressAutoHyphens/>
        <w:spacing w:after="0" w:line="240" w:lineRule="auto"/>
        <w:ind w:right="-1418"/>
        <w:jc w:val="both"/>
        <w:rPr>
          <w:rFonts w:ascii="Times New Roman" w:eastAsia="Times New Roman" w:hAnsi="Times New Roman" w:cs="Times New Roman"/>
          <w:b/>
          <w:lang w:eastAsia="ar-SA"/>
        </w:rPr>
      </w:pPr>
    </w:p>
    <w:p w:rsidR="00ED539D" w:rsidRPr="00277830" w:rsidRDefault="00ED539D" w:rsidP="00ED539D">
      <w:pPr>
        <w:suppressAutoHyphens/>
        <w:spacing w:after="0" w:line="240" w:lineRule="auto"/>
        <w:ind w:right="-1418"/>
        <w:jc w:val="both"/>
        <w:rPr>
          <w:rFonts w:ascii="Times New Roman" w:eastAsia="Times New Roman" w:hAnsi="Times New Roman" w:cs="Times New Roman"/>
          <w:b/>
          <w:lang w:eastAsia="ar-SA"/>
        </w:rPr>
      </w:pPr>
      <w:r w:rsidRPr="00277830">
        <w:rPr>
          <w:rFonts w:ascii="Times New Roman" w:eastAsia="Times New Roman" w:hAnsi="Times New Roman" w:cs="Times New Roman"/>
          <w:b/>
          <w:lang w:eastAsia="ar-SA"/>
        </w:rPr>
        <w:t xml:space="preserve">                                                                                                                 Grzegorz Nowosielski</w:t>
      </w:r>
    </w:p>
    <w:p w:rsidR="00ED539D" w:rsidRDefault="00ED539D" w:rsidP="00ED539D">
      <w:pPr>
        <w:suppressAutoHyphens/>
        <w:spacing w:after="0" w:line="240" w:lineRule="auto"/>
        <w:ind w:right="-1418"/>
        <w:jc w:val="both"/>
        <w:rPr>
          <w:rFonts w:ascii="Times New Roman" w:eastAsia="Times New Roman" w:hAnsi="Times New Roman" w:cs="Times New Roman"/>
          <w:i/>
          <w:sz w:val="28"/>
          <w:szCs w:val="28"/>
          <w:lang w:eastAsia="ar-SA"/>
        </w:rPr>
      </w:pPr>
      <w:r w:rsidRPr="00277830">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 xml:space="preserve">                           </w:t>
      </w:r>
      <w:r w:rsidRPr="00277830">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 xml:space="preserve">                                                                         </w:t>
      </w:r>
    </w:p>
    <w:p w:rsidR="00ED539D" w:rsidRPr="00277830" w:rsidRDefault="00ED539D" w:rsidP="00ED539D">
      <w:pPr>
        <w:suppressAutoHyphens/>
        <w:spacing w:after="0" w:line="240" w:lineRule="auto"/>
        <w:ind w:right="-1418"/>
        <w:jc w:val="both"/>
        <w:rPr>
          <w:rFonts w:ascii="Times New Roman" w:eastAsia="Times New Roman" w:hAnsi="Times New Roman" w:cs="Times New Roman"/>
          <w:i/>
          <w:sz w:val="18"/>
          <w:szCs w:val="18"/>
          <w:lang w:eastAsia="ar-SA"/>
        </w:rPr>
      </w:pPr>
      <w:r>
        <w:rPr>
          <w:rFonts w:ascii="Times New Roman" w:eastAsia="Times New Roman" w:hAnsi="Times New Roman" w:cs="Times New Roman"/>
          <w:i/>
          <w:sz w:val="28"/>
          <w:szCs w:val="28"/>
          <w:lang w:eastAsia="ar-SA"/>
        </w:rPr>
        <w:t xml:space="preserve">                                                                                     </w:t>
      </w:r>
      <w:r w:rsidRPr="00277830">
        <w:rPr>
          <w:rFonts w:ascii="Times New Roman" w:eastAsia="Times New Roman" w:hAnsi="Times New Roman" w:cs="Times New Roman"/>
          <w:i/>
          <w:sz w:val="18"/>
          <w:szCs w:val="18"/>
          <w:lang w:eastAsia="ar-SA"/>
        </w:rPr>
        <w:t>………………………………………………….</w:t>
      </w:r>
    </w:p>
    <w:p w:rsidR="00ED539D" w:rsidRPr="00277830" w:rsidRDefault="00ED539D" w:rsidP="00ED539D">
      <w:pPr>
        <w:suppressAutoHyphens/>
        <w:spacing w:after="0" w:line="240" w:lineRule="auto"/>
        <w:ind w:right="-1418"/>
        <w:jc w:val="both"/>
        <w:rPr>
          <w:rFonts w:ascii="Times New Roman" w:eastAsia="Times New Roman" w:hAnsi="Times New Roman" w:cs="Times New Roman"/>
          <w:sz w:val="18"/>
          <w:szCs w:val="18"/>
          <w:lang w:eastAsia="ar-SA"/>
        </w:rPr>
      </w:pPr>
      <w:r w:rsidRPr="00277830">
        <w:rPr>
          <w:rFonts w:ascii="Times New Roman" w:eastAsia="Times New Roman" w:hAnsi="Times New Roman" w:cs="Times New Roman"/>
          <w:i/>
          <w:sz w:val="18"/>
          <w:szCs w:val="18"/>
          <w:lang w:eastAsia="ar-SA"/>
        </w:rPr>
        <w:t xml:space="preserve">                                                                                                                                                                  (podpis zamawiającego)</w:t>
      </w:r>
      <w:r w:rsidRPr="00277830">
        <w:rPr>
          <w:rFonts w:ascii="Times New Roman" w:eastAsia="Times New Roman" w:hAnsi="Times New Roman" w:cs="Times New Roman"/>
          <w:sz w:val="18"/>
          <w:szCs w:val="18"/>
          <w:lang w:eastAsia="ar-SA"/>
        </w:rPr>
        <w:t xml:space="preserve"> </w:t>
      </w:r>
    </w:p>
    <w:p w:rsidR="00ED539D" w:rsidRPr="00277830" w:rsidRDefault="00ED539D" w:rsidP="00ED539D">
      <w:pPr>
        <w:suppressAutoHyphens/>
        <w:spacing w:after="0" w:line="240" w:lineRule="auto"/>
        <w:ind w:right="-1418"/>
        <w:jc w:val="both"/>
        <w:rPr>
          <w:rFonts w:ascii="Times New Roman" w:eastAsia="Times New Roman" w:hAnsi="Times New Roman" w:cs="Times New Roman"/>
          <w:sz w:val="18"/>
          <w:szCs w:val="18"/>
          <w:lang w:eastAsia="ar-SA"/>
        </w:rPr>
      </w:pPr>
    </w:p>
    <w:p w:rsidR="00ED539D" w:rsidRPr="00277830" w:rsidRDefault="00ED539D" w:rsidP="00ED539D">
      <w:pPr>
        <w:suppressAutoHyphens/>
        <w:spacing w:after="0" w:line="240" w:lineRule="auto"/>
        <w:ind w:right="-1418"/>
        <w:jc w:val="both"/>
        <w:rPr>
          <w:rFonts w:ascii="Times New Roman" w:eastAsia="Times New Roman" w:hAnsi="Times New Roman" w:cs="Times New Roman"/>
          <w:sz w:val="28"/>
          <w:szCs w:val="28"/>
          <w:lang w:eastAsia="ar-SA"/>
        </w:rPr>
      </w:pPr>
    </w:p>
    <w:p w:rsidR="00ED539D" w:rsidRPr="00277830" w:rsidRDefault="00ED539D" w:rsidP="00ED539D">
      <w:pPr>
        <w:suppressAutoHyphens/>
        <w:spacing w:after="0" w:line="240" w:lineRule="auto"/>
        <w:ind w:right="-1418"/>
        <w:rPr>
          <w:rFonts w:ascii="Times New Roman" w:eastAsia="Times New Roman" w:hAnsi="Times New Roman" w:cs="Times New Roman"/>
          <w:sz w:val="28"/>
          <w:szCs w:val="28"/>
          <w:lang w:eastAsia="ar-SA"/>
        </w:rPr>
      </w:pPr>
    </w:p>
    <w:p w:rsidR="00ED539D" w:rsidRPr="00277830" w:rsidRDefault="00ED539D" w:rsidP="00ED539D">
      <w:pPr>
        <w:suppressAutoHyphens/>
        <w:spacing w:after="0" w:line="240" w:lineRule="auto"/>
        <w:ind w:right="-1418"/>
        <w:rPr>
          <w:rFonts w:ascii="Times New Roman" w:eastAsia="Times New Roman" w:hAnsi="Times New Roman" w:cs="Times New Roman"/>
          <w:sz w:val="28"/>
          <w:szCs w:val="28"/>
          <w:lang w:eastAsia="ar-SA"/>
        </w:rPr>
      </w:pPr>
    </w:p>
    <w:p w:rsidR="00ED539D" w:rsidRPr="00277830" w:rsidRDefault="00ED539D" w:rsidP="00ED539D">
      <w:pPr>
        <w:suppressAutoHyphens/>
        <w:spacing w:after="0" w:line="240" w:lineRule="auto"/>
        <w:ind w:right="-1418"/>
        <w:rPr>
          <w:rFonts w:ascii="Times New Roman" w:eastAsia="Times New Roman" w:hAnsi="Times New Roman" w:cs="Times New Roman"/>
          <w:sz w:val="28"/>
          <w:szCs w:val="28"/>
          <w:lang w:eastAsia="ar-SA"/>
        </w:rPr>
      </w:pPr>
    </w:p>
    <w:p w:rsidR="00ED539D" w:rsidRPr="00277830" w:rsidRDefault="00ED539D" w:rsidP="00ED539D">
      <w:pPr>
        <w:suppressAutoHyphens/>
        <w:spacing w:after="0" w:line="240" w:lineRule="auto"/>
        <w:ind w:right="-1418"/>
        <w:rPr>
          <w:rFonts w:ascii="Times New Roman" w:eastAsia="Times New Roman" w:hAnsi="Times New Roman" w:cs="Times New Roman"/>
          <w:sz w:val="28"/>
          <w:szCs w:val="28"/>
          <w:lang w:eastAsia="ar-SA"/>
        </w:rPr>
      </w:pPr>
    </w:p>
    <w:p w:rsidR="00ED539D" w:rsidRPr="00277830" w:rsidRDefault="00ED539D" w:rsidP="00ED539D">
      <w:pPr>
        <w:spacing w:after="60"/>
        <w:outlineLvl w:val="1"/>
        <w:rPr>
          <w:rFonts w:ascii="Times New Roman" w:eastAsia="Calibri" w:hAnsi="Times New Roman" w:cs="Times New Roman"/>
          <w:i/>
          <w:sz w:val="28"/>
          <w:szCs w:val="28"/>
        </w:rPr>
      </w:pPr>
    </w:p>
    <w:p w:rsidR="00ED539D" w:rsidRPr="00277830" w:rsidRDefault="00ED539D" w:rsidP="00ED539D">
      <w:pPr>
        <w:spacing w:after="60"/>
        <w:outlineLvl w:val="1"/>
        <w:rPr>
          <w:rFonts w:ascii="Times New Roman" w:eastAsia="Calibri" w:hAnsi="Times New Roman" w:cs="Times New Roman"/>
          <w:i/>
          <w:sz w:val="28"/>
          <w:szCs w:val="28"/>
        </w:rPr>
      </w:pPr>
    </w:p>
    <w:p w:rsidR="00ED539D" w:rsidRPr="00277830" w:rsidRDefault="00ED539D" w:rsidP="00ED539D">
      <w:pPr>
        <w:spacing w:after="60"/>
        <w:outlineLvl w:val="1"/>
        <w:rPr>
          <w:rFonts w:ascii="Times New Roman" w:eastAsia="Calibri" w:hAnsi="Times New Roman" w:cs="Times New Roman"/>
          <w:i/>
        </w:rPr>
      </w:pPr>
      <w:r w:rsidRPr="00277830">
        <w:rPr>
          <w:rFonts w:ascii="Times New Roman" w:eastAsia="Calibri" w:hAnsi="Times New Roman" w:cs="Times New Roman"/>
          <w:i/>
        </w:rPr>
        <w:t>ZP. 271.</w:t>
      </w:r>
      <w:r>
        <w:rPr>
          <w:rFonts w:ascii="Times New Roman" w:eastAsia="Calibri" w:hAnsi="Times New Roman" w:cs="Times New Roman"/>
          <w:b/>
          <w:i/>
        </w:rPr>
        <w:t>3</w:t>
      </w:r>
      <w:r>
        <w:rPr>
          <w:rFonts w:ascii="Times New Roman" w:eastAsia="Calibri" w:hAnsi="Times New Roman" w:cs="Times New Roman"/>
          <w:b/>
          <w:i/>
        </w:rPr>
        <w:t>1</w:t>
      </w:r>
      <w:r w:rsidRPr="00277830">
        <w:rPr>
          <w:rFonts w:ascii="Times New Roman" w:eastAsia="Calibri" w:hAnsi="Times New Roman" w:cs="Times New Roman"/>
          <w:i/>
        </w:rPr>
        <w:t>.2013r</w:t>
      </w:r>
    </w:p>
    <w:p w:rsidR="00ED539D" w:rsidRPr="00277830" w:rsidRDefault="00ED539D" w:rsidP="00ED539D">
      <w:pPr>
        <w:suppressAutoHyphens/>
        <w:spacing w:after="0" w:line="240" w:lineRule="auto"/>
        <w:ind w:right="-1418"/>
        <w:rPr>
          <w:rFonts w:ascii="Times New Roman" w:eastAsia="Times New Roman" w:hAnsi="Times New Roman" w:cs="Times New Roman"/>
          <w:i/>
          <w:lang w:eastAsia="ar-SA"/>
        </w:rPr>
      </w:pPr>
      <w:r w:rsidRPr="00277830">
        <w:rPr>
          <w:rFonts w:ascii="Times New Roman" w:eastAsia="Times New Roman" w:hAnsi="Times New Roman" w:cs="Times New Roman"/>
          <w:i/>
          <w:lang w:eastAsia="ar-SA"/>
        </w:rPr>
        <w:t>Data ogłoszenia postępowania w BZP 2</w:t>
      </w:r>
      <w:r>
        <w:rPr>
          <w:rFonts w:ascii="Times New Roman" w:eastAsia="Times New Roman" w:hAnsi="Times New Roman" w:cs="Times New Roman"/>
          <w:i/>
          <w:lang w:eastAsia="ar-SA"/>
        </w:rPr>
        <w:t>8</w:t>
      </w:r>
      <w:r w:rsidRPr="00277830">
        <w:rPr>
          <w:rFonts w:ascii="Times New Roman" w:eastAsia="Times New Roman" w:hAnsi="Times New Roman" w:cs="Times New Roman"/>
          <w:i/>
          <w:lang w:eastAsia="ar-SA"/>
        </w:rPr>
        <w:t>-05-2013r</w:t>
      </w:r>
    </w:p>
    <w:p w:rsidR="00ED539D" w:rsidRDefault="00ED539D" w:rsidP="00ED539D">
      <w:pPr>
        <w:tabs>
          <w:tab w:val="left" w:pos="720"/>
        </w:tabs>
        <w:spacing w:after="60"/>
        <w:outlineLvl w:val="1"/>
        <w:rPr>
          <w:rFonts w:ascii="Times New Roman" w:eastAsia="Calibri" w:hAnsi="Times New Roman" w:cs="Times New Roman"/>
          <w:color w:val="000000"/>
          <w:sz w:val="24"/>
          <w:szCs w:val="24"/>
        </w:rPr>
      </w:pPr>
    </w:p>
    <w:p w:rsidR="00ED539D" w:rsidRPr="00664CC9" w:rsidRDefault="00ED539D" w:rsidP="00ED539D">
      <w:pPr>
        <w:tabs>
          <w:tab w:val="left" w:pos="720"/>
        </w:tabs>
        <w:spacing w:after="60"/>
        <w:outlineLvl w:val="1"/>
        <w:rPr>
          <w:rFonts w:ascii="Times New Roman" w:eastAsia="Calibri" w:hAnsi="Times New Roman" w:cs="Times New Roman"/>
          <w:color w:val="000000"/>
          <w:sz w:val="24"/>
          <w:szCs w:val="24"/>
        </w:rPr>
      </w:pPr>
    </w:p>
    <w:p w:rsidR="00ED539D" w:rsidRPr="00664CC9" w:rsidRDefault="00ED539D" w:rsidP="00ED539D">
      <w:pPr>
        <w:tabs>
          <w:tab w:val="left" w:pos="872"/>
        </w:tabs>
        <w:spacing w:after="6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 Nazwa i  adres zamawiającego.</w:t>
      </w:r>
    </w:p>
    <w:p w:rsidR="00ED539D" w:rsidRPr="00664CC9" w:rsidRDefault="00ED539D" w:rsidP="00ED539D">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GMINA  WYSZKÓW</w:t>
      </w:r>
    </w:p>
    <w:p w:rsidR="00ED539D" w:rsidRPr="00664CC9" w:rsidRDefault="00ED539D" w:rsidP="00ED539D">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reprezentowana przez  Burmistrza Wyszkowa</w:t>
      </w:r>
    </w:p>
    <w:p w:rsidR="00ED539D" w:rsidRPr="00664CC9" w:rsidRDefault="00ED539D" w:rsidP="00ED539D">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Urząd Miejski, 07-200 Wyszków, ul. Aleja Róż 2, </w:t>
      </w:r>
    </w:p>
    <w:p w:rsidR="00ED539D" w:rsidRPr="00664CC9" w:rsidRDefault="00ED539D" w:rsidP="00ED539D">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Tel. 029 74 240 20, fax 029 742-42-09</w:t>
      </w:r>
    </w:p>
    <w:p w:rsidR="00ED539D" w:rsidRPr="00664CC9" w:rsidRDefault="00ED539D" w:rsidP="00ED539D">
      <w:pPr>
        <w:spacing w:after="60" w:line="240" w:lineRule="auto"/>
        <w:outlineLvl w:val="1"/>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REGON 000524938, NIP 762-18-88-505</w:t>
      </w:r>
    </w:p>
    <w:p w:rsidR="00ED539D" w:rsidRDefault="00ED539D" w:rsidP="00ED539D">
      <w:pPr>
        <w:suppressAutoHyphens/>
        <w:spacing w:after="0" w:line="240" w:lineRule="auto"/>
        <w:rPr>
          <w:rFonts w:ascii="Times New Roman" w:eastAsia="Times New Roman" w:hAnsi="Times New Roman" w:cs="Times New Roman"/>
          <w:sz w:val="24"/>
          <w:szCs w:val="24"/>
          <w:lang w:val="de-DE" w:eastAsia="ar-SA"/>
        </w:rPr>
      </w:pPr>
      <w:proofErr w:type="spellStart"/>
      <w:r w:rsidRPr="00664CC9">
        <w:rPr>
          <w:rFonts w:ascii="Times New Roman" w:eastAsia="Times New Roman" w:hAnsi="Times New Roman" w:cs="Times New Roman"/>
          <w:sz w:val="24"/>
          <w:szCs w:val="24"/>
          <w:lang w:val="de-DE" w:eastAsia="ar-SA"/>
        </w:rPr>
        <w:t>adres</w:t>
      </w:r>
      <w:proofErr w:type="spellEnd"/>
      <w:r w:rsidRPr="00664CC9">
        <w:rPr>
          <w:rFonts w:ascii="Times New Roman" w:eastAsia="Times New Roman" w:hAnsi="Times New Roman" w:cs="Times New Roman"/>
          <w:sz w:val="24"/>
          <w:szCs w:val="24"/>
          <w:lang w:val="de-DE" w:eastAsia="ar-SA"/>
        </w:rPr>
        <w:t xml:space="preserve">  </w:t>
      </w:r>
      <w:proofErr w:type="spellStart"/>
      <w:r w:rsidRPr="00664CC9">
        <w:rPr>
          <w:rFonts w:ascii="Times New Roman" w:eastAsia="Times New Roman" w:hAnsi="Times New Roman" w:cs="Times New Roman"/>
          <w:sz w:val="24"/>
          <w:szCs w:val="24"/>
          <w:lang w:val="de-DE" w:eastAsia="ar-SA"/>
        </w:rPr>
        <w:t>e-mail</w:t>
      </w:r>
      <w:proofErr w:type="spellEnd"/>
      <w:r w:rsidRPr="00664CC9">
        <w:rPr>
          <w:rFonts w:ascii="Times New Roman" w:eastAsia="Times New Roman" w:hAnsi="Times New Roman" w:cs="Times New Roman"/>
          <w:sz w:val="24"/>
          <w:szCs w:val="24"/>
          <w:lang w:val="de-DE" w:eastAsia="ar-SA"/>
        </w:rPr>
        <w:t xml:space="preserve">: </w:t>
      </w:r>
      <w:hyperlink r:id="rId8" w:history="1">
        <w:r w:rsidRPr="00664CC9">
          <w:rPr>
            <w:rFonts w:ascii="Times New Roman" w:eastAsia="Calibri" w:hAnsi="Times New Roman" w:cs="Times New Roman"/>
            <w:color w:val="0000FF"/>
            <w:sz w:val="24"/>
            <w:szCs w:val="24"/>
            <w:u w:val="single"/>
            <w:lang w:val="de-DE" w:eastAsia="ar-SA"/>
          </w:rPr>
          <w:t>gmina@wyszkow.pl</w:t>
        </w:r>
      </w:hyperlink>
      <w:r w:rsidRPr="00664CC9">
        <w:rPr>
          <w:rFonts w:ascii="Times New Roman" w:eastAsia="Times New Roman" w:hAnsi="Times New Roman" w:cs="Times New Roman"/>
          <w:sz w:val="24"/>
          <w:szCs w:val="24"/>
          <w:lang w:val="de-DE" w:eastAsia="ar-SA"/>
        </w:rPr>
        <w:t xml:space="preserve">, </w:t>
      </w:r>
    </w:p>
    <w:p w:rsidR="00ED539D" w:rsidRPr="00664CC9" w:rsidRDefault="00ED539D" w:rsidP="00ED539D">
      <w:pPr>
        <w:suppressAutoHyphens/>
        <w:spacing w:after="0" w:line="240" w:lineRule="auto"/>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adres strony internetowej: </w:t>
      </w:r>
      <w:hyperlink r:id="rId9" w:history="1">
        <w:r w:rsidRPr="00664CC9">
          <w:rPr>
            <w:rFonts w:ascii="Times New Roman" w:eastAsia="Calibri" w:hAnsi="Times New Roman" w:cs="Times New Roman"/>
            <w:color w:val="0000FF"/>
            <w:sz w:val="24"/>
            <w:szCs w:val="24"/>
            <w:u w:val="single"/>
            <w:lang w:eastAsia="ar-SA"/>
          </w:rPr>
          <w:t>www.wyszkow.pl</w:t>
        </w:r>
      </w:hyperlink>
      <w:r w:rsidRPr="00664CC9">
        <w:rPr>
          <w:rFonts w:ascii="Times New Roman" w:eastAsia="Times New Roman" w:hAnsi="Times New Roman" w:cs="Times New Roman"/>
          <w:sz w:val="24"/>
          <w:szCs w:val="24"/>
          <w:lang w:eastAsia="ar-SA"/>
        </w:rPr>
        <w:t xml:space="preserve">, </w:t>
      </w:r>
    </w:p>
    <w:p w:rsidR="00ED539D" w:rsidRPr="00664CC9" w:rsidRDefault="00ED539D" w:rsidP="00ED539D">
      <w:pPr>
        <w:spacing w:after="60"/>
        <w:jc w:val="center"/>
        <w:outlineLvl w:val="1"/>
        <w:rPr>
          <w:rFonts w:ascii="Times New Roman" w:eastAsia="Calibri" w:hAnsi="Times New Roman" w:cs="Times New Roman"/>
          <w:b/>
          <w:color w:val="000000"/>
          <w:sz w:val="24"/>
          <w:szCs w:val="24"/>
        </w:rPr>
      </w:pPr>
    </w:p>
    <w:p w:rsidR="00ED539D" w:rsidRPr="00664CC9" w:rsidRDefault="00ED539D" w:rsidP="00ED539D">
      <w:pPr>
        <w:tabs>
          <w:tab w:val="left" w:pos="1440"/>
        </w:tabs>
        <w:spacing w:after="6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2. Tryb udzielenia zamówienia</w:t>
      </w:r>
    </w:p>
    <w:p w:rsidR="00ED539D" w:rsidRPr="00664CC9" w:rsidRDefault="00ED539D" w:rsidP="00ED539D">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color w:val="000000"/>
          <w:sz w:val="24"/>
          <w:szCs w:val="24"/>
        </w:rPr>
        <w:t xml:space="preserve">Przetarg nieograniczony o wartości zamówienia mniejszej niż kwoty określone w przepisach wydanych na podstawie art. 11 ust. 8 ustawy Prawo zamówień Publicznych z dnia 29 stycznia 2004r  </w:t>
      </w:r>
      <w:r w:rsidRPr="00664CC9">
        <w:rPr>
          <w:rFonts w:ascii="Times New Roman" w:eastAsia="Calibri" w:hAnsi="Times New Roman" w:cs="Times New Roman"/>
          <w:sz w:val="24"/>
          <w:szCs w:val="24"/>
        </w:rPr>
        <w:t xml:space="preserve">(tekst jednolity Dz. U. z dnia 25 czerwca 2010r  Nr 113, poz. 759,  z </w:t>
      </w:r>
      <w:proofErr w:type="spellStart"/>
      <w:r w:rsidRPr="00664CC9">
        <w:rPr>
          <w:rFonts w:ascii="Times New Roman" w:eastAsia="Calibri" w:hAnsi="Times New Roman" w:cs="Times New Roman"/>
          <w:sz w:val="24"/>
          <w:szCs w:val="24"/>
        </w:rPr>
        <w:t>późn</w:t>
      </w:r>
      <w:proofErr w:type="spellEnd"/>
      <w:r w:rsidRPr="00664CC9">
        <w:rPr>
          <w:rFonts w:ascii="Times New Roman" w:eastAsia="Calibri" w:hAnsi="Times New Roman" w:cs="Times New Roman"/>
          <w:sz w:val="24"/>
          <w:szCs w:val="24"/>
        </w:rPr>
        <w:t xml:space="preserve">. zm.) zwanej w skrócie </w:t>
      </w:r>
      <w:proofErr w:type="spellStart"/>
      <w:r w:rsidRPr="00664CC9">
        <w:rPr>
          <w:rFonts w:ascii="Times New Roman" w:eastAsia="Calibri" w:hAnsi="Times New Roman" w:cs="Times New Roman"/>
          <w:sz w:val="24"/>
          <w:szCs w:val="24"/>
        </w:rPr>
        <w:t>Pzp</w:t>
      </w:r>
      <w:proofErr w:type="spellEnd"/>
      <w:r w:rsidRPr="00664CC9">
        <w:rPr>
          <w:rFonts w:ascii="Times New Roman" w:eastAsia="Calibri" w:hAnsi="Times New Roman" w:cs="Times New Roman"/>
          <w:sz w:val="24"/>
          <w:szCs w:val="24"/>
        </w:rPr>
        <w:t>.</w:t>
      </w:r>
    </w:p>
    <w:p w:rsidR="00ED539D" w:rsidRPr="00664CC9" w:rsidRDefault="00ED539D" w:rsidP="00ED539D">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dopuszcza składania ofert częściowych.</w:t>
      </w:r>
    </w:p>
    <w:p w:rsidR="00ED539D" w:rsidRPr="00664CC9" w:rsidRDefault="00ED539D" w:rsidP="00ED539D">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zawarcia umowy ramowej.</w:t>
      </w:r>
    </w:p>
    <w:p w:rsidR="00ED539D" w:rsidRPr="00664CC9" w:rsidRDefault="00ED539D" w:rsidP="00ED539D">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dopuszcza składania ofert wariantowych.</w:t>
      </w:r>
    </w:p>
    <w:p w:rsidR="00ED539D" w:rsidRPr="00664CC9" w:rsidRDefault="00ED539D" w:rsidP="00ED539D">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aukcji elektronicznej.</w:t>
      </w:r>
    </w:p>
    <w:p w:rsidR="00ED539D" w:rsidRPr="00664CC9" w:rsidRDefault="00ED539D" w:rsidP="00ED539D">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zwrotu kosztów udziału w postępowaniu.</w:t>
      </w:r>
    </w:p>
    <w:p w:rsidR="00ED539D" w:rsidRPr="00664CC9" w:rsidRDefault="00ED539D" w:rsidP="00ED539D">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Zamawiający nie przewiduje określania w opisie przedmiotu zamówienia wymagań związanych z realizacją zamówienia, o których mowa w art. 29 ust. 4 ustawy </w:t>
      </w:r>
      <w:proofErr w:type="spellStart"/>
      <w:r w:rsidRPr="00664CC9">
        <w:rPr>
          <w:rFonts w:ascii="Times New Roman" w:eastAsia="Calibri" w:hAnsi="Times New Roman" w:cs="Times New Roman"/>
          <w:sz w:val="24"/>
          <w:szCs w:val="24"/>
        </w:rPr>
        <w:t>Pzp</w:t>
      </w:r>
      <w:proofErr w:type="spellEnd"/>
      <w:r w:rsidRPr="00664CC9">
        <w:rPr>
          <w:rFonts w:ascii="Times New Roman" w:eastAsia="Calibri" w:hAnsi="Times New Roman" w:cs="Times New Roman"/>
          <w:sz w:val="24"/>
          <w:szCs w:val="24"/>
        </w:rPr>
        <w:t>.</w:t>
      </w:r>
    </w:p>
    <w:p w:rsidR="00ED539D" w:rsidRPr="00664CC9" w:rsidRDefault="00ED539D" w:rsidP="00ED539D">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rozliczenia w walutach obcych.</w:t>
      </w:r>
    </w:p>
    <w:p w:rsidR="00ED539D" w:rsidRPr="00664CC9" w:rsidRDefault="00ED539D" w:rsidP="00ED539D">
      <w:pPr>
        <w:tabs>
          <w:tab w:val="left" w:pos="1440"/>
        </w:tabs>
        <w:spacing w:after="60"/>
        <w:jc w:val="both"/>
        <w:outlineLvl w:val="1"/>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nie przewiduje zorganizowania zebrania informacyjnego wykonawców.</w:t>
      </w:r>
    </w:p>
    <w:p w:rsidR="00ED539D" w:rsidRPr="00664CC9" w:rsidRDefault="00ED539D" w:rsidP="00ED539D">
      <w:pPr>
        <w:tabs>
          <w:tab w:val="left" w:pos="1440"/>
        </w:tabs>
        <w:spacing w:after="0" w:line="360" w:lineRule="auto"/>
        <w:outlineLvl w:val="1"/>
        <w:rPr>
          <w:rFonts w:ascii="Times New Roman" w:eastAsia="Calibri" w:hAnsi="Times New Roman" w:cs="Times New Roman"/>
          <w:b/>
          <w:color w:val="000000"/>
          <w:sz w:val="24"/>
          <w:szCs w:val="24"/>
          <w:u w:val="single"/>
        </w:rPr>
      </w:pPr>
    </w:p>
    <w:p w:rsidR="00ED539D" w:rsidRDefault="00ED539D" w:rsidP="00ED539D">
      <w:pPr>
        <w:tabs>
          <w:tab w:val="left" w:pos="1440"/>
        </w:tabs>
        <w:spacing w:after="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w:t>
      </w:r>
      <w:r>
        <w:rPr>
          <w:rFonts w:ascii="Times New Roman" w:eastAsia="Calibri" w:hAnsi="Times New Roman" w:cs="Times New Roman"/>
          <w:b/>
          <w:color w:val="000000"/>
          <w:sz w:val="24"/>
          <w:szCs w:val="24"/>
          <w:u w:val="single"/>
        </w:rPr>
        <w:t xml:space="preserve"> 3. Opis przedmiotu zamówienia.</w:t>
      </w:r>
    </w:p>
    <w:p w:rsidR="00ED539D" w:rsidRPr="00847A4B" w:rsidRDefault="00ED539D" w:rsidP="00ED539D">
      <w:pPr>
        <w:autoSpaceDE w:val="0"/>
        <w:autoSpaceDN w:val="0"/>
        <w:adjustRightInd w:val="0"/>
        <w:spacing w:after="0" w:line="240" w:lineRule="auto"/>
        <w:rPr>
          <w:rFonts w:ascii="Times New Roman" w:hAnsi="Times New Roman" w:cs="Times New Roman"/>
        </w:rPr>
      </w:pPr>
      <w:r w:rsidRPr="00847A4B">
        <w:rPr>
          <w:rFonts w:ascii="Times New Roman" w:eastAsia="Calibri" w:hAnsi="Times New Roman" w:cs="Times New Roman"/>
          <w:i/>
          <w:sz w:val="20"/>
          <w:szCs w:val="20"/>
        </w:rPr>
        <w:t xml:space="preserve">          </w:t>
      </w:r>
      <w:r w:rsidRPr="00847A4B">
        <w:rPr>
          <w:rFonts w:ascii="Times New Roman" w:eastAsia="Calibri" w:hAnsi="Times New Roman" w:cs="Times New Roman"/>
          <w:i/>
        </w:rPr>
        <w:t xml:space="preserve">-       </w:t>
      </w:r>
      <w:r w:rsidRPr="00847A4B">
        <w:rPr>
          <w:rFonts w:ascii="Times New Roman" w:hAnsi="Times New Roman" w:cs="Times New Roman"/>
        </w:rPr>
        <w:t>45111200-0 Roboty w zakresie przygotowania terenu pod budowę i roboty ziemne,</w:t>
      </w:r>
    </w:p>
    <w:p w:rsidR="00ED539D" w:rsidRPr="00847A4B" w:rsidRDefault="00ED539D" w:rsidP="00ED539D">
      <w:pPr>
        <w:numPr>
          <w:ilvl w:val="0"/>
          <w:numId w:val="21"/>
        </w:numPr>
        <w:autoSpaceDE w:val="0"/>
        <w:autoSpaceDN w:val="0"/>
        <w:adjustRightInd w:val="0"/>
        <w:spacing w:after="0" w:line="240" w:lineRule="auto"/>
        <w:ind w:left="993"/>
        <w:rPr>
          <w:rFonts w:ascii="Times New Roman" w:hAnsi="Times New Roman" w:cs="Times New Roman"/>
        </w:rPr>
      </w:pPr>
      <w:r w:rsidRPr="00847A4B">
        <w:rPr>
          <w:rFonts w:ascii="Times New Roman" w:hAnsi="Times New Roman" w:cs="Times New Roman"/>
        </w:rPr>
        <w:t>45233250-6 Roboty w zakresie nawierzchni, z wyjątkiem dróg,</w:t>
      </w:r>
    </w:p>
    <w:p w:rsidR="00ED539D" w:rsidRPr="00847A4B" w:rsidRDefault="00ED539D" w:rsidP="00ED539D">
      <w:pPr>
        <w:numPr>
          <w:ilvl w:val="0"/>
          <w:numId w:val="21"/>
        </w:numPr>
        <w:autoSpaceDE w:val="0"/>
        <w:autoSpaceDN w:val="0"/>
        <w:adjustRightInd w:val="0"/>
        <w:spacing w:after="0" w:line="240" w:lineRule="auto"/>
        <w:ind w:left="993"/>
        <w:rPr>
          <w:rFonts w:ascii="Times New Roman" w:hAnsi="Times New Roman" w:cs="Times New Roman"/>
        </w:rPr>
      </w:pPr>
      <w:r w:rsidRPr="00847A4B">
        <w:rPr>
          <w:rFonts w:ascii="Times New Roman" w:hAnsi="Times New Roman" w:cs="Times New Roman"/>
        </w:rPr>
        <w:t>77310000-6 Usługi sadzenia roślin oraz utrzymania terenów zielonych,</w:t>
      </w:r>
    </w:p>
    <w:p w:rsidR="00ED539D" w:rsidRPr="00847A4B" w:rsidRDefault="00ED539D" w:rsidP="00ED539D">
      <w:pPr>
        <w:numPr>
          <w:ilvl w:val="0"/>
          <w:numId w:val="21"/>
        </w:numPr>
        <w:autoSpaceDE w:val="0"/>
        <w:autoSpaceDN w:val="0"/>
        <w:adjustRightInd w:val="0"/>
        <w:spacing w:after="0" w:line="240" w:lineRule="auto"/>
        <w:ind w:left="993"/>
        <w:rPr>
          <w:rFonts w:ascii="Times New Roman" w:hAnsi="Times New Roman" w:cs="Times New Roman"/>
        </w:rPr>
      </w:pPr>
      <w:r w:rsidRPr="00847A4B">
        <w:rPr>
          <w:rFonts w:ascii="Times New Roman" w:hAnsi="Times New Roman" w:cs="Times New Roman"/>
        </w:rPr>
        <w:t>45342000-6 Wznoszenie ogrodzeń,</w:t>
      </w:r>
    </w:p>
    <w:p w:rsidR="00ED539D" w:rsidRPr="00847A4B" w:rsidRDefault="00ED539D" w:rsidP="00ED539D">
      <w:pPr>
        <w:numPr>
          <w:ilvl w:val="0"/>
          <w:numId w:val="21"/>
        </w:numPr>
        <w:autoSpaceDE w:val="0"/>
        <w:autoSpaceDN w:val="0"/>
        <w:adjustRightInd w:val="0"/>
        <w:spacing w:after="0" w:line="240" w:lineRule="auto"/>
        <w:ind w:left="993"/>
        <w:rPr>
          <w:rFonts w:ascii="Times New Roman" w:hAnsi="Times New Roman" w:cs="Times New Roman"/>
        </w:rPr>
      </w:pPr>
      <w:r w:rsidRPr="00847A4B">
        <w:rPr>
          <w:rFonts w:ascii="Times New Roman" w:hAnsi="Times New Roman" w:cs="Times New Roman"/>
        </w:rPr>
        <w:t>37535200-9 Wyposażenie placów zabaw,</w:t>
      </w:r>
    </w:p>
    <w:p w:rsidR="00ED539D" w:rsidRDefault="00ED539D" w:rsidP="00ED539D">
      <w:pPr>
        <w:tabs>
          <w:tab w:val="left" w:pos="1440"/>
        </w:tabs>
        <w:spacing w:after="0" w:line="360" w:lineRule="auto"/>
        <w:outlineLvl w:val="1"/>
        <w:rPr>
          <w:rFonts w:ascii="Times New Roman" w:eastAsia="Calibri" w:hAnsi="Times New Roman" w:cs="Times New Roman"/>
          <w:b/>
          <w:color w:val="000000"/>
          <w:sz w:val="24"/>
          <w:szCs w:val="24"/>
          <w:u w:val="single"/>
        </w:rPr>
      </w:pPr>
    </w:p>
    <w:p w:rsidR="00ED539D" w:rsidRPr="002E0826" w:rsidRDefault="00ED539D" w:rsidP="00ED539D">
      <w:pPr>
        <w:tabs>
          <w:tab w:val="left" w:pos="426"/>
        </w:tabs>
        <w:spacing w:after="0"/>
        <w:ind w:left="284"/>
        <w:jc w:val="both"/>
        <w:rPr>
          <w:rFonts w:ascii="Times New Roman" w:hAnsi="Times New Roman" w:cs="Times New Roman"/>
          <w:sz w:val="24"/>
          <w:szCs w:val="24"/>
          <w:u w:val="single"/>
        </w:rPr>
      </w:pPr>
      <w:r w:rsidRPr="002E0826">
        <w:rPr>
          <w:rFonts w:ascii="Times New Roman" w:hAnsi="Times New Roman" w:cs="Times New Roman"/>
          <w:sz w:val="24"/>
          <w:szCs w:val="24"/>
          <w:u w:val="single"/>
        </w:rPr>
        <w:t>Zamówienie obejmuje m.in.:</w:t>
      </w:r>
    </w:p>
    <w:p w:rsidR="002E0826" w:rsidRPr="002E0826" w:rsidRDefault="002E0826" w:rsidP="002E0826">
      <w:pPr>
        <w:spacing w:after="0"/>
        <w:ind w:left="709" w:hanging="425"/>
        <w:rPr>
          <w:rFonts w:ascii="Times New Roman" w:hAnsi="Times New Roman" w:cs="Times New Roman"/>
          <w:sz w:val="24"/>
          <w:szCs w:val="24"/>
        </w:rPr>
      </w:pPr>
      <w:r w:rsidRPr="002E0826">
        <w:rPr>
          <w:rFonts w:ascii="Times New Roman" w:hAnsi="Times New Roman" w:cs="Times New Roman"/>
          <w:sz w:val="24"/>
          <w:szCs w:val="24"/>
        </w:rPr>
        <w:t>I. Wykonanie nawierzchni:</w:t>
      </w:r>
    </w:p>
    <w:p w:rsidR="002E0826" w:rsidRPr="002E0826" w:rsidRDefault="002E0826" w:rsidP="002E0826">
      <w:pPr>
        <w:numPr>
          <w:ilvl w:val="3"/>
          <w:numId w:val="20"/>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Roboty ziemne – wykonanie koryta o głębokości 25cm wraz z rozplantowaniem urobku w terenie - 261,00 m</w:t>
      </w:r>
      <w:r w:rsidRPr="002E0826">
        <w:rPr>
          <w:rFonts w:ascii="Times New Roman" w:hAnsi="Times New Roman" w:cs="Times New Roman"/>
          <w:sz w:val="24"/>
          <w:szCs w:val="24"/>
          <w:vertAlign w:val="superscript"/>
        </w:rPr>
        <w:t>2</w:t>
      </w:r>
      <w:r w:rsidRPr="002E0826">
        <w:rPr>
          <w:rFonts w:ascii="Times New Roman" w:hAnsi="Times New Roman" w:cs="Times New Roman"/>
          <w:sz w:val="24"/>
          <w:szCs w:val="24"/>
        </w:rPr>
        <w:t>;</w:t>
      </w:r>
    </w:p>
    <w:p w:rsidR="002E0826" w:rsidRPr="002E0826" w:rsidRDefault="002E0826" w:rsidP="002E0826">
      <w:pPr>
        <w:numPr>
          <w:ilvl w:val="3"/>
          <w:numId w:val="20"/>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Podbudowa:</w:t>
      </w:r>
    </w:p>
    <w:p w:rsidR="002E0826" w:rsidRPr="002E0826" w:rsidRDefault="002E0826" w:rsidP="002E0826">
      <w:pPr>
        <w:numPr>
          <w:ilvl w:val="0"/>
          <w:numId w:val="25"/>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 xml:space="preserve">separacja warstw gruntu z jednoczesnym wzmocnieniem </w:t>
      </w:r>
      <w:proofErr w:type="spellStart"/>
      <w:r w:rsidRPr="002E0826">
        <w:rPr>
          <w:rFonts w:ascii="Times New Roman" w:hAnsi="Times New Roman" w:cs="Times New Roman"/>
          <w:sz w:val="24"/>
          <w:szCs w:val="24"/>
        </w:rPr>
        <w:t>geowłókninami</w:t>
      </w:r>
      <w:proofErr w:type="spellEnd"/>
      <w:r w:rsidRPr="002E0826">
        <w:rPr>
          <w:rFonts w:ascii="Times New Roman" w:hAnsi="Times New Roman" w:cs="Times New Roman"/>
          <w:sz w:val="24"/>
          <w:szCs w:val="24"/>
        </w:rPr>
        <w:t xml:space="preserve"> układanymi sposobem ręcznym - 261,00 m</w:t>
      </w:r>
      <w:r w:rsidRPr="002E0826">
        <w:rPr>
          <w:rFonts w:ascii="Times New Roman" w:hAnsi="Times New Roman" w:cs="Times New Roman"/>
          <w:sz w:val="24"/>
          <w:szCs w:val="24"/>
          <w:vertAlign w:val="superscript"/>
        </w:rPr>
        <w:t>2</w:t>
      </w:r>
      <w:r w:rsidRPr="002E0826">
        <w:rPr>
          <w:rFonts w:ascii="Times New Roman" w:hAnsi="Times New Roman" w:cs="Times New Roman"/>
          <w:sz w:val="24"/>
          <w:szCs w:val="24"/>
        </w:rPr>
        <w:t>;</w:t>
      </w:r>
    </w:p>
    <w:p w:rsidR="002E0826" w:rsidRPr="002E0826" w:rsidRDefault="002E0826" w:rsidP="002E0826">
      <w:pPr>
        <w:numPr>
          <w:ilvl w:val="0"/>
          <w:numId w:val="25"/>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podbudowa z kruszywa łamanego 4-31,5mm stabilizowanego mechanicznie –warstwa dolna gr. po zagęszczeniu 15 cm - 261,00m</w:t>
      </w:r>
      <w:r w:rsidRPr="002E0826">
        <w:rPr>
          <w:rFonts w:ascii="Times New Roman" w:hAnsi="Times New Roman" w:cs="Times New Roman"/>
          <w:sz w:val="24"/>
          <w:szCs w:val="24"/>
          <w:vertAlign w:val="superscript"/>
        </w:rPr>
        <w:t>2</w:t>
      </w:r>
      <w:r w:rsidRPr="002E0826">
        <w:rPr>
          <w:rFonts w:ascii="Times New Roman" w:hAnsi="Times New Roman" w:cs="Times New Roman"/>
          <w:sz w:val="24"/>
          <w:szCs w:val="24"/>
        </w:rPr>
        <w:t>;</w:t>
      </w:r>
    </w:p>
    <w:p w:rsidR="002E0826" w:rsidRPr="002E0826" w:rsidRDefault="002E0826" w:rsidP="002E0826">
      <w:pPr>
        <w:numPr>
          <w:ilvl w:val="0"/>
          <w:numId w:val="25"/>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lastRenderedPageBreak/>
        <w:t>podbudowa z kruszywa łamanego 0,075-4mm – warstwa górna gr. po zagęszczeniu 5cm - 261,00m</w:t>
      </w:r>
      <w:r w:rsidRPr="002E0826">
        <w:rPr>
          <w:rFonts w:ascii="Times New Roman" w:hAnsi="Times New Roman" w:cs="Times New Roman"/>
          <w:sz w:val="24"/>
          <w:szCs w:val="24"/>
          <w:vertAlign w:val="superscript"/>
        </w:rPr>
        <w:t>2</w:t>
      </w:r>
      <w:r w:rsidRPr="002E0826">
        <w:rPr>
          <w:rFonts w:ascii="Times New Roman" w:hAnsi="Times New Roman" w:cs="Times New Roman"/>
          <w:sz w:val="24"/>
          <w:szCs w:val="24"/>
        </w:rPr>
        <w:t>;</w:t>
      </w:r>
    </w:p>
    <w:p w:rsidR="002E0826" w:rsidRPr="002E0826" w:rsidRDefault="002E0826" w:rsidP="002E0826">
      <w:pPr>
        <w:numPr>
          <w:ilvl w:val="3"/>
          <w:numId w:val="20"/>
        </w:numPr>
        <w:tabs>
          <w:tab w:val="left" w:pos="993"/>
        </w:tabs>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Obrzeża betonowe na podsypce cementowo-piaskowej z wypełnieniem spoin zaprawą cementową - 30,00 m;</w:t>
      </w:r>
    </w:p>
    <w:p w:rsidR="002E0826" w:rsidRPr="002E0826" w:rsidRDefault="002E0826" w:rsidP="002E0826">
      <w:pPr>
        <w:numPr>
          <w:ilvl w:val="3"/>
          <w:numId w:val="20"/>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Nawierzchnia placu zabaw :</w:t>
      </w:r>
    </w:p>
    <w:p w:rsidR="002E0826" w:rsidRPr="002E0826" w:rsidRDefault="002E0826" w:rsidP="002E0826">
      <w:pPr>
        <w:numPr>
          <w:ilvl w:val="0"/>
          <w:numId w:val="26"/>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nawierzchnia amortyzująca upadki z prefabrykowanych płyt gumowo-poliuretanowych z warstwą EPDM dostosowana do WSU urządzeń – pomarańczowa wg. wytycznych programu MEN „Radosna Szkoła”                                  - 216,00 m</w:t>
      </w:r>
      <w:r w:rsidRPr="002E0826">
        <w:rPr>
          <w:rFonts w:ascii="Times New Roman" w:hAnsi="Times New Roman" w:cs="Times New Roman"/>
          <w:sz w:val="24"/>
          <w:szCs w:val="24"/>
          <w:vertAlign w:val="superscript"/>
        </w:rPr>
        <w:t>2</w:t>
      </w:r>
      <w:r w:rsidRPr="002E0826">
        <w:rPr>
          <w:rFonts w:ascii="Times New Roman" w:hAnsi="Times New Roman" w:cs="Times New Roman"/>
          <w:sz w:val="24"/>
          <w:szCs w:val="24"/>
        </w:rPr>
        <w:t>;</w:t>
      </w:r>
    </w:p>
    <w:p w:rsidR="002E0826" w:rsidRPr="002E0826" w:rsidRDefault="002E0826" w:rsidP="002E0826">
      <w:pPr>
        <w:numPr>
          <w:ilvl w:val="0"/>
          <w:numId w:val="26"/>
        </w:numPr>
        <w:spacing w:after="0"/>
        <w:ind w:left="709" w:hanging="425"/>
        <w:rPr>
          <w:rFonts w:ascii="Times New Roman" w:hAnsi="Times New Roman" w:cs="Times New Roman"/>
          <w:sz w:val="24"/>
          <w:szCs w:val="24"/>
        </w:rPr>
      </w:pPr>
      <w:r w:rsidRPr="002E0826">
        <w:rPr>
          <w:rFonts w:ascii="Times New Roman" w:hAnsi="Times New Roman" w:cs="Times New Roman"/>
          <w:sz w:val="24"/>
          <w:szCs w:val="24"/>
        </w:rPr>
        <w:t>nawierzchnia amortyzująca upadki z prefabrykowanych płyt gumowo-poliuretanowych z warstwą EPDM dostosowana do WSU urządzeń – niebieska wg. wytycznych prog</w:t>
      </w:r>
      <w:r>
        <w:rPr>
          <w:rFonts w:ascii="Times New Roman" w:hAnsi="Times New Roman" w:cs="Times New Roman"/>
          <w:sz w:val="24"/>
          <w:szCs w:val="24"/>
        </w:rPr>
        <w:t xml:space="preserve">ramu MEN „Radosna Szkoła” </w:t>
      </w:r>
      <w:r w:rsidRPr="002E0826">
        <w:rPr>
          <w:rFonts w:ascii="Times New Roman" w:hAnsi="Times New Roman" w:cs="Times New Roman"/>
          <w:sz w:val="24"/>
          <w:szCs w:val="24"/>
        </w:rPr>
        <w:t xml:space="preserve">  - 45,00 m2;</w:t>
      </w:r>
    </w:p>
    <w:p w:rsidR="002E0826" w:rsidRPr="002E0826" w:rsidRDefault="002E0826" w:rsidP="002E0826">
      <w:p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II .Montaż urządzeń zabawowych oraz wyposażenie placu zabaw:</w:t>
      </w:r>
    </w:p>
    <w:p w:rsidR="002E0826" w:rsidRPr="002E0826" w:rsidRDefault="002E0826" w:rsidP="002E0826">
      <w:pPr>
        <w:numPr>
          <w:ilvl w:val="1"/>
          <w:numId w:val="24"/>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zestaw zabawowy z dwoma zjeżdżalniami „</w:t>
      </w:r>
      <w:proofErr w:type="spellStart"/>
      <w:r w:rsidRPr="002E0826">
        <w:rPr>
          <w:rFonts w:ascii="Times New Roman" w:hAnsi="Times New Roman" w:cs="Times New Roman"/>
          <w:sz w:val="24"/>
          <w:szCs w:val="24"/>
        </w:rPr>
        <w:t>Scorpius</w:t>
      </w:r>
      <w:proofErr w:type="spellEnd"/>
      <w:r w:rsidRPr="002E0826">
        <w:rPr>
          <w:rFonts w:ascii="Times New Roman" w:hAnsi="Times New Roman" w:cs="Times New Roman"/>
          <w:sz w:val="24"/>
          <w:szCs w:val="24"/>
        </w:rPr>
        <w:t>” – 1 szt.;</w:t>
      </w:r>
    </w:p>
    <w:p w:rsidR="002E0826" w:rsidRPr="002E0826" w:rsidRDefault="002E0826" w:rsidP="002E0826">
      <w:pPr>
        <w:numPr>
          <w:ilvl w:val="1"/>
          <w:numId w:val="24"/>
        </w:numPr>
        <w:spacing w:after="0"/>
        <w:ind w:left="709" w:hanging="425"/>
        <w:jc w:val="both"/>
        <w:rPr>
          <w:rFonts w:ascii="Times New Roman" w:hAnsi="Times New Roman" w:cs="Times New Roman"/>
          <w:sz w:val="24"/>
          <w:szCs w:val="24"/>
        </w:rPr>
      </w:pPr>
      <w:proofErr w:type="spellStart"/>
      <w:r w:rsidRPr="002E0826">
        <w:rPr>
          <w:rFonts w:ascii="Times New Roman" w:hAnsi="Times New Roman" w:cs="Times New Roman"/>
          <w:sz w:val="24"/>
          <w:szCs w:val="24"/>
        </w:rPr>
        <w:t>Linarium</w:t>
      </w:r>
      <w:proofErr w:type="spellEnd"/>
      <w:r w:rsidRPr="002E0826">
        <w:rPr>
          <w:rFonts w:ascii="Times New Roman" w:hAnsi="Times New Roman" w:cs="Times New Roman"/>
          <w:sz w:val="24"/>
          <w:szCs w:val="24"/>
        </w:rPr>
        <w:t xml:space="preserve">  „Giewont” – 1 szt.;</w:t>
      </w:r>
    </w:p>
    <w:p w:rsidR="002E0826" w:rsidRPr="002E0826" w:rsidRDefault="002E0826" w:rsidP="002E0826">
      <w:pPr>
        <w:numPr>
          <w:ilvl w:val="1"/>
          <w:numId w:val="24"/>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huśtawka gniazdowa – 1 szt.;</w:t>
      </w:r>
    </w:p>
    <w:p w:rsidR="002E0826" w:rsidRPr="002E0826" w:rsidRDefault="002E0826" w:rsidP="002E0826">
      <w:pPr>
        <w:numPr>
          <w:ilvl w:val="1"/>
          <w:numId w:val="24"/>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huśtawka wagowa „S”– 1 szt.;</w:t>
      </w:r>
    </w:p>
    <w:p w:rsidR="002E0826" w:rsidRPr="002E0826" w:rsidRDefault="002E0826" w:rsidP="002E0826">
      <w:pPr>
        <w:numPr>
          <w:ilvl w:val="1"/>
          <w:numId w:val="24"/>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bujak sprężynowiec – 1 szt.;</w:t>
      </w:r>
    </w:p>
    <w:p w:rsidR="002E0826" w:rsidRPr="002E0826" w:rsidRDefault="002E0826" w:rsidP="002E0826">
      <w:pPr>
        <w:numPr>
          <w:ilvl w:val="1"/>
          <w:numId w:val="24"/>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montaż bujaka sprężynowca z zasobów szkoły -1 szt.;</w:t>
      </w:r>
    </w:p>
    <w:p w:rsidR="002E0826" w:rsidRPr="002E0826" w:rsidRDefault="002E0826" w:rsidP="002E0826">
      <w:pPr>
        <w:numPr>
          <w:ilvl w:val="1"/>
          <w:numId w:val="24"/>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montaż ławki z zasobów szkoły – 1szt.;</w:t>
      </w:r>
    </w:p>
    <w:p w:rsidR="002E0826" w:rsidRPr="002E0826" w:rsidRDefault="002E0826" w:rsidP="002E0826">
      <w:pPr>
        <w:numPr>
          <w:ilvl w:val="1"/>
          <w:numId w:val="24"/>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montaż kosza na śmieci z zasobów szkoły –  szt.1;</w:t>
      </w:r>
    </w:p>
    <w:p w:rsidR="002E0826" w:rsidRPr="002E0826" w:rsidRDefault="002E0826" w:rsidP="002E0826">
      <w:pPr>
        <w:numPr>
          <w:ilvl w:val="1"/>
          <w:numId w:val="24"/>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tablica z regulaminem wg. wytycznych programu „Radosna Szkoła”(parametry wg. kart technicznych) – 1 szt.;</w:t>
      </w:r>
    </w:p>
    <w:p w:rsidR="002E0826" w:rsidRPr="002E0826" w:rsidRDefault="002E0826" w:rsidP="002E0826">
      <w:pPr>
        <w:numPr>
          <w:ilvl w:val="0"/>
          <w:numId w:val="23"/>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Ogrodzenie boiska:</w:t>
      </w:r>
    </w:p>
    <w:p w:rsidR="002E0826" w:rsidRPr="002E0826" w:rsidRDefault="002E0826" w:rsidP="002E0826">
      <w:pPr>
        <w:numPr>
          <w:ilvl w:val="1"/>
          <w:numId w:val="23"/>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ogrodzenie panelowe (parametry wg. kart technicznych)  – 47,00 m.b.;</w:t>
      </w:r>
    </w:p>
    <w:p w:rsidR="002E0826" w:rsidRPr="002E0826" w:rsidRDefault="002E0826" w:rsidP="002E0826">
      <w:pPr>
        <w:numPr>
          <w:ilvl w:val="1"/>
          <w:numId w:val="23"/>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furtka z samozamykaczem (parametry wg. kart technicznych) – 1 szt.;</w:t>
      </w:r>
    </w:p>
    <w:p w:rsidR="002E0826" w:rsidRPr="002E0826" w:rsidRDefault="002E0826" w:rsidP="002E0826">
      <w:pPr>
        <w:spacing w:after="0"/>
        <w:ind w:left="709" w:hanging="425"/>
        <w:jc w:val="both"/>
        <w:rPr>
          <w:rFonts w:ascii="Times New Roman" w:hAnsi="Times New Roman" w:cs="Times New Roman"/>
          <w:sz w:val="24"/>
          <w:szCs w:val="24"/>
        </w:rPr>
      </w:pPr>
    </w:p>
    <w:p w:rsidR="002E0826" w:rsidRPr="002E0826" w:rsidRDefault="002E0826" w:rsidP="002E0826">
      <w:pPr>
        <w:numPr>
          <w:ilvl w:val="0"/>
          <w:numId w:val="22"/>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Roboty ogrodnicze:</w:t>
      </w:r>
    </w:p>
    <w:p w:rsidR="002E0826" w:rsidRPr="002E0826" w:rsidRDefault="002E0826" w:rsidP="002E0826">
      <w:pPr>
        <w:numPr>
          <w:ilvl w:val="0"/>
          <w:numId w:val="27"/>
        </w:numPr>
        <w:spacing w:after="0"/>
        <w:ind w:left="709" w:hanging="425"/>
        <w:jc w:val="both"/>
        <w:rPr>
          <w:rFonts w:ascii="Times New Roman" w:hAnsi="Times New Roman" w:cs="Times New Roman"/>
          <w:sz w:val="24"/>
          <w:szCs w:val="24"/>
        </w:rPr>
      </w:pPr>
      <w:r w:rsidRPr="002E0826">
        <w:rPr>
          <w:rFonts w:ascii="Times New Roman" w:hAnsi="Times New Roman" w:cs="Times New Roman"/>
          <w:sz w:val="24"/>
          <w:szCs w:val="24"/>
        </w:rPr>
        <w:t xml:space="preserve"> wykonanie trawników dywanowych siewem z nawożeniem – 189,00 m</w:t>
      </w:r>
      <w:r w:rsidRPr="002E0826">
        <w:rPr>
          <w:rFonts w:ascii="Times New Roman" w:hAnsi="Times New Roman" w:cs="Times New Roman"/>
          <w:sz w:val="24"/>
          <w:szCs w:val="24"/>
          <w:vertAlign w:val="superscript"/>
        </w:rPr>
        <w:t>2</w:t>
      </w:r>
      <w:r w:rsidRPr="002E0826">
        <w:rPr>
          <w:rFonts w:ascii="Times New Roman" w:hAnsi="Times New Roman" w:cs="Times New Roman"/>
          <w:sz w:val="24"/>
          <w:szCs w:val="24"/>
        </w:rPr>
        <w:t>;</w:t>
      </w:r>
    </w:p>
    <w:p w:rsidR="002E0826" w:rsidRPr="002E0826" w:rsidRDefault="002E0826" w:rsidP="002E0826">
      <w:pPr>
        <w:spacing w:after="0"/>
        <w:ind w:left="709" w:hanging="425"/>
        <w:jc w:val="both"/>
        <w:rPr>
          <w:rFonts w:ascii="Times New Roman" w:hAnsi="Times New Roman" w:cs="Times New Roman"/>
          <w:sz w:val="24"/>
          <w:szCs w:val="24"/>
        </w:rPr>
      </w:pPr>
    </w:p>
    <w:p w:rsidR="002E0826" w:rsidRPr="002E0826" w:rsidRDefault="002E0826" w:rsidP="002E0826">
      <w:pPr>
        <w:spacing w:after="0"/>
        <w:ind w:left="709" w:hanging="425"/>
        <w:rPr>
          <w:rFonts w:ascii="Times New Roman" w:hAnsi="Times New Roman" w:cs="Times New Roman"/>
          <w:sz w:val="24"/>
          <w:szCs w:val="24"/>
        </w:rPr>
      </w:pPr>
      <w:r w:rsidRPr="002E0826">
        <w:rPr>
          <w:rFonts w:ascii="Times New Roman" w:hAnsi="Times New Roman" w:cs="Times New Roman"/>
          <w:sz w:val="24"/>
          <w:szCs w:val="24"/>
        </w:rPr>
        <w:t>V. Wykonanie inwentaryzacji powykonawczej.</w:t>
      </w:r>
    </w:p>
    <w:p w:rsidR="002E0826" w:rsidRPr="002E0826" w:rsidRDefault="002E0826" w:rsidP="002E0826">
      <w:pPr>
        <w:tabs>
          <w:tab w:val="left" w:pos="540"/>
        </w:tabs>
        <w:suppressAutoHyphens/>
        <w:spacing w:after="0"/>
        <w:ind w:left="709" w:hanging="425"/>
        <w:jc w:val="both"/>
        <w:rPr>
          <w:rFonts w:ascii="Times New Roman" w:hAnsi="Times New Roman" w:cs="Times New Roman"/>
          <w:sz w:val="24"/>
          <w:szCs w:val="24"/>
          <w:u w:val="single"/>
        </w:rPr>
      </w:pPr>
    </w:p>
    <w:p w:rsidR="002E0826" w:rsidRDefault="002E0826" w:rsidP="002E0826">
      <w:pPr>
        <w:tabs>
          <w:tab w:val="left" w:pos="540"/>
        </w:tabs>
        <w:suppressAutoHyphens/>
        <w:spacing w:after="0"/>
        <w:ind w:left="709" w:hanging="425"/>
        <w:jc w:val="both"/>
        <w:rPr>
          <w:rFonts w:ascii="Times New Roman" w:hAnsi="Times New Roman" w:cs="Times New Roman"/>
          <w:sz w:val="24"/>
          <w:szCs w:val="24"/>
          <w:u w:val="single"/>
        </w:rPr>
      </w:pPr>
      <w:r w:rsidRPr="002E0826">
        <w:rPr>
          <w:rFonts w:ascii="Times New Roman" w:hAnsi="Times New Roman" w:cs="Times New Roman"/>
          <w:sz w:val="24"/>
          <w:szCs w:val="24"/>
          <w:u w:val="single"/>
        </w:rPr>
        <w:t>Szczegółowy zakres robót określają przedmiary robót i dokumentacja projektowa.</w:t>
      </w:r>
    </w:p>
    <w:p w:rsidR="0087417B" w:rsidRPr="002E0826" w:rsidRDefault="0087417B" w:rsidP="002E0826">
      <w:pPr>
        <w:tabs>
          <w:tab w:val="left" w:pos="540"/>
        </w:tabs>
        <w:suppressAutoHyphens/>
        <w:spacing w:after="0"/>
        <w:ind w:left="709" w:hanging="425"/>
        <w:jc w:val="both"/>
        <w:rPr>
          <w:rFonts w:ascii="Times New Roman" w:hAnsi="Times New Roman" w:cs="Times New Roman"/>
          <w:sz w:val="24"/>
          <w:szCs w:val="24"/>
          <w:u w:val="single"/>
        </w:rPr>
      </w:pPr>
    </w:p>
    <w:p w:rsidR="00ED539D" w:rsidRPr="00664CC9" w:rsidRDefault="00ED539D" w:rsidP="00ED539D">
      <w:pPr>
        <w:tabs>
          <w:tab w:val="left" w:pos="1440"/>
        </w:tabs>
        <w:spacing w:after="60"/>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xml:space="preserve">§ 4. Informacja o przewidywanych  zamówieniach uzupełniających,  o których mowa                  w art. 67 ust. 1 pkt 6 ustawy </w:t>
      </w:r>
      <w:proofErr w:type="spellStart"/>
      <w:r w:rsidRPr="00664CC9">
        <w:rPr>
          <w:rFonts w:ascii="Times New Roman" w:eastAsia="Calibri" w:hAnsi="Times New Roman" w:cs="Times New Roman"/>
          <w:b/>
          <w:color w:val="000000"/>
          <w:sz w:val="24"/>
          <w:szCs w:val="24"/>
          <w:u w:val="single"/>
        </w:rPr>
        <w:t>Pzp</w:t>
      </w:r>
      <w:proofErr w:type="spellEnd"/>
      <w:r w:rsidRPr="00664CC9">
        <w:rPr>
          <w:rFonts w:ascii="Times New Roman" w:eastAsia="Calibri" w:hAnsi="Times New Roman" w:cs="Times New Roman"/>
          <w:b/>
          <w:color w:val="000000"/>
          <w:sz w:val="24"/>
          <w:szCs w:val="24"/>
          <w:u w:val="single"/>
        </w:rPr>
        <w:t xml:space="preserve">  oraz okoliczności, po których zaistnieniu będą one udzielane, jeżeli zamawiający przewiduje udzielanie takich zamówień.</w:t>
      </w:r>
    </w:p>
    <w:p w:rsidR="00ED539D" w:rsidRDefault="00ED539D" w:rsidP="00ED539D">
      <w:pPr>
        <w:spacing w:after="60"/>
        <w:jc w:val="both"/>
        <w:outlineLvl w:val="1"/>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zamówienia podstawowego i stanowiącego zakres określony                    w dokumentacji projektowej.</w:t>
      </w:r>
    </w:p>
    <w:p w:rsidR="00ED539D" w:rsidRPr="00664CC9" w:rsidRDefault="00ED539D" w:rsidP="00ED539D">
      <w:pPr>
        <w:tabs>
          <w:tab w:val="left" w:pos="540"/>
        </w:tabs>
        <w:suppressAutoHyphens/>
        <w:spacing w:after="0"/>
        <w:jc w:val="both"/>
        <w:rPr>
          <w:rFonts w:ascii="Times New Roman" w:eastAsia="Calibri" w:hAnsi="Times New Roman" w:cs="Times New Roman"/>
          <w:sz w:val="24"/>
          <w:szCs w:val="24"/>
          <w:u w:val="single"/>
        </w:rPr>
      </w:pPr>
    </w:p>
    <w:p w:rsidR="00ED539D" w:rsidRPr="00664CC9" w:rsidRDefault="00ED539D" w:rsidP="00ED539D">
      <w:pPr>
        <w:tabs>
          <w:tab w:val="left" w:pos="1440"/>
        </w:tabs>
        <w:spacing w:after="6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5. Termin wykonania zamówienia.</w:t>
      </w:r>
    </w:p>
    <w:p w:rsidR="00ED539D" w:rsidRPr="00664CC9" w:rsidRDefault="00ED539D" w:rsidP="00ED539D">
      <w:pPr>
        <w:suppressAutoHyphens/>
        <w:spacing w:after="0" w:line="240" w:lineRule="auto"/>
        <w:jc w:val="both"/>
        <w:rPr>
          <w:rFonts w:ascii="Times New Roman" w:eastAsia="Times New Roman" w:hAnsi="Times New Roman" w:cs="Times New Roman"/>
          <w:b/>
          <w:sz w:val="24"/>
          <w:szCs w:val="24"/>
          <w:lang w:eastAsia="ar-SA"/>
        </w:rPr>
      </w:pPr>
      <w:r w:rsidRPr="00664CC9">
        <w:rPr>
          <w:rFonts w:ascii="Times New Roman" w:eastAsia="Times New Roman" w:hAnsi="Times New Roman" w:cs="Times New Roman"/>
          <w:sz w:val="24"/>
          <w:szCs w:val="24"/>
          <w:lang w:eastAsia="ar-SA"/>
        </w:rPr>
        <w:t xml:space="preserve">Zamówienie należy wykonać w terminie </w:t>
      </w:r>
      <w:r>
        <w:rPr>
          <w:rFonts w:ascii="Times New Roman" w:eastAsia="Times New Roman" w:hAnsi="Times New Roman" w:cs="Times New Roman"/>
          <w:b/>
          <w:sz w:val="24"/>
          <w:szCs w:val="24"/>
          <w:lang w:eastAsia="ar-SA"/>
        </w:rPr>
        <w:t xml:space="preserve"> do dnia 30 sierpnia  2013r.</w:t>
      </w:r>
    </w:p>
    <w:p w:rsidR="00ED539D" w:rsidRDefault="00ED539D" w:rsidP="00ED539D">
      <w:pPr>
        <w:suppressAutoHyphens/>
        <w:spacing w:after="0" w:line="240" w:lineRule="auto"/>
        <w:jc w:val="both"/>
        <w:rPr>
          <w:rFonts w:ascii="Times New Roman" w:eastAsia="Times New Roman" w:hAnsi="Times New Roman" w:cs="Times New Roman"/>
          <w:b/>
          <w:sz w:val="24"/>
          <w:szCs w:val="24"/>
          <w:u w:val="single"/>
          <w:lang w:eastAsia="ar-SA"/>
        </w:rPr>
      </w:pPr>
    </w:p>
    <w:p w:rsidR="00ED539D" w:rsidRPr="00664CC9" w:rsidRDefault="00ED539D" w:rsidP="00ED539D">
      <w:pPr>
        <w:suppressAutoHyphens/>
        <w:spacing w:after="0" w:line="240" w:lineRule="auto"/>
        <w:jc w:val="both"/>
        <w:rPr>
          <w:rFonts w:ascii="Times New Roman" w:eastAsia="Times New Roman" w:hAnsi="Times New Roman" w:cs="Times New Roman"/>
          <w:b/>
          <w:sz w:val="24"/>
          <w:szCs w:val="24"/>
          <w:u w:val="single"/>
          <w:lang w:eastAsia="ar-SA"/>
        </w:rPr>
      </w:pPr>
    </w:p>
    <w:p w:rsidR="00ED539D" w:rsidRPr="00664CC9" w:rsidRDefault="00ED539D" w:rsidP="00ED539D">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6. Warunki udziału w postępowaniu oraz opis sposobu dokonywania oceny spełniania tych warunków.</w:t>
      </w:r>
    </w:p>
    <w:p w:rsidR="00ED539D" w:rsidRPr="00664CC9" w:rsidRDefault="00ED539D" w:rsidP="00ED539D">
      <w:pPr>
        <w:tabs>
          <w:tab w:val="left" w:pos="1287"/>
        </w:tabs>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 udzielenie zamówienia mogą ubiegać się wykonawcy, którzy spełniają następujące warunki udziału w postepowaniu:</w:t>
      </w:r>
    </w:p>
    <w:p w:rsidR="00ED539D" w:rsidRPr="00664CC9" w:rsidRDefault="00ED539D" w:rsidP="00ED539D">
      <w:pPr>
        <w:tabs>
          <w:tab w:val="left" w:pos="1287"/>
        </w:tabs>
        <w:jc w:val="both"/>
        <w:rPr>
          <w:rFonts w:ascii="Times New Roman" w:eastAsia="Calibri" w:hAnsi="Times New Roman" w:cs="Times New Roman"/>
          <w:b/>
          <w:color w:val="000000"/>
          <w:sz w:val="24"/>
          <w:szCs w:val="24"/>
        </w:rPr>
      </w:pPr>
      <w:r w:rsidRPr="00664CC9">
        <w:rPr>
          <w:rFonts w:ascii="Times New Roman" w:eastAsia="Calibri" w:hAnsi="Times New Roman" w:cs="Times New Roman"/>
          <w:color w:val="000000"/>
          <w:sz w:val="24"/>
          <w:szCs w:val="24"/>
        </w:rPr>
        <w:t xml:space="preserve">1. </w:t>
      </w:r>
      <w:r w:rsidRPr="00664CC9">
        <w:rPr>
          <w:rFonts w:ascii="Times New Roman" w:eastAsia="Calibri" w:hAnsi="Times New Roman" w:cs="Times New Roman"/>
          <w:b/>
          <w:color w:val="000000"/>
          <w:sz w:val="24"/>
          <w:szCs w:val="24"/>
        </w:rPr>
        <w:t>Posiadanie</w:t>
      </w:r>
      <w:r w:rsidRPr="00664CC9">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b/>
          <w:color w:val="000000"/>
          <w:sz w:val="24"/>
          <w:szCs w:val="24"/>
        </w:rPr>
        <w:t>uprawnień do wykonywania określonej działalności lub czynności, jeżeli przepisy prawa nakładają obowiązek ich posiadania</w:t>
      </w: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Oświadczenie Wykonawcy o spełnianiu warunków udziału w postępowaniu zgodnie                    </w:t>
      </w: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art. 22 ust. 1 ustawy Prawo zamówień publicznych.</w:t>
      </w: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2.  Posiadanie wiedzy i doświadczenia niezbędnego do wykonywania przedmiotu   </w:t>
      </w: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     zamówienia.</w:t>
      </w:r>
    </w:p>
    <w:p w:rsidR="00ED539D" w:rsidRPr="00E95983" w:rsidRDefault="00ED539D" w:rsidP="00ED539D">
      <w:pPr>
        <w:tabs>
          <w:tab w:val="left" w:pos="360"/>
          <w:tab w:val="left" w:pos="1713"/>
        </w:tabs>
        <w:suppressAutoHyphens/>
        <w:spacing w:after="0"/>
        <w:jc w:val="both"/>
        <w:rPr>
          <w:rFonts w:ascii="Times New Roman" w:hAnsi="Times New Roman" w:cs="Times New Roman"/>
          <w:b/>
          <w:sz w:val="24"/>
          <w:szCs w:val="24"/>
        </w:rPr>
      </w:pPr>
      <w:r w:rsidRPr="00596D16">
        <w:rPr>
          <w:rFonts w:ascii="Times New Roman" w:eastAsia="Calibri" w:hAnsi="Times New Roman" w:cs="Times New Roman"/>
          <w:sz w:val="24"/>
          <w:szCs w:val="24"/>
        </w:rPr>
        <w:t>Zamawiający uzna warunek za spełniony, jeśli Wykonawca wykaże, że posiada wiedzę           i doświadczenie do wykonania tego zamówienia, tj., że wykonał w okresie ostatnich 5 lat,                 a jeżeli okres prowadzenia działalnoś</w:t>
      </w:r>
      <w:r>
        <w:rPr>
          <w:rFonts w:ascii="Times New Roman" w:eastAsia="Calibri" w:hAnsi="Times New Roman" w:cs="Times New Roman"/>
          <w:sz w:val="24"/>
          <w:szCs w:val="24"/>
        </w:rPr>
        <w:t xml:space="preserve">ci jest krótszy – w tym okresie  </w:t>
      </w:r>
      <w:r>
        <w:rPr>
          <w:rFonts w:ascii="Times New Roman" w:eastAsia="Calibri" w:hAnsi="Times New Roman" w:cs="Times New Roman"/>
          <w:b/>
          <w:sz w:val="24"/>
          <w:szCs w:val="24"/>
        </w:rPr>
        <w:t>1 zadanie polegające na budowie placu zabaw o nawierzchni bezpiecznej wraz z wyposażeniem o powierzchni powyżej 150m</w:t>
      </w:r>
      <w:r w:rsidRPr="00EB0446">
        <w:rPr>
          <w:rFonts w:ascii="Times New Roman" w:eastAsia="Calibri" w:hAnsi="Times New Roman" w:cs="Times New Roman"/>
          <w:b/>
          <w:sz w:val="24"/>
          <w:szCs w:val="24"/>
          <w:vertAlign w:val="superscript"/>
        </w:rPr>
        <w:t>2</w:t>
      </w:r>
    </w:p>
    <w:p w:rsidR="00ED539D" w:rsidRPr="00E95983" w:rsidRDefault="00ED539D" w:rsidP="00ED539D">
      <w:pPr>
        <w:tabs>
          <w:tab w:val="left" w:pos="360"/>
          <w:tab w:val="left" w:pos="1713"/>
        </w:tabs>
        <w:suppressAutoHyphens/>
        <w:spacing w:after="0"/>
        <w:jc w:val="both"/>
        <w:rPr>
          <w:rFonts w:ascii="Times New Roman" w:eastAsia="Calibri" w:hAnsi="Times New Roman" w:cs="Times New Roman"/>
          <w:sz w:val="24"/>
          <w:szCs w:val="24"/>
        </w:rPr>
      </w:pPr>
      <w:r w:rsidRPr="00E95983">
        <w:rPr>
          <w:rFonts w:ascii="Times New Roman" w:eastAsia="Calibri" w:hAnsi="Times New Roman" w:cs="Times New Roman"/>
          <w:sz w:val="24"/>
          <w:szCs w:val="24"/>
        </w:rPr>
        <w:t>Ocena tego warunku na podstawie wykazanych robót wraz z załączonymi dokumentami potwierdzającymi, że roboty te zostały wykonane należycie.</w:t>
      </w:r>
    </w:p>
    <w:p w:rsidR="00ED539D" w:rsidRPr="00664CC9" w:rsidRDefault="00ED539D" w:rsidP="00ED539D">
      <w:pPr>
        <w:tabs>
          <w:tab w:val="left" w:pos="360"/>
          <w:tab w:val="left" w:pos="1713"/>
        </w:tabs>
        <w:suppressAutoHyphens/>
        <w:spacing w:after="0"/>
        <w:jc w:val="both"/>
        <w:rPr>
          <w:rFonts w:ascii="Times New Roman" w:eastAsia="Calibri" w:hAnsi="Times New Roman" w:cs="Times New Roman"/>
        </w:rPr>
      </w:pP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3. Dysponowanie odpowiednim  potencjałem  technicznym niezbędnym do wykonania </w:t>
      </w: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    zamówienia. </w:t>
      </w: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Zamawiający nie stawia szczególnych wymagań. </w:t>
      </w: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Ocena tego warunku na podstawie oświadczenia o spełnianiu warunków udziału</w:t>
      </w:r>
      <w:r>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color w:val="000000"/>
          <w:sz w:val="24"/>
          <w:szCs w:val="24"/>
        </w:rPr>
        <w:t xml:space="preserve"> w postępowaniu zgodnie z art. 22 ust. 1  ustawy Prawo zamówień publicznych.</w:t>
      </w: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4. Dysponowanie osobami  zdolnymi do wykonania zamówienia</w:t>
      </w:r>
    </w:p>
    <w:p w:rsidR="00ED539D" w:rsidRPr="00EB0446" w:rsidRDefault="00ED539D" w:rsidP="00ED539D">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 </w:t>
      </w:r>
      <w:r w:rsidRPr="00664CC9">
        <w:rPr>
          <w:rFonts w:ascii="Times New Roman" w:eastAsia="Calibri" w:hAnsi="Times New Roman" w:cs="Times New Roman"/>
          <w:color w:val="000000"/>
          <w:sz w:val="24"/>
          <w:szCs w:val="24"/>
        </w:rPr>
        <w:t>Zamawiający uzna warunek za spełniony, jeśli wykonawca wykaże, że</w:t>
      </w:r>
      <w:r w:rsidRPr="00664CC9">
        <w:rPr>
          <w:rFonts w:ascii="Times New Roman" w:eastAsia="Calibri" w:hAnsi="Times New Roman" w:cs="Times New Roman"/>
          <w:b/>
          <w:color w:val="000000"/>
          <w:sz w:val="24"/>
          <w:szCs w:val="24"/>
        </w:rPr>
        <w:t xml:space="preserve"> </w:t>
      </w:r>
      <w:r w:rsidRPr="00664CC9">
        <w:rPr>
          <w:rFonts w:ascii="Times New Roman" w:eastAsia="Calibri" w:hAnsi="Times New Roman" w:cs="Times New Roman"/>
          <w:color w:val="000000"/>
          <w:sz w:val="24"/>
          <w:szCs w:val="24"/>
        </w:rPr>
        <w:t>będzie dysponował na etapie wykonywania zadania personelem kierowniczym, który będzie uczestniczyć                   w realizacji zamówienia tj. osobami  posiadającymi uprawnienia budowlane do wykonywania samodzielnych funkcji technicznych w budownictwie, w specjalności</w:t>
      </w:r>
      <w:r>
        <w:rPr>
          <w:rFonts w:ascii="Times New Roman" w:eastAsia="Calibri" w:hAnsi="Times New Roman" w:cs="Times New Roman"/>
          <w:color w:val="000000"/>
          <w:sz w:val="24"/>
          <w:szCs w:val="24"/>
        </w:rPr>
        <w:t xml:space="preserve">  </w:t>
      </w:r>
      <w:r w:rsidRPr="00EB0446">
        <w:rPr>
          <w:rFonts w:ascii="Times New Roman" w:eastAsia="Calibri" w:hAnsi="Times New Roman" w:cs="Times New Roman"/>
          <w:b/>
          <w:color w:val="000000"/>
          <w:sz w:val="24"/>
          <w:szCs w:val="24"/>
        </w:rPr>
        <w:t>architektonicznej lub konstrukcyjno-budowlanej</w:t>
      </w: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Ocena tego warunku na podstawie wykazu osób, a także wykonywanych przez nich czynności wraz z informacją o podstawie dysponowania tymi osobami. </w:t>
      </w: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5. Znajdowanie się w sytuacji ekonomicznej i finansowej umożliwiającej wykonanie przedmiotu zamówienia.</w:t>
      </w: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Zamawiający nie stawia szczególnych wymagań. </w:t>
      </w: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Ocena tego warunku na podstawie oświadczenia o spełnianiu warunków udziału</w:t>
      </w:r>
      <w:r>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color w:val="000000"/>
          <w:sz w:val="24"/>
          <w:szCs w:val="24"/>
        </w:rPr>
        <w:t xml:space="preserve"> w postępowaniu zgodnie z art. 22 ust. 1  ustawy Prawo zamówień publicznych.</w:t>
      </w: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ED539D" w:rsidRPr="00664CC9" w:rsidRDefault="00ED539D" w:rsidP="00ED539D">
      <w:pPr>
        <w:tabs>
          <w:tab w:val="left" w:pos="360"/>
          <w:tab w:val="left" w:pos="1713"/>
        </w:tabs>
        <w:suppressAutoHyphens/>
        <w:spacing w:after="0" w:line="240" w:lineRule="auto"/>
        <w:jc w:val="both"/>
        <w:rPr>
          <w:rFonts w:ascii="Times New Roman" w:eastAsia="Calibri" w:hAnsi="Times New Roman" w:cs="Times New Roman"/>
          <w:color w:val="000000"/>
          <w:sz w:val="24"/>
          <w:szCs w:val="24"/>
        </w:rPr>
      </w:pPr>
    </w:p>
    <w:p w:rsidR="00ED539D" w:rsidRPr="00664CC9" w:rsidRDefault="00ED539D" w:rsidP="00ED539D">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ED539D" w:rsidRPr="00664CC9" w:rsidRDefault="00ED539D" w:rsidP="00ED539D">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Warunki uprawniające do ubiegania się o zamówienie (warunki formalne tj. każdy uczestnik wspólnej oferty musi udokumentować).</w:t>
      </w:r>
    </w:p>
    <w:p w:rsidR="00ED539D" w:rsidRPr="00664CC9" w:rsidRDefault="00ED539D" w:rsidP="00ED539D">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lastRenderedPageBreak/>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ED539D" w:rsidRPr="00664CC9" w:rsidRDefault="00ED539D" w:rsidP="00ED539D">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Wykonawcy ubiegający się wspólnie o udzielenie zamówienia publicznego ponoszą solidarną odpowiedzialność za wykonanie umowy i wniesienie zabezpieczenia należytego wykonania umowy.</w:t>
      </w:r>
    </w:p>
    <w:p w:rsidR="00ED539D" w:rsidRPr="00664CC9" w:rsidRDefault="00ED539D" w:rsidP="00ED539D">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Wszelka korespondencja oraz rozliczenia będą dokonywane wyłącznie z ustanowionym pełnomocnikiem.</w:t>
      </w:r>
    </w:p>
    <w:p w:rsidR="00ED539D" w:rsidRPr="00664CC9" w:rsidRDefault="00ED539D" w:rsidP="00ED539D">
      <w:pPr>
        <w:numPr>
          <w:ilvl w:val="0"/>
          <w:numId w:val="2"/>
        </w:numPr>
        <w:tabs>
          <w:tab w:val="num" w:pos="72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Oferta musi być podpisana w taki sposób, by prawnie zobowiązywała wszystkich Wykonawców występujących wspólnie.</w:t>
      </w:r>
    </w:p>
    <w:p w:rsidR="00ED539D" w:rsidRPr="00664CC9" w:rsidRDefault="00ED539D" w:rsidP="00ED539D">
      <w:pPr>
        <w:numPr>
          <w:ilvl w:val="0"/>
          <w:numId w:val="2"/>
        </w:numPr>
        <w:tabs>
          <w:tab w:val="num" w:pos="720"/>
          <w:tab w:val="left" w:pos="900"/>
        </w:tabs>
        <w:spacing w:after="0" w:line="240" w:lineRule="auto"/>
        <w:ind w:left="720" w:hanging="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 miejscach, gdzie należy wpisać „nazwę i adres Wykonawcy” zaleca się podanie danych konsorcjum,  a nie tylko pełnomocnika.</w:t>
      </w:r>
    </w:p>
    <w:p w:rsidR="00ED539D" w:rsidRDefault="00ED539D" w:rsidP="00ED539D">
      <w:pPr>
        <w:tabs>
          <w:tab w:val="left" w:pos="1440"/>
        </w:tabs>
        <w:spacing w:after="0" w:line="240" w:lineRule="auto"/>
        <w:jc w:val="center"/>
        <w:outlineLvl w:val="1"/>
        <w:rPr>
          <w:rFonts w:ascii="Times New Roman" w:eastAsia="Calibri" w:hAnsi="Times New Roman" w:cs="Times New Roman"/>
          <w:b/>
          <w:color w:val="000000"/>
          <w:sz w:val="24"/>
          <w:szCs w:val="24"/>
          <w:u w:val="single"/>
        </w:rPr>
      </w:pPr>
    </w:p>
    <w:p w:rsidR="00ED539D" w:rsidRPr="00664CC9" w:rsidRDefault="00ED539D" w:rsidP="00ED539D">
      <w:pPr>
        <w:tabs>
          <w:tab w:val="left" w:pos="1440"/>
        </w:tabs>
        <w:spacing w:after="0" w:line="240" w:lineRule="auto"/>
        <w:jc w:val="center"/>
        <w:outlineLvl w:val="1"/>
        <w:rPr>
          <w:rFonts w:ascii="Times New Roman" w:eastAsia="Calibri" w:hAnsi="Times New Roman" w:cs="Times New Roman"/>
          <w:b/>
          <w:color w:val="000000"/>
          <w:sz w:val="24"/>
          <w:szCs w:val="24"/>
          <w:u w:val="single"/>
        </w:rPr>
      </w:pPr>
    </w:p>
    <w:p w:rsidR="00ED539D" w:rsidRPr="00664CC9" w:rsidRDefault="00ED539D" w:rsidP="00ED539D">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xml:space="preserve">§ 7. Informacja o oświadczeniach lub dokumentach, jakie mają dostarczyć wykonawcy w celu potwierdzenia spełniania warunków udziału w postępowaniu oraz nie podlegania wykluczeniu na podstawie art. 24 ust. 1 ustawy </w:t>
      </w:r>
      <w:proofErr w:type="spellStart"/>
      <w:r w:rsidRPr="00664CC9">
        <w:rPr>
          <w:rFonts w:ascii="Times New Roman" w:eastAsia="Calibri" w:hAnsi="Times New Roman" w:cs="Times New Roman"/>
          <w:b/>
          <w:color w:val="000000"/>
          <w:sz w:val="24"/>
          <w:szCs w:val="24"/>
          <w:u w:val="single"/>
        </w:rPr>
        <w:t>Pzp</w:t>
      </w:r>
      <w:proofErr w:type="spellEnd"/>
      <w:r w:rsidRPr="00664CC9">
        <w:rPr>
          <w:rFonts w:ascii="Times New Roman" w:eastAsia="Calibri" w:hAnsi="Times New Roman" w:cs="Times New Roman"/>
          <w:b/>
          <w:color w:val="000000"/>
          <w:sz w:val="24"/>
          <w:szCs w:val="24"/>
          <w:u w:val="single"/>
        </w:rPr>
        <w:t>.</w:t>
      </w:r>
    </w:p>
    <w:p w:rsidR="00ED539D" w:rsidRPr="00664CC9" w:rsidRDefault="00ED539D" w:rsidP="00ED539D">
      <w:pPr>
        <w:spacing w:after="60"/>
        <w:jc w:val="both"/>
        <w:outlineLvl w:val="1"/>
        <w:rPr>
          <w:rFonts w:ascii="Times New Roman" w:eastAsia="Calibri" w:hAnsi="Times New Roman" w:cs="Times New Roman"/>
          <w:sz w:val="24"/>
          <w:szCs w:val="24"/>
        </w:rPr>
      </w:pPr>
    </w:p>
    <w:p w:rsidR="00ED539D" w:rsidRPr="00664CC9" w:rsidRDefault="00ED539D" w:rsidP="00ED539D">
      <w:pPr>
        <w:spacing w:after="60"/>
        <w:jc w:val="both"/>
        <w:outlineLvl w:val="1"/>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rPr>
        <w:t>1.</w:t>
      </w:r>
      <w:r w:rsidRPr="00664CC9">
        <w:rPr>
          <w:rFonts w:ascii="Times New Roman" w:eastAsia="Calibri" w:hAnsi="Times New Roman" w:cs="Times New Roman"/>
          <w:sz w:val="24"/>
          <w:szCs w:val="24"/>
          <w:u w:val="single"/>
        </w:rPr>
        <w:t xml:space="preserve">1   W zakresie wykazania spełniania przez wykonawcę warunków, o których mowa w </w:t>
      </w:r>
      <w:r w:rsidRPr="00664CC9">
        <w:rPr>
          <w:rFonts w:ascii="Times New Roman" w:eastAsia="Calibri" w:hAnsi="Times New Roman" w:cs="Times New Roman"/>
          <w:b/>
          <w:sz w:val="24"/>
          <w:szCs w:val="24"/>
          <w:u w:val="single"/>
        </w:rPr>
        <w:t>art. 22 ust. 1</w:t>
      </w:r>
      <w:r w:rsidRPr="00664CC9">
        <w:rPr>
          <w:rFonts w:ascii="Times New Roman" w:eastAsia="Calibri" w:hAnsi="Times New Roman" w:cs="Times New Roman"/>
          <w:sz w:val="24"/>
          <w:szCs w:val="24"/>
          <w:u w:val="single"/>
        </w:rPr>
        <w:t xml:space="preserve"> ustawy PZP należy przedłożyć:</w:t>
      </w:r>
    </w:p>
    <w:p w:rsidR="00ED539D" w:rsidRPr="0099626A" w:rsidRDefault="00ED539D" w:rsidP="00ED539D">
      <w:pPr>
        <w:numPr>
          <w:ilvl w:val="3"/>
          <w:numId w:val="3"/>
        </w:numPr>
        <w:spacing w:after="0" w:line="240" w:lineRule="auto"/>
        <w:ind w:left="360"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Oświadczenie o spełnianiu warunków udziału w postępowaniu w trybie art. 22 ust. 1 ustawy Prawo zamówień publicznych  </w:t>
      </w:r>
      <w:r w:rsidRPr="00664CC9">
        <w:rPr>
          <w:rFonts w:ascii="Times New Roman" w:eastAsia="Calibri" w:hAnsi="Times New Roman" w:cs="Times New Roman"/>
          <w:b/>
          <w:sz w:val="24"/>
          <w:szCs w:val="24"/>
        </w:rPr>
        <w:t>Formularz nr 1,</w:t>
      </w:r>
    </w:p>
    <w:p w:rsidR="00ED539D" w:rsidRPr="00362C3D" w:rsidRDefault="00ED539D" w:rsidP="00ED539D">
      <w:pPr>
        <w:pStyle w:val="Podtytu"/>
        <w:numPr>
          <w:ilvl w:val="3"/>
          <w:numId w:val="3"/>
        </w:numPr>
        <w:spacing w:after="0" w:line="240" w:lineRule="auto"/>
        <w:ind w:left="360" w:hanging="360"/>
        <w:jc w:val="both"/>
        <w:outlineLvl w:val="9"/>
        <w:rPr>
          <w:rFonts w:ascii="Times New Roman" w:hAnsi="Times New Roman" w:cs="Times New Roman"/>
        </w:rPr>
      </w:pPr>
      <w:r>
        <w:rPr>
          <w:rFonts w:ascii="Times New Roman" w:hAnsi="Times New Roman" w:cs="Times New Roman"/>
        </w:rPr>
        <w:t xml:space="preserve">Wykaz robót budowlanych w zakresie niezbędnym do wykazania spełniania warunku wiedzy i doświadczenia, wykonanych w okresie </w:t>
      </w:r>
      <w:r w:rsidRPr="008749BA">
        <w:rPr>
          <w:rFonts w:ascii="Times New Roman" w:hAnsi="Times New Roman" w:cs="Times New Roman"/>
          <w:b/>
        </w:rPr>
        <w:t>ostatnich 5 lat</w:t>
      </w:r>
      <w:r>
        <w:rPr>
          <w:rFonts w:ascii="Times New Roman" w:hAnsi="Times New Roman" w:cs="Times New Roman"/>
        </w:rPr>
        <w:t xml:space="preserve"> przed upływem terminu składania ofert, a jeżeli okres prowadzenia działalności jest krótszy w tym okresie, z podaniem ich rodzaju, daty i miejsca wykonania wraz z załączeniem dowodów dotyczących wskazanych najważniejszych (wymaganych) robót, określających czy roboty te zostały wykonane  w sposób należyty oraz wskazujących, czy zostały wykonane zgodnie z zasadami sztuki budowlanej wg  </w:t>
      </w:r>
      <w:r>
        <w:rPr>
          <w:rFonts w:ascii="Times New Roman" w:hAnsi="Times New Roman" w:cs="Times New Roman"/>
          <w:b/>
        </w:rPr>
        <w:t>Formularza nr 3.</w:t>
      </w:r>
    </w:p>
    <w:p w:rsidR="00ED539D" w:rsidRPr="00664CC9" w:rsidRDefault="00ED539D" w:rsidP="00ED539D">
      <w:pPr>
        <w:numPr>
          <w:ilvl w:val="3"/>
          <w:numId w:val="3"/>
        </w:numPr>
        <w:spacing w:after="0" w:line="240" w:lineRule="auto"/>
        <w:ind w:left="360"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664CC9">
        <w:rPr>
          <w:rFonts w:ascii="Times New Roman" w:eastAsia="Calibri" w:hAnsi="Times New Roman" w:cs="Times New Roman"/>
          <w:b/>
          <w:sz w:val="24"/>
          <w:szCs w:val="24"/>
        </w:rPr>
        <w:t>Formularza nr</w:t>
      </w:r>
      <w:r w:rsidRPr="00664CC9">
        <w:rPr>
          <w:rFonts w:ascii="Times New Roman" w:eastAsia="Calibri" w:hAnsi="Times New Roman" w:cs="Times New Roman"/>
          <w:sz w:val="24"/>
          <w:szCs w:val="24"/>
        </w:rPr>
        <w:t xml:space="preserve">  </w:t>
      </w:r>
      <w:r>
        <w:rPr>
          <w:rFonts w:ascii="Times New Roman" w:eastAsia="Calibri" w:hAnsi="Times New Roman" w:cs="Times New Roman"/>
          <w:b/>
          <w:sz w:val="24"/>
          <w:szCs w:val="24"/>
        </w:rPr>
        <w:t>4</w:t>
      </w:r>
      <w:r w:rsidRPr="00664CC9">
        <w:rPr>
          <w:rFonts w:ascii="Times New Roman" w:eastAsia="Calibri" w:hAnsi="Times New Roman" w:cs="Times New Roman"/>
          <w:b/>
          <w:sz w:val="24"/>
          <w:szCs w:val="24"/>
        </w:rPr>
        <w:t>.</w:t>
      </w:r>
    </w:p>
    <w:p w:rsidR="00ED539D" w:rsidRPr="00664CC9" w:rsidRDefault="00ED539D" w:rsidP="00ED539D">
      <w:pPr>
        <w:spacing w:after="0" w:line="240" w:lineRule="auto"/>
        <w:jc w:val="both"/>
        <w:rPr>
          <w:rFonts w:ascii="Times New Roman" w:eastAsia="Calibri" w:hAnsi="Times New Roman" w:cs="Times New Roman"/>
          <w:sz w:val="24"/>
          <w:szCs w:val="24"/>
        </w:rPr>
      </w:pPr>
    </w:p>
    <w:p w:rsidR="00ED539D" w:rsidRPr="00362C3D" w:rsidRDefault="00ED539D" w:rsidP="00ED539D">
      <w:pPr>
        <w:pStyle w:val="Akapitzlist"/>
        <w:numPr>
          <w:ilvl w:val="1"/>
          <w:numId w:val="19"/>
        </w:numPr>
        <w:tabs>
          <w:tab w:val="left" w:pos="390"/>
        </w:tabs>
        <w:spacing w:after="0" w:line="240" w:lineRule="auto"/>
        <w:jc w:val="both"/>
        <w:rPr>
          <w:rFonts w:ascii="Times New Roman" w:hAnsi="Times New Roman"/>
          <w:i/>
          <w:color w:val="000000"/>
        </w:rPr>
      </w:pPr>
      <w:r w:rsidRPr="005C76B9">
        <w:rPr>
          <w:rFonts w:ascii="Times New Roman" w:hAnsi="Times New Roman"/>
          <w:sz w:val="24"/>
          <w:szCs w:val="24"/>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5C76B9">
        <w:rPr>
          <w:rFonts w:ascii="Times New Roman" w:hAnsi="Times New Roman"/>
          <w:sz w:val="24"/>
          <w:szCs w:val="24"/>
          <w:u w:val="single"/>
        </w:rPr>
        <w:t>przedstawiając w tym celu pisemne zobowiązanie</w:t>
      </w:r>
      <w:r w:rsidRPr="005C76B9">
        <w:rPr>
          <w:rFonts w:ascii="Times New Roman" w:hAnsi="Times New Roman"/>
          <w:sz w:val="24"/>
          <w:szCs w:val="24"/>
        </w:rPr>
        <w:t xml:space="preserve"> tych podmiotów do oddania mu do dyspozycji niezbędnych zasobów na okres korzystania z nich przy wykonywaniu zamówienia</w:t>
      </w:r>
      <w:r w:rsidRPr="005C76B9">
        <w:rPr>
          <w:rFonts w:ascii="Times New Roman" w:hAnsi="Times New Roman"/>
          <w:i/>
          <w:color w:val="000000"/>
        </w:rPr>
        <w:t>.</w:t>
      </w:r>
    </w:p>
    <w:p w:rsidR="00ED539D" w:rsidRPr="00D81853" w:rsidRDefault="00ED539D" w:rsidP="00ED539D">
      <w:pPr>
        <w:numPr>
          <w:ilvl w:val="1"/>
          <w:numId w:val="19"/>
        </w:numPr>
        <w:tabs>
          <w:tab w:val="left" w:pos="390"/>
        </w:tabs>
        <w:spacing w:after="0" w:line="240" w:lineRule="auto"/>
        <w:contextualSpacing/>
        <w:jc w:val="both"/>
        <w:rPr>
          <w:rFonts w:ascii="Times New Roman" w:eastAsia="Calibri" w:hAnsi="Times New Roman" w:cs="Times New Roman"/>
          <w:i/>
          <w:color w:val="000000"/>
        </w:rPr>
      </w:pPr>
      <w:r w:rsidRPr="00664CC9">
        <w:rPr>
          <w:rFonts w:ascii="Times New Roman" w:eastAsia="Calibri" w:hAnsi="Times New Roman" w:cs="Times New Roman"/>
          <w:sz w:val="24"/>
          <w:szCs w:val="24"/>
        </w:rPr>
        <w:t xml:space="preserve">Wykonawca może polegać na potencjale technicznym do wykonania zamówienia innych podmiotów, niezależnie od charakteru prawnego łączących go z nimi stosunków. Wykonawca w takiej sytuacji </w:t>
      </w:r>
      <w:r w:rsidRPr="00664CC9">
        <w:rPr>
          <w:rFonts w:ascii="Times New Roman" w:eastAsia="Calibri" w:hAnsi="Times New Roman" w:cs="Times New Roman"/>
          <w:sz w:val="24"/>
          <w:szCs w:val="24"/>
          <w:u w:val="single"/>
        </w:rPr>
        <w:t>zobowiązany jest udowodnić zamawiającemu</w:t>
      </w:r>
      <w:r w:rsidRPr="00664CC9">
        <w:rPr>
          <w:rFonts w:ascii="Times New Roman" w:eastAsia="Calibri" w:hAnsi="Times New Roman" w:cs="Times New Roman"/>
          <w:sz w:val="24"/>
          <w:szCs w:val="24"/>
        </w:rPr>
        <w:t xml:space="preserve">, iż będzie dysponował zasobami niezbędnymi do realizacji </w:t>
      </w:r>
    </w:p>
    <w:p w:rsidR="00ED539D" w:rsidRPr="00664CC9" w:rsidRDefault="00ED539D" w:rsidP="00ED539D">
      <w:pPr>
        <w:tabs>
          <w:tab w:val="left" w:pos="390"/>
        </w:tabs>
        <w:spacing w:after="0" w:line="240" w:lineRule="auto"/>
        <w:ind w:left="1070"/>
        <w:contextualSpacing/>
        <w:jc w:val="both"/>
        <w:rPr>
          <w:rFonts w:ascii="Times New Roman" w:eastAsia="Calibri" w:hAnsi="Times New Roman" w:cs="Times New Roman"/>
          <w:i/>
          <w:color w:val="000000"/>
        </w:rPr>
      </w:pPr>
      <w:r w:rsidRPr="00664CC9">
        <w:rPr>
          <w:rFonts w:ascii="Times New Roman" w:eastAsia="Calibri" w:hAnsi="Times New Roman" w:cs="Times New Roman"/>
          <w:sz w:val="24"/>
          <w:szCs w:val="24"/>
        </w:rPr>
        <w:t xml:space="preserve">zamówienia, w szczególności </w:t>
      </w:r>
      <w:r w:rsidRPr="00664CC9">
        <w:rPr>
          <w:rFonts w:ascii="Times New Roman" w:eastAsia="Calibri" w:hAnsi="Times New Roman" w:cs="Times New Roman"/>
          <w:sz w:val="24"/>
          <w:szCs w:val="24"/>
          <w:u w:val="single"/>
        </w:rPr>
        <w:t>przedstawiając w tym celu</w:t>
      </w:r>
      <w:r w:rsidRPr="00664CC9">
        <w:rPr>
          <w:rFonts w:ascii="Times New Roman" w:eastAsia="Calibri" w:hAnsi="Times New Roman" w:cs="Times New Roman"/>
          <w:sz w:val="24"/>
          <w:szCs w:val="24"/>
        </w:rPr>
        <w:t xml:space="preserve"> pisemne zobowiązanie tych podmiotów do oddania mu do dyspozycji niezbędnych zasobów na okres korzystania z nich przy wykonywaniu zamówienia.</w:t>
      </w:r>
    </w:p>
    <w:p w:rsidR="00ED539D" w:rsidRPr="00664CC9" w:rsidRDefault="00ED539D" w:rsidP="00ED539D">
      <w:pPr>
        <w:tabs>
          <w:tab w:val="left" w:pos="390"/>
        </w:tabs>
        <w:spacing w:after="0" w:line="240" w:lineRule="auto"/>
        <w:contextualSpacing/>
        <w:jc w:val="both"/>
        <w:rPr>
          <w:rFonts w:ascii="Times New Roman" w:eastAsia="Calibri" w:hAnsi="Times New Roman" w:cs="Times New Roman"/>
          <w:i/>
          <w:color w:val="000000"/>
        </w:rPr>
      </w:pPr>
    </w:p>
    <w:p w:rsidR="00ED539D" w:rsidRPr="00664CC9" w:rsidRDefault="00ED539D" w:rsidP="00ED539D">
      <w:pPr>
        <w:spacing w:after="0" w:line="240" w:lineRule="auto"/>
        <w:jc w:val="both"/>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u w:val="single"/>
        </w:rPr>
        <w:lastRenderedPageBreak/>
        <w:t xml:space="preserve">2.2. W zakresie potwierdzenia nie podlegania wykluczeniu na podstawie art. 24 ust. 1 ustawy </w:t>
      </w:r>
      <w:proofErr w:type="spellStart"/>
      <w:r w:rsidRPr="00664CC9">
        <w:rPr>
          <w:rFonts w:ascii="Times New Roman" w:eastAsia="Calibri" w:hAnsi="Times New Roman" w:cs="Times New Roman"/>
          <w:sz w:val="24"/>
          <w:szCs w:val="24"/>
          <w:u w:val="single"/>
        </w:rPr>
        <w:t>Pzp</w:t>
      </w:r>
      <w:proofErr w:type="spellEnd"/>
      <w:r w:rsidRPr="00664CC9">
        <w:rPr>
          <w:rFonts w:ascii="Times New Roman" w:eastAsia="Calibri" w:hAnsi="Times New Roman" w:cs="Times New Roman"/>
          <w:sz w:val="24"/>
          <w:szCs w:val="24"/>
          <w:u w:val="single"/>
        </w:rPr>
        <w:t xml:space="preserve"> należy przedłożyć:</w:t>
      </w:r>
    </w:p>
    <w:p w:rsidR="00ED539D" w:rsidRPr="00664CC9" w:rsidRDefault="00ED539D" w:rsidP="00ED539D">
      <w:pPr>
        <w:spacing w:after="0" w:line="240" w:lineRule="auto"/>
        <w:jc w:val="both"/>
        <w:rPr>
          <w:rFonts w:ascii="Times New Roman" w:eastAsia="Calibri" w:hAnsi="Times New Roman" w:cs="Times New Roman"/>
          <w:sz w:val="24"/>
          <w:szCs w:val="24"/>
        </w:rPr>
      </w:pPr>
    </w:p>
    <w:p w:rsidR="00ED539D" w:rsidRPr="00664CC9" w:rsidRDefault="00ED539D" w:rsidP="00ED539D">
      <w:pPr>
        <w:numPr>
          <w:ilvl w:val="6"/>
          <w:numId w:val="3"/>
        </w:numPr>
        <w:spacing w:after="0" w:line="240" w:lineRule="auto"/>
        <w:jc w:val="both"/>
        <w:rPr>
          <w:rFonts w:ascii="Times New Roman" w:eastAsia="Calibri" w:hAnsi="Times New Roman" w:cs="Times New Roman"/>
          <w:b/>
          <w:sz w:val="24"/>
          <w:szCs w:val="24"/>
        </w:rPr>
      </w:pPr>
      <w:r w:rsidRPr="00664CC9">
        <w:rPr>
          <w:rFonts w:ascii="Times New Roman" w:eastAsia="Calibri" w:hAnsi="Times New Roman" w:cs="Times New Roman"/>
          <w:sz w:val="24"/>
          <w:szCs w:val="24"/>
        </w:rPr>
        <w:t xml:space="preserve">Oświadczenie o braku podstaw do wykluczenia </w:t>
      </w:r>
      <w:r w:rsidRPr="00664CC9">
        <w:rPr>
          <w:rFonts w:ascii="Times New Roman" w:eastAsia="Calibri" w:hAnsi="Times New Roman" w:cs="Times New Roman"/>
          <w:b/>
          <w:sz w:val="24"/>
          <w:szCs w:val="24"/>
        </w:rPr>
        <w:t>Formularz Nr 2.</w:t>
      </w:r>
    </w:p>
    <w:p w:rsidR="00ED539D" w:rsidRPr="003E134A" w:rsidRDefault="00ED539D" w:rsidP="00ED539D">
      <w:pPr>
        <w:numPr>
          <w:ilvl w:val="6"/>
          <w:numId w:val="3"/>
        </w:numPr>
        <w:spacing w:after="0" w:line="240" w:lineRule="auto"/>
        <w:jc w:val="both"/>
        <w:rPr>
          <w:rFonts w:ascii="Verdana" w:eastAsia="Calibri" w:hAnsi="Verdana" w:cs="Arial"/>
          <w:color w:val="000000"/>
          <w:sz w:val="24"/>
          <w:szCs w:val="24"/>
        </w:rPr>
      </w:pPr>
      <w:r w:rsidRPr="003E134A">
        <w:rPr>
          <w:rFonts w:ascii="Times New Roman" w:eastAsia="Calibri" w:hAnsi="Times New Roman" w:cs="Times New Roman"/>
          <w:color w:val="000000"/>
          <w:sz w:val="24"/>
          <w:szCs w:val="24"/>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3E134A">
        <w:rPr>
          <w:rFonts w:ascii="Times New Roman" w:eastAsia="Calibri" w:hAnsi="Times New Roman" w:cs="Times New Roman"/>
          <w:b/>
          <w:color w:val="000000"/>
          <w:sz w:val="24"/>
          <w:szCs w:val="24"/>
        </w:rPr>
        <w:t>6 miesięcy</w:t>
      </w:r>
      <w:r w:rsidRPr="003E134A">
        <w:rPr>
          <w:rFonts w:ascii="Times New Roman" w:eastAsia="Calibri" w:hAnsi="Times New Roman" w:cs="Times New Roman"/>
          <w:color w:val="000000"/>
          <w:sz w:val="24"/>
          <w:szCs w:val="24"/>
        </w:rPr>
        <w:t xml:space="preserve"> przed upływem terminu składania ofert.                      </w:t>
      </w:r>
    </w:p>
    <w:p w:rsidR="00ED539D" w:rsidRPr="00664CC9" w:rsidRDefault="00ED539D" w:rsidP="00ED539D">
      <w:pPr>
        <w:numPr>
          <w:ilvl w:val="6"/>
          <w:numId w:val="3"/>
        </w:numPr>
        <w:spacing w:after="0" w:line="240" w:lineRule="auto"/>
        <w:jc w:val="both"/>
        <w:rPr>
          <w:rFonts w:ascii="Arial" w:eastAsia="Calibri" w:hAnsi="Arial" w:cs="Arial"/>
          <w:sz w:val="24"/>
          <w:szCs w:val="24"/>
        </w:rPr>
      </w:pPr>
      <w:r w:rsidRPr="00664CC9">
        <w:rPr>
          <w:rFonts w:ascii="Times New Roman" w:eastAsia="Calibri" w:hAnsi="Times New Roman" w:cs="Times New Roman"/>
          <w:sz w:val="24"/>
          <w:szCs w:val="24"/>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sidRPr="00664CC9">
        <w:rPr>
          <w:rFonts w:ascii="Times New Roman" w:eastAsia="Calibri" w:hAnsi="Times New Roman" w:cs="Times New Roman"/>
          <w:b/>
          <w:sz w:val="24"/>
          <w:szCs w:val="24"/>
        </w:rPr>
        <w:t>3 miesiące</w:t>
      </w:r>
      <w:r w:rsidRPr="00664CC9">
        <w:rPr>
          <w:rFonts w:ascii="Times New Roman" w:eastAsia="Calibri" w:hAnsi="Times New Roman" w:cs="Times New Roman"/>
          <w:sz w:val="24"/>
          <w:szCs w:val="24"/>
        </w:rPr>
        <w:t xml:space="preserve"> przed upływem terminu składania ofert.</w:t>
      </w:r>
    </w:p>
    <w:p w:rsidR="00ED539D" w:rsidRDefault="00ED539D" w:rsidP="00ED539D">
      <w:pPr>
        <w:numPr>
          <w:ilvl w:val="6"/>
          <w:numId w:val="3"/>
        </w:numPr>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664CC9">
        <w:rPr>
          <w:rFonts w:ascii="Times New Roman" w:eastAsia="Calibri" w:hAnsi="Times New Roman" w:cs="Times New Roman"/>
          <w:b/>
          <w:sz w:val="24"/>
          <w:szCs w:val="24"/>
        </w:rPr>
        <w:t>3 miesiące</w:t>
      </w:r>
      <w:r w:rsidRPr="00664CC9">
        <w:rPr>
          <w:rFonts w:ascii="Times New Roman" w:eastAsia="Calibri" w:hAnsi="Times New Roman" w:cs="Times New Roman"/>
          <w:sz w:val="24"/>
          <w:szCs w:val="24"/>
        </w:rPr>
        <w:t xml:space="preserve"> przed upływem terminu składania ofert.</w:t>
      </w:r>
    </w:p>
    <w:p w:rsidR="00ED539D" w:rsidRPr="00EB0446" w:rsidRDefault="00ED539D" w:rsidP="00ED539D">
      <w:pPr>
        <w:spacing w:after="0" w:line="240" w:lineRule="auto"/>
        <w:jc w:val="both"/>
        <w:rPr>
          <w:rFonts w:ascii="Times New Roman" w:eastAsia="Calibri" w:hAnsi="Times New Roman" w:cs="Times New Roman"/>
          <w:sz w:val="24"/>
          <w:szCs w:val="24"/>
          <w:u w:val="single"/>
        </w:rPr>
      </w:pPr>
    </w:p>
    <w:p w:rsidR="00ED539D" w:rsidRDefault="00ED539D" w:rsidP="00ED539D">
      <w:pPr>
        <w:spacing w:after="0" w:line="240" w:lineRule="auto"/>
        <w:jc w:val="both"/>
        <w:rPr>
          <w:rFonts w:ascii="Times New Roman" w:eastAsia="Calibri" w:hAnsi="Times New Roman" w:cs="Times New Roman"/>
          <w:sz w:val="24"/>
          <w:szCs w:val="24"/>
          <w:u w:val="single"/>
        </w:rPr>
      </w:pPr>
      <w:r w:rsidRPr="00EB0446">
        <w:rPr>
          <w:rFonts w:ascii="Times New Roman" w:eastAsia="Calibri" w:hAnsi="Times New Roman" w:cs="Times New Roman"/>
          <w:sz w:val="24"/>
          <w:szCs w:val="24"/>
          <w:u w:val="single"/>
        </w:rPr>
        <w:t>2.3. W zakresie potwierdzenia, ze oferowane roboty budowlane, dostawy lub usługi odpowiadają określonym wymaganiom należy przedłożyć</w:t>
      </w:r>
      <w:r>
        <w:rPr>
          <w:rFonts w:ascii="Times New Roman" w:eastAsia="Calibri" w:hAnsi="Times New Roman" w:cs="Times New Roman"/>
          <w:sz w:val="24"/>
          <w:szCs w:val="24"/>
          <w:u w:val="single"/>
        </w:rPr>
        <w:t>:</w:t>
      </w:r>
    </w:p>
    <w:p w:rsidR="00ED539D" w:rsidRDefault="00ED539D" w:rsidP="00ED539D">
      <w:pPr>
        <w:spacing w:after="0" w:line="240" w:lineRule="auto"/>
        <w:jc w:val="both"/>
        <w:rPr>
          <w:rFonts w:ascii="Times New Roman" w:eastAsia="Calibri" w:hAnsi="Times New Roman" w:cs="Times New Roman"/>
          <w:sz w:val="24"/>
          <w:szCs w:val="24"/>
          <w:u w:val="single"/>
        </w:rPr>
      </w:pPr>
    </w:p>
    <w:p w:rsidR="00ED539D" w:rsidRPr="003456E2" w:rsidRDefault="00ED539D" w:rsidP="00ED539D">
      <w:pPr>
        <w:pStyle w:val="Akapitzlist"/>
        <w:numPr>
          <w:ilvl w:val="3"/>
          <w:numId w:val="22"/>
        </w:numPr>
        <w:spacing w:after="0" w:line="240" w:lineRule="auto"/>
        <w:ind w:left="284" w:hanging="284"/>
        <w:jc w:val="both"/>
        <w:rPr>
          <w:rFonts w:ascii="Times New Roman" w:hAnsi="Times New Roman" w:cs="Times New Roman"/>
          <w:sz w:val="24"/>
          <w:szCs w:val="24"/>
        </w:rPr>
      </w:pPr>
      <w:r w:rsidRPr="003456E2">
        <w:rPr>
          <w:rFonts w:ascii="Times New Roman" w:hAnsi="Times New Roman" w:cs="Times New Roman"/>
          <w:sz w:val="24"/>
          <w:szCs w:val="24"/>
        </w:rPr>
        <w:t xml:space="preserve">opisy lub fotografie produktów, które mają zostać dostarczone, których autentyczność musi zostać poświadczona przez Wykonawcę na żądanie Zamawiającego </w:t>
      </w:r>
    </w:p>
    <w:p w:rsidR="00ED539D" w:rsidRPr="003456E2" w:rsidRDefault="00ED539D" w:rsidP="00ED539D">
      <w:pPr>
        <w:pStyle w:val="NormalnyWeb"/>
        <w:shd w:val="clear" w:color="auto" w:fill="FFFFFF"/>
        <w:spacing w:line="276" w:lineRule="auto"/>
      </w:pPr>
      <w:r w:rsidRPr="003456E2">
        <w:rPr>
          <w:rFonts w:eastAsia="Calibri"/>
          <w:lang w:eastAsia="en-US"/>
        </w:rPr>
        <w:t>2.</w:t>
      </w:r>
      <w:r w:rsidRPr="003456E2">
        <w:rPr>
          <w:rFonts w:eastAsia="Calibri"/>
          <w:b/>
          <w:lang w:eastAsia="en-US"/>
        </w:rPr>
        <w:t xml:space="preserve"> </w:t>
      </w:r>
      <w:r w:rsidRPr="003456E2">
        <w:rPr>
          <w:rFonts w:eastAsia="Calibri"/>
        </w:rPr>
        <w:t xml:space="preserve"> </w:t>
      </w:r>
      <w:r w:rsidRPr="003456E2">
        <w:t>Zaświadczenia podmiotu uprawnionego do kontroli jakości potwierdzającego, że dostarczane produkty odpowiadają określonym normom lub specyfikacjom technicznym tj. aktualny certyfikaty zgodności z PN-EN 1176:2009 dla oferowanych urządzeń rekreacyjnych potwierdzające spełnienie wymagań bezpieczeństwa.</w:t>
      </w:r>
      <w:r w:rsidRPr="003456E2">
        <w:br/>
        <w:t>3. Do oferty należy załączyć karty techniczne oferowanych urządzeń, aby Zamawiający mógł dokonać oceny czy są one równoważne pod względem funkcjonalności i wyglądu z wyposażeniem wskazanym w projekcie.</w:t>
      </w:r>
    </w:p>
    <w:p w:rsidR="00ED539D" w:rsidRPr="00664CC9" w:rsidRDefault="00ED539D" w:rsidP="00ED53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2.4. Inne dokumenty</w:t>
      </w:r>
    </w:p>
    <w:p w:rsidR="00ED539D" w:rsidRPr="00664CC9" w:rsidRDefault="00ED539D" w:rsidP="00ED539D">
      <w:pPr>
        <w:numPr>
          <w:ilvl w:val="0"/>
          <w:numId w:val="4"/>
        </w:numPr>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Formularz oferty </w:t>
      </w:r>
    </w:p>
    <w:p w:rsidR="00ED539D" w:rsidRPr="00664CC9" w:rsidRDefault="00ED539D" w:rsidP="00ED539D">
      <w:pPr>
        <w:numPr>
          <w:ilvl w:val="0"/>
          <w:numId w:val="4"/>
        </w:numPr>
        <w:spacing w:after="0" w:line="240" w:lineRule="auto"/>
        <w:jc w:val="both"/>
        <w:rPr>
          <w:rFonts w:ascii="Times New Roman" w:eastAsia="Calibri" w:hAnsi="Times New Roman" w:cs="Times New Roman"/>
          <w:b/>
          <w:sz w:val="24"/>
          <w:szCs w:val="24"/>
        </w:rPr>
      </w:pPr>
      <w:r w:rsidRPr="00664CC9">
        <w:rPr>
          <w:rFonts w:ascii="Times New Roman" w:eastAsia="Calibri" w:hAnsi="Times New Roman" w:cs="Times New Roman"/>
          <w:sz w:val="24"/>
          <w:szCs w:val="24"/>
        </w:rPr>
        <w:t>Kosztorys ofertowy uproszczony.</w:t>
      </w:r>
    </w:p>
    <w:p w:rsidR="00ED539D" w:rsidRPr="00664CC9" w:rsidRDefault="00ED539D" w:rsidP="00ED539D">
      <w:pPr>
        <w:numPr>
          <w:ilvl w:val="0"/>
          <w:numId w:val="4"/>
        </w:numPr>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Dowód wniesienia wadium.</w:t>
      </w:r>
    </w:p>
    <w:p w:rsidR="00ED539D" w:rsidRPr="00664CC9" w:rsidRDefault="00ED539D" w:rsidP="00ED539D">
      <w:pPr>
        <w:spacing w:after="0" w:line="240" w:lineRule="auto"/>
        <w:jc w:val="both"/>
        <w:rPr>
          <w:rFonts w:ascii="Times New Roman" w:eastAsia="Calibri" w:hAnsi="Times New Roman" w:cs="Times New Roman"/>
          <w:sz w:val="24"/>
          <w:szCs w:val="24"/>
        </w:rPr>
      </w:pPr>
    </w:p>
    <w:p w:rsidR="00ED539D" w:rsidRPr="00664CC9" w:rsidRDefault="00ED539D" w:rsidP="00ED539D">
      <w:pPr>
        <w:spacing w:after="0" w:line="240" w:lineRule="auto"/>
        <w:jc w:val="both"/>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u w:val="single"/>
        </w:rPr>
        <w:t xml:space="preserve">Informacje dla wykonawców zagranicznych </w:t>
      </w:r>
      <w:r w:rsidRPr="00664CC9">
        <w:rPr>
          <w:rFonts w:ascii="Times New Roman" w:eastAsia="Calibri" w:hAnsi="Times New Roman" w:cs="Times New Roman"/>
          <w:i/>
          <w:sz w:val="24"/>
          <w:szCs w:val="24"/>
          <w:u w:val="single"/>
        </w:rPr>
        <w:t>(jeśli dotyczy)</w:t>
      </w:r>
      <w:r w:rsidRPr="00664CC9">
        <w:rPr>
          <w:rFonts w:ascii="Times New Roman" w:eastAsia="Calibri" w:hAnsi="Times New Roman" w:cs="Times New Roman"/>
          <w:sz w:val="24"/>
          <w:szCs w:val="24"/>
          <w:u w:val="single"/>
        </w:rPr>
        <w:t xml:space="preserve"> </w:t>
      </w:r>
    </w:p>
    <w:p w:rsidR="00ED539D" w:rsidRPr="00664CC9" w:rsidRDefault="00ED539D" w:rsidP="00ED539D">
      <w:pPr>
        <w:spacing w:after="0" w:line="240" w:lineRule="auto"/>
        <w:jc w:val="both"/>
        <w:rPr>
          <w:rFonts w:ascii="Times New Roman" w:eastAsia="Calibri" w:hAnsi="Times New Roman" w:cs="Times New Roman"/>
          <w:sz w:val="24"/>
          <w:szCs w:val="24"/>
        </w:rPr>
      </w:pPr>
    </w:p>
    <w:p w:rsidR="00ED539D" w:rsidRPr="00664CC9" w:rsidRDefault="00ED539D" w:rsidP="00ED539D">
      <w:pPr>
        <w:spacing w:after="0" w:line="240" w:lineRule="auto"/>
        <w:jc w:val="both"/>
        <w:rPr>
          <w:rFonts w:ascii="Arial" w:eastAsia="Calibri" w:hAnsi="Arial" w:cs="Arial"/>
          <w:sz w:val="24"/>
          <w:szCs w:val="24"/>
        </w:rPr>
      </w:pPr>
      <w:r w:rsidRPr="00664CC9">
        <w:rPr>
          <w:rFonts w:ascii="Times New Roman" w:eastAsia="Calibri" w:hAnsi="Times New Roman" w:cs="Arial"/>
          <w:sz w:val="24"/>
          <w:szCs w:val="24"/>
        </w:rPr>
        <w:t xml:space="preserve">I. 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art. 24 ust. 1 pkt 5-8, 10 i 11 ustawy, wystawione nie wcześniej niż 6 miesięcy przed upływem terminu składania ofert, z tym że  w przypadku, gdy w miejscu zamieszkania tych osób nie wydaje się takich zaświadczeń – zastępuje się dokumentem zawierającym oświadczenie złożone przed notariuszem, właściwym organem sądowym, administracyjnym albo organem samorządu zawodowego lub gospodarczego miejsca zamieszkania tych osób </w:t>
      </w:r>
      <w:r w:rsidRPr="00664CC9">
        <w:rPr>
          <w:rFonts w:ascii="Times New Roman" w:eastAsia="Calibri" w:hAnsi="Times New Roman" w:cs="Arial"/>
          <w:b/>
          <w:i/>
          <w:sz w:val="24"/>
          <w:szCs w:val="24"/>
        </w:rPr>
        <w:t>(jeśli dotyczy).</w:t>
      </w:r>
    </w:p>
    <w:p w:rsidR="00ED539D" w:rsidRPr="00664CC9" w:rsidRDefault="00ED539D" w:rsidP="00ED539D">
      <w:pPr>
        <w:spacing w:after="0" w:line="240" w:lineRule="auto"/>
        <w:jc w:val="both"/>
        <w:rPr>
          <w:rFonts w:ascii="Times New Roman" w:eastAsia="Calibri" w:hAnsi="Times New Roman" w:cs="Arial"/>
          <w:i/>
          <w:sz w:val="24"/>
          <w:szCs w:val="24"/>
        </w:rPr>
      </w:pPr>
    </w:p>
    <w:p w:rsidR="00ED539D" w:rsidRPr="003E134A" w:rsidRDefault="00ED539D" w:rsidP="00ED539D">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Arial"/>
          <w:sz w:val="24"/>
          <w:szCs w:val="24"/>
        </w:rPr>
        <w:lastRenderedPageBreak/>
        <w:t>II Jeżeli wykonawca ma siedzibę lub miejsce zamieszkania poza terytorium Rzeczypospolitej Polskiej, z</w:t>
      </w:r>
      <w:r w:rsidRPr="003E134A">
        <w:rPr>
          <w:rFonts w:ascii="Times New Roman" w:eastAsia="Calibri" w:hAnsi="Times New Roman" w:cs="Times New Roman"/>
          <w:color w:val="000000"/>
          <w:sz w:val="24"/>
          <w:szCs w:val="24"/>
        </w:rPr>
        <w:t xml:space="preserve">amiast dokumentów ZUS, Skarbowy, z zakresie określonym w art. 24 ust. 1 pkt 9 ustawy </w:t>
      </w:r>
      <w:proofErr w:type="spellStart"/>
      <w:r w:rsidRPr="003E134A">
        <w:rPr>
          <w:rFonts w:ascii="Times New Roman" w:eastAsia="Calibri" w:hAnsi="Times New Roman" w:cs="Times New Roman"/>
          <w:color w:val="000000"/>
          <w:sz w:val="24"/>
          <w:szCs w:val="24"/>
        </w:rPr>
        <w:t>Pzp</w:t>
      </w:r>
      <w:proofErr w:type="spellEnd"/>
      <w:r w:rsidRPr="003E134A">
        <w:rPr>
          <w:rFonts w:ascii="Times New Roman" w:eastAsia="Calibri" w:hAnsi="Times New Roman" w:cs="Times New Roman"/>
          <w:color w:val="000000"/>
          <w:sz w:val="24"/>
          <w:szCs w:val="24"/>
        </w:rPr>
        <w:t xml:space="preserve"> - składa dokumenty wystawione w kraju, w którym ma siedzibę lub miejsce zamieszkania potwierdzające że:</w:t>
      </w:r>
    </w:p>
    <w:p w:rsidR="00ED539D" w:rsidRPr="003E134A" w:rsidRDefault="00ED539D" w:rsidP="00ED539D">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Times New Roman"/>
          <w:color w:val="000000"/>
          <w:sz w:val="24"/>
          <w:szCs w:val="24"/>
        </w:rPr>
        <w:t>a) nie otwarto jego likwidacji ani nie ogłoszono upadłości,</w:t>
      </w:r>
    </w:p>
    <w:p w:rsidR="00ED539D" w:rsidRPr="003E134A" w:rsidRDefault="00ED539D" w:rsidP="00ED539D">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Times New Roman"/>
          <w:color w:val="000000"/>
          <w:sz w:val="24"/>
          <w:szCs w:val="24"/>
        </w:rPr>
        <w:t>b) nie zalega z uiszczaniem podatków, opłat, składek na ubezpieczenie społeczne i zdrowotne albo że uzyskał przewidziane prawem zwolnienie, odroczenie lub rozłożenie na raty zaległych płatności lub wstrzymanie w całości wykonania właściwego organu,</w:t>
      </w:r>
    </w:p>
    <w:p w:rsidR="00ED539D" w:rsidRPr="003E134A" w:rsidRDefault="00ED539D" w:rsidP="00ED539D">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Times New Roman"/>
          <w:color w:val="000000"/>
          <w:sz w:val="24"/>
          <w:szCs w:val="24"/>
        </w:rPr>
        <w:t>III. Dokumenty o których mowa w pkt II a i c, powinny być wystawione nie wcześniej niż                         6 miesięcy przed upływem terminu składania ofert Dokument, o którym mowa w pkt II b, powinien być wystawiony nie wcześniej niż 3 miesiące przed upływem terminu składania ofert.</w:t>
      </w:r>
    </w:p>
    <w:p w:rsidR="00ED539D" w:rsidRPr="003E134A" w:rsidRDefault="00ED539D" w:rsidP="00ED539D">
      <w:pPr>
        <w:spacing w:after="0" w:line="240" w:lineRule="auto"/>
        <w:jc w:val="both"/>
        <w:rPr>
          <w:rFonts w:ascii="Times New Roman" w:eastAsia="Calibri" w:hAnsi="Times New Roman" w:cs="Times New Roman"/>
          <w:color w:val="000000"/>
          <w:sz w:val="24"/>
          <w:szCs w:val="24"/>
        </w:rPr>
      </w:pPr>
      <w:r w:rsidRPr="003E134A">
        <w:rPr>
          <w:rFonts w:ascii="Times New Roman" w:eastAsia="Calibri" w:hAnsi="Times New Roman" w:cs="Times New Roman"/>
          <w:color w:val="000000"/>
          <w:sz w:val="24"/>
          <w:szCs w:val="24"/>
        </w:rPr>
        <w:t>IV. 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D539D" w:rsidRPr="00664CC9" w:rsidRDefault="00ED539D" w:rsidP="00ED539D">
      <w:pPr>
        <w:suppressAutoHyphens/>
        <w:spacing w:after="0" w:line="240" w:lineRule="auto"/>
        <w:jc w:val="both"/>
        <w:rPr>
          <w:rFonts w:ascii="Times New Roman" w:eastAsia="Times New Roman" w:hAnsi="Times New Roman" w:cs="Times New Roman"/>
          <w:i/>
          <w:sz w:val="24"/>
          <w:szCs w:val="24"/>
          <w:lang w:eastAsia="ar-SA"/>
        </w:rPr>
      </w:pPr>
    </w:p>
    <w:p w:rsidR="00ED539D" w:rsidRPr="00664CC9" w:rsidRDefault="00ED539D" w:rsidP="00ED539D">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8. Informacje o sposobie porozumiewania się zamawiającego  z wykonawcami oraz wykonawcy z zamawiającym, przekazywania oświadczeń i dokumentów, a także wskazanie osób uprawnionych do porozumiewania się z wykonawcami.</w:t>
      </w:r>
    </w:p>
    <w:p w:rsidR="00ED539D" w:rsidRPr="00664CC9" w:rsidRDefault="00ED539D" w:rsidP="00ED539D">
      <w:pPr>
        <w:spacing w:after="60"/>
        <w:ind w:firstLine="567"/>
        <w:jc w:val="center"/>
        <w:outlineLvl w:val="1"/>
        <w:rPr>
          <w:rFonts w:ascii="Times New Roman" w:eastAsia="Calibri" w:hAnsi="Times New Roman" w:cs="Times New Roman"/>
          <w:color w:val="000000"/>
          <w:sz w:val="24"/>
          <w:szCs w:val="24"/>
        </w:rPr>
      </w:pPr>
    </w:p>
    <w:p w:rsidR="00ED539D" w:rsidRPr="00664CC9" w:rsidRDefault="00ED539D" w:rsidP="00ED539D">
      <w:pPr>
        <w:numPr>
          <w:ilvl w:val="0"/>
          <w:numId w:val="15"/>
        </w:numPr>
        <w:suppressAutoHyphens/>
        <w:spacing w:after="0" w:line="240" w:lineRule="auto"/>
        <w:ind w:left="284" w:hanging="284"/>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Oświadczenia, wnioski, zawiadomienia, oraz inne informacje Zamawiający i Wykonawcy przekazują pisemnie, za pomocą faksu (29) 742-42-09, 743-77-18  lub e-mailem (</w:t>
      </w:r>
      <w:proofErr w:type="spellStart"/>
      <w:r w:rsidRPr="00664CC9">
        <w:rPr>
          <w:rFonts w:ascii="Times New Roman" w:eastAsia="Times New Roman" w:hAnsi="Times New Roman" w:cs="Times New Roman"/>
          <w:sz w:val="24"/>
          <w:szCs w:val="24"/>
          <w:lang w:eastAsia="ar-SA"/>
        </w:rPr>
        <w:t>scan</w:t>
      </w:r>
      <w:proofErr w:type="spellEnd"/>
      <w:r w:rsidRPr="00664CC9">
        <w:rPr>
          <w:rFonts w:ascii="Times New Roman" w:eastAsia="Times New Roman" w:hAnsi="Times New Roman" w:cs="Times New Roman"/>
          <w:sz w:val="24"/>
          <w:szCs w:val="24"/>
          <w:lang w:eastAsia="ar-SA"/>
        </w:rPr>
        <w:t xml:space="preserve"> dokumentu) . </w:t>
      </w:r>
    </w:p>
    <w:p w:rsidR="00ED539D" w:rsidRPr="00664CC9" w:rsidRDefault="00ED539D" w:rsidP="00ED539D">
      <w:pPr>
        <w:numPr>
          <w:ilvl w:val="0"/>
          <w:numId w:val="15"/>
        </w:numPr>
        <w:suppressAutoHyphens/>
        <w:spacing w:after="0" w:line="240" w:lineRule="auto"/>
        <w:ind w:left="284" w:hanging="284"/>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Zastrzeżona powyżej forma faksu lub elektroniczna nie dotyczy dokumentów, które będą podlegały uzupełnieniu na podstawie art. 26 ust. 3 ustawy </w:t>
      </w:r>
      <w:proofErr w:type="spellStart"/>
      <w:r w:rsidRPr="00664CC9">
        <w:rPr>
          <w:rFonts w:ascii="Times New Roman" w:eastAsia="Times New Roman" w:hAnsi="Times New Roman" w:cs="Times New Roman"/>
          <w:sz w:val="24"/>
          <w:szCs w:val="24"/>
          <w:lang w:eastAsia="ar-SA"/>
        </w:rPr>
        <w:t>Pzp</w:t>
      </w:r>
      <w:proofErr w:type="spellEnd"/>
      <w:r w:rsidRPr="00664CC9">
        <w:rPr>
          <w:rFonts w:ascii="Times New Roman" w:eastAsia="Times New Roman" w:hAnsi="Times New Roman" w:cs="Times New Roman"/>
          <w:sz w:val="24"/>
          <w:szCs w:val="24"/>
          <w:lang w:eastAsia="ar-SA"/>
        </w:rPr>
        <w:t xml:space="preserve">., </w:t>
      </w:r>
    </w:p>
    <w:p w:rsidR="00ED539D" w:rsidRPr="00664CC9" w:rsidRDefault="00ED539D" w:rsidP="00ED539D">
      <w:pPr>
        <w:numPr>
          <w:ilvl w:val="0"/>
          <w:numId w:val="15"/>
        </w:numPr>
        <w:suppressAutoHyphens/>
        <w:spacing w:after="0" w:line="240" w:lineRule="auto"/>
        <w:ind w:left="284" w:hanging="284"/>
        <w:jc w:val="both"/>
        <w:rPr>
          <w:rFonts w:ascii="Times New Roman" w:eastAsia="Times New Roman" w:hAnsi="Times New Roman" w:cs="Times New Roman"/>
          <w:i/>
          <w:sz w:val="24"/>
          <w:szCs w:val="24"/>
          <w:lang w:eastAsia="ar-SA"/>
        </w:rPr>
      </w:pPr>
      <w:r w:rsidRPr="00664CC9">
        <w:rPr>
          <w:rFonts w:ascii="Times New Roman" w:eastAsia="Times New Roman" w:hAnsi="Times New Roman" w:cs="Times New Roman"/>
          <w:sz w:val="24"/>
          <w:szCs w:val="24"/>
          <w:lang w:eastAsia="ar-SA"/>
        </w:rPr>
        <w:t xml:space="preserve">Dokumenty do których uzupełnienia będą wzywani Wykonawcy, podlegają złożeniu w formie określonej </w:t>
      </w:r>
      <w:r w:rsidRPr="00664CC9">
        <w:rPr>
          <w:rFonts w:ascii="Times New Roman" w:eastAsia="Times New Roman" w:hAnsi="Times New Roman" w:cs="Times New Roman"/>
          <w:i/>
          <w:sz w:val="24"/>
          <w:szCs w:val="24"/>
          <w:lang w:eastAsia="ar-SA"/>
        </w:rPr>
        <w:t xml:space="preserve">w </w:t>
      </w:r>
      <w:r w:rsidRPr="00664CC9">
        <w:rPr>
          <w:rFonts w:ascii="Times New Roman" w:eastAsia="Times New Roman" w:hAnsi="Times New Roman" w:cs="Times New Roman"/>
          <w:i/>
          <w:color w:val="000000"/>
          <w:sz w:val="24"/>
          <w:szCs w:val="24"/>
          <w:lang w:eastAsia="ar-SA"/>
        </w:rPr>
        <w:t xml:space="preserve">§ 7. </w:t>
      </w:r>
      <w:r w:rsidRPr="00664CC9">
        <w:rPr>
          <w:rFonts w:ascii="Times New Roman" w:eastAsia="Times New Roman" w:hAnsi="Times New Roman" w:cs="Times New Roman"/>
          <w:i/>
          <w:sz w:val="24"/>
          <w:szCs w:val="24"/>
          <w:lang w:eastAsia="ar-SA"/>
        </w:rPr>
        <w:t xml:space="preserve"> Rozporządzeniu Prezesa Rady Ministrów z dnia 19 lutego 20013r w sprawie rodzajów dokumentów, jakich może żądać zamawiający od wykonawcy, oraz form w jakich te dokumenty mogą być składane.</w:t>
      </w:r>
    </w:p>
    <w:p w:rsidR="00ED539D" w:rsidRPr="00664CC9" w:rsidRDefault="00ED539D" w:rsidP="00ED539D">
      <w:pPr>
        <w:numPr>
          <w:ilvl w:val="0"/>
          <w:numId w:val="15"/>
        </w:numPr>
        <w:suppressAutoHyphens/>
        <w:spacing w:after="0" w:line="240" w:lineRule="auto"/>
        <w:ind w:left="284" w:hanging="284"/>
        <w:jc w:val="both"/>
        <w:rPr>
          <w:rFonts w:ascii="Times New Roman" w:eastAsia="Times New Roman" w:hAnsi="Times New Roman" w:cs="Times New Roman"/>
          <w:i/>
          <w:sz w:val="24"/>
          <w:szCs w:val="24"/>
          <w:lang w:eastAsia="ar-SA"/>
        </w:rPr>
      </w:pPr>
      <w:r w:rsidRPr="00664CC9">
        <w:rPr>
          <w:rFonts w:ascii="Times New Roman" w:eastAsia="Times New Roman" w:hAnsi="Times New Roman" w:cs="Times New Roman"/>
          <w:sz w:val="24"/>
          <w:szCs w:val="24"/>
          <w:lang w:eastAsia="ar-SA"/>
        </w:rPr>
        <w:t>Osobami ze strony Zamawiającego upoważnionymi do kontaktowania się                                    z Wykonawcami są:</w:t>
      </w:r>
    </w:p>
    <w:p w:rsidR="00ED539D" w:rsidRPr="00664CC9" w:rsidRDefault="00ED539D" w:rsidP="00ED539D">
      <w:pPr>
        <w:suppressAutoHyphens/>
        <w:spacing w:after="0" w:line="240" w:lineRule="auto"/>
        <w:ind w:left="360"/>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w sprawach  proceduralnych:  Beata Milewska  tel.  (29) 743-77-18 </w:t>
      </w:r>
    </w:p>
    <w:p w:rsidR="00ED539D" w:rsidRPr="00664CC9" w:rsidRDefault="00ED539D" w:rsidP="00ED539D">
      <w:pPr>
        <w:suppressAutoHyphens/>
        <w:spacing w:after="0" w:line="240" w:lineRule="auto"/>
        <w:ind w:left="360"/>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w sprawach merytorycznych </w:t>
      </w:r>
      <w:r>
        <w:rPr>
          <w:rFonts w:ascii="Times New Roman" w:eastAsia="Times New Roman" w:hAnsi="Times New Roman" w:cs="Times New Roman"/>
          <w:sz w:val="24"/>
          <w:szCs w:val="24"/>
          <w:lang w:eastAsia="ar-SA"/>
        </w:rPr>
        <w:t>Barbara Prus</w:t>
      </w:r>
      <w:r w:rsidRPr="00664CC9">
        <w:rPr>
          <w:rFonts w:ascii="Times New Roman" w:eastAsia="Times New Roman" w:hAnsi="Times New Roman" w:cs="Times New Roman"/>
          <w:sz w:val="24"/>
          <w:szCs w:val="24"/>
          <w:lang w:eastAsia="ar-SA"/>
        </w:rPr>
        <w:t xml:space="preserve">  – (29) </w:t>
      </w:r>
      <w:r>
        <w:rPr>
          <w:rFonts w:ascii="Times New Roman" w:eastAsia="Times New Roman" w:hAnsi="Times New Roman" w:cs="Times New Roman"/>
          <w:sz w:val="24"/>
          <w:szCs w:val="24"/>
          <w:lang w:eastAsia="ar-SA"/>
        </w:rPr>
        <w:t>743-77-71</w:t>
      </w:r>
    </w:p>
    <w:p w:rsidR="00ED539D" w:rsidRDefault="00ED539D" w:rsidP="00ED539D">
      <w:pPr>
        <w:suppressAutoHyphens/>
        <w:spacing w:after="0" w:line="240" w:lineRule="auto"/>
        <w:ind w:left="360"/>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w godzinach od 8.00 do 1</w:t>
      </w:r>
      <w:r>
        <w:rPr>
          <w:rFonts w:ascii="Times New Roman" w:eastAsia="Times New Roman" w:hAnsi="Times New Roman" w:cs="Times New Roman"/>
          <w:sz w:val="24"/>
          <w:szCs w:val="24"/>
          <w:lang w:eastAsia="ar-SA"/>
        </w:rPr>
        <w:t>6.00 od poniedziałku do piątku.</w:t>
      </w:r>
    </w:p>
    <w:p w:rsidR="00ED539D" w:rsidRPr="00664CC9" w:rsidRDefault="00ED539D" w:rsidP="00ED539D">
      <w:pPr>
        <w:suppressAutoHyphens/>
        <w:spacing w:after="0" w:line="240" w:lineRule="auto"/>
        <w:ind w:left="360"/>
        <w:jc w:val="both"/>
        <w:rPr>
          <w:rFonts w:ascii="Times New Roman" w:eastAsia="Times New Roman" w:hAnsi="Times New Roman" w:cs="Times New Roman"/>
          <w:sz w:val="24"/>
          <w:szCs w:val="24"/>
          <w:lang w:eastAsia="ar-SA"/>
        </w:rPr>
      </w:pPr>
    </w:p>
    <w:p w:rsidR="00ED539D" w:rsidRPr="00664CC9" w:rsidRDefault="00ED539D" w:rsidP="00ED539D">
      <w:pPr>
        <w:tabs>
          <w:tab w:val="left" w:pos="1440"/>
        </w:tabs>
        <w:spacing w:after="60" w:line="360" w:lineRule="auto"/>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9. Wymagania dotyczące wadium.</w:t>
      </w:r>
    </w:p>
    <w:p w:rsidR="00ED539D" w:rsidRPr="00664CC9" w:rsidRDefault="00ED539D" w:rsidP="00ED539D">
      <w:pPr>
        <w:numPr>
          <w:ilvl w:val="0"/>
          <w:numId w:val="5"/>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Każda oferta musi być zabezpieczona wadium o wartości  </w:t>
      </w:r>
      <w:r>
        <w:rPr>
          <w:rFonts w:ascii="Times New Roman" w:eastAsia="Calibri" w:hAnsi="Times New Roman" w:cs="Times New Roman"/>
          <w:b/>
          <w:sz w:val="24"/>
          <w:szCs w:val="24"/>
        </w:rPr>
        <w:t>3500</w:t>
      </w:r>
      <w:r w:rsidRPr="00664CC9">
        <w:rPr>
          <w:rFonts w:ascii="Times New Roman" w:eastAsia="Calibri" w:hAnsi="Times New Roman" w:cs="Times New Roman"/>
          <w:b/>
          <w:sz w:val="24"/>
          <w:szCs w:val="24"/>
        </w:rPr>
        <w:t xml:space="preserve"> zł</w:t>
      </w:r>
      <w:r w:rsidRPr="00664CC9">
        <w:rPr>
          <w:rFonts w:ascii="Times New Roman" w:eastAsia="Calibri" w:hAnsi="Times New Roman" w:cs="Times New Roman"/>
          <w:sz w:val="24"/>
          <w:szCs w:val="24"/>
        </w:rPr>
        <w:t xml:space="preserve"> </w:t>
      </w:r>
      <w:r w:rsidRPr="00664CC9">
        <w:rPr>
          <w:rFonts w:ascii="Times New Roman" w:eastAsia="Calibri" w:hAnsi="Times New Roman" w:cs="Times New Roman"/>
          <w:b/>
          <w:sz w:val="24"/>
          <w:szCs w:val="24"/>
        </w:rPr>
        <w:t xml:space="preserve"> </w:t>
      </w:r>
      <w:r w:rsidRPr="00664CC9">
        <w:rPr>
          <w:rFonts w:ascii="Times New Roman" w:eastAsia="Calibri" w:hAnsi="Times New Roman" w:cs="Times New Roman"/>
          <w:sz w:val="24"/>
          <w:szCs w:val="24"/>
        </w:rPr>
        <w:t>(</w:t>
      </w:r>
      <w:r w:rsidRPr="00664CC9">
        <w:rPr>
          <w:rFonts w:ascii="Times New Roman" w:eastAsia="Calibri" w:hAnsi="Times New Roman" w:cs="Times New Roman"/>
          <w:b/>
          <w:sz w:val="24"/>
          <w:szCs w:val="24"/>
        </w:rPr>
        <w:t>słowni</w:t>
      </w:r>
      <w:r>
        <w:rPr>
          <w:rFonts w:ascii="Times New Roman" w:eastAsia="Calibri" w:hAnsi="Times New Roman" w:cs="Times New Roman"/>
          <w:b/>
          <w:sz w:val="24"/>
          <w:szCs w:val="24"/>
        </w:rPr>
        <w:t>e: trzy tysiące pięćset  złotych)</w:t>
      </w:r>
    </w:p>
    <w:p w:rsidR="00ED539D" w:rsidRPr="00664CC9" w:rsidRDefault="00ED539D" w:rsidP="00ED539D">
      <w:pPr>
        <w:numPr>
          <w:ilvl w:val="0"/>
          <w:numId w:val="5"/>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sz w:val="24"/>
          <w:szCs w:val="24"/>
        </w:rPr>
        <w:t>W</w:t>
      </w:r>
      <w:r w:rsidRPr="00664CC9">
        <w:rPr>
          <w:rFonts w:ascii="Times New Roman" w:eastAsia="Calibri" w:hAnsi="Times New Roman" w:cs="Times New Roman"/>
          <w:color w:val="000000"/>
          <w:sz w:val="24"/>
          <w:szCs w:val="24"/>
        </w:rPr>
        <w:t>adium może być wniesione w jednej lub kilku następujących formach:</w:t>
      </w:r>
    </w:p>
    <w:p w:rsidR="00ED539D" w:rsidRPr="00664CC9" w:rsidRDefault="00ED539D" w:rsidP="00ED539D">
      <w:pPr>
        <w:numPr>
          <w:ilvl w:val="1"/>
          <w:numId w:val="6"/>
        </w:numPr>
        <w:spacing w:after="120" w:line="240" w:lineRule="auto"/>
        <w:ind w:hanging="294"/>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pieniądzu,</w:t>
      </w:r>
    </w:p>
    <w:p w:rsidR="00ED539D" w:rsidRPr="00664CC9" w:rsidRDefault="00ED539D" w:rsidP="00ED539D">
      <w:pPr>
        <w:numPr>
          <w:ilvl w:val="1"/>
          <w:numId w:val="6"/>
        </w:numPr>
        <w:spacing w:after="120" w:line="240" w:lineRule="auto"/>
        <w:ind w:hanging="294"/>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poręczeniach bankowych lub poręczeniach spółdzielczej kasy oszczędnościowo-kredytowej, z tym że poręczenie kasy jest zawsze poręczeniem pieniężnym,</w:t>
      </w:r>
    </w:p>
    <w:p w:rsidR="00ED539D" w:rsidRPr="00664CC9" w:rsidRDefault="00ED539D" w:rsidP="00ED539D">
      <w:pPr>
        <w:numPr>
          <w:ilvl w:val="1"/>
          <w:numId w:val="6"/>
        </w:numPr>
        <w:spacing w:after="120" w:line="240" w:lineRule="auto"/>
        <w:ind w:hanging="294"/>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gwarancjach bankowych,</w:t>
      </w:r>
    </w:p>
    <w:p w:rsidR="00ED539D" w:rsidRPr="00664CC9" w:rsidRDefault="00ED539D" w:rsidP="00ED539D">
      <w:pPr>
        <w:numPr>
          <w:ilvl w:val="1"/>
          <w:numId w:val="6"/>
        </w:numPr>
        <w:spacing w:after="120" w:line="240" w:lineRule="auto"/>
        <w:ind w:hanging="294"/>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gwarancjach ubezpieczeniowych,</w:t>
      </w:r>
    </w:p>
    <w:p w:rsidR="00ED539D" w:rsidRPr="00664CC9" w:rsidRDefault="00ED539D" w:rsidP="00ED539D">
      <w:pPr>
        <w:numPr>
          <w:ilvl w:val="1"/>
          <w:numId w:val="6"/>
        </w:numPr>
        <w:spacing w:after="120" w:line="240" w:lineRule="auto"/>
        <w:ind w:hanging="294"/>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poręczeniach udzielanych przez podmioty, o których mowa w art.  6b ust. 5 pkt 2 ustawy z dnia 9 listopada 2000 r. o utworzeniu Polskiej Agencji Rozwoju Przedsiębiorczości. </w:t>
      </w:r>
    </w:p>
    <w:p w:rsidR="00ED539D" w:rsidRPr="00664CC9" w:rsidRDefault="00ED539D" w:rsidP="00ED539D">
      <w:pPr>
        <w:numPr>
          <w:ilvl w:val="0"/>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lastRenderedPageBreak/>
        <w:t xml:space="preserve">Wadium w formie pieniężnej należy wnieść </w:t>
      </w:r>
      <w:r w:rsidRPr="00664CC9">
        <w:rPr>
          <w:rFonts w:ascii="Times New Roman" w:eastAsia="Calibri" w:hAnsi="Times New Roman" w:cs="Times New Roman"/>
          <w:b/>
          <w:bCs/>
          <w:color w:val="000000"/>
          <w:sz w:val="24"/>
          <w:szCs w:val="24"/>
          <w:u w:val="single"/>
        </w:rPr>
        <w:t xml:space="preserve">przelewem </w:t>
      </w:r>
      <w:r w:rsidRPr="00664CC9">
        <w:rPr>
          <w:rFonts w:ascii="Times New Roman" w:eastAsia="Calibri" w:hAnsi="Times New Roman" w:cs="Times New Roman"/>
          <w:color w:val="000000"/>
          <w:sz w:val="24"/>
          <w:szCs w:val="24"/>
        </w:rPr>
        <w:t xml:space="preserve">na rachunek bankowy Zamawiającego w Banku Spółdzielczym w Wyszkowie nr rachunku bankowego                 </w:t>
      </w:r>
      <w:r w:rsidRPr="00664CC9">
        <w:rPr>
          <w:rFonts w:ascii="Times New Roman" w:eastAsia="Calibri" w:hAnsi="Times New Roman" w:cs="Times New Roman"/>
          <w:b/>
          <w:color w:val="000000"/>
          <w:sz w:val="24"/>
          <w:szCs w:val="24"/>
        </w:rPr>
        <w:t>19 8931 0003 0002 2233 2029 0007</w:t>
      </w:r>
      <w:r w:rsidRPr="00664CC9">
        <w:rPr>
          <w:rFonts w:ascii="Times New Roman" w:eastAsia="Calibri" w:hAnsi="Times New Roman" w:cs="Times New Roman"/>
          <w:color w:val="000000"/>
          <w:sz w:val="24"/>
          <w:szCs w:val="24"/>
        </w:rPr>
        <w:t xml:space="preserve"> z dopiskiem na blankiecie przelewu jakiego postępowania dotyczy. </w:t>
      </w:r>
    </w:p>
    <w:p w:rsidR="00ED539D" w:rsidRPr="00664CC9" w:rsidRDefault="00ED539D" w:rsidP="00ED539D">
      <w:pPr>
        <w:numPr>
          <w:ilvl w:val="0"/>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664CC9">
        <w:rPr>
          <w:rFonts w:ascii="Times New Roman" w:eastAsia="Calibri" w:hAnsi="Times New Roman" w:cs="Times New Roman"/>
          <w:b/>
          <w:color w:val="000000"/>
          <w:sz w:val="24"/>
          <w:szCs w:val="24"/>
        </w:rPr>
        <w:t xml:space="preserve"> </w:t>
      </w:r>
      <w:r w:rsidRPr="00664CC9">
        <w:rPr>
          <w:rFonts w:ascii="Times New Roman" w:eastAsia="Calibri" w:hAnsi="Times New Roman" w:cs="Times New Roman"/>
          <w:color w:val="000000"/>
          <w:sz w:val="24"/>
          <w:szCs w:val="24"/>
        </w:rPr>
        <w:t>Oryginał zostanie zwrócony  zgodnie z art. 46 ustawy Prawo zamówień publicznych.</w:t>
      </w:r>
    </w:p>
    <w:p w:rsidR="00ED539D" w:rsidRPr="00664CC9" w:rsidRDefault="00ED539D" w:rsidP="00ED539D">
      <w:pPr>
        <w:numPr>
          <w:ilvl w:val="0"/>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Wadium wykonawcy, którego oferta została wybrana, zostanie zatrzymane wraz                  z odsetkami w przypadku, gdy wykonawca:</w:t>
      </w:r>
    </w:p>
    <w:p w:rsidR="00ED539D" w:rsidRPr="00664CC9" w:rsidRDefault="00ED539D" w:rsidP="00ED539D">
      <w:pPr>
        <w:numPr>
          <w:ilvl w:val="1"/>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odmówi podpisania umowy w sprawie zamówienia publicznego na warunkach określonych w ofercie,</w:t>
      </w:r>
    </w:p>
    <w:p w:rsidR="00ED539D" w:rsidRPr="00664CC9" w:rsidRDefault="00ED539D" w:rsidP="00ED539D">
      <w:pPr>
        <w:numPr>
          <w:ilvl w:val="1"/>
          <w:numId w:val="5"/>
        </w:numPr>
        <w:spacing w:after="120" w:line="240" w:lineRule="auto"/>
        <w:ind w:left="851" w:hanging="425"/>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nie wniesie wymaganego zabezpieczenia należytego wykonania umowy,</w:t>
      </w:r>
    </w:p>
    <w:p w:rsidR="00ED539D" w:rsidRPr="00664CC9" w:rsidRDefault="00ED539D" w:rsidP="00ED539D">
      <w:pPr>
        <w:numPr>
          <w:ilvl w:val="1"/>
          <w:numId w:val="5"/>
        </w:numPr>
        <w:spacing w:after="120" w:line="240" w:lineRule="auto"/>
        <w:ind w:left="851" w:hanging="425"/>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zawarcie umowy stanie się niemożliwe z przyczyn leżących po stronie wykonawcy.</w:t>
      </w:r>
    </w:p>
    <w:p w:rsidR="00ED539D" w:rsidRPr="00664CC9" w:rsidRDefault="00ED539D" w:rsidP="00ED539D">
      <w:pPr>
        <w:numPr>
          <w:ilvl w:val="0"/>
          <w:numId w:val="5"/>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Wadium wnosi się przed upływem terminu składania ofert.</w:t>
      </w:r>
    </w:p>
    <w:p w:rsidR="00ED539D" w:rsidRPr="00664CC9" w:rsidRDefault="00ED539D" w:rsidP="00ED539D">
      <w:pPr>
        <w:numPr>
          <w:ilvl w:val="0"/>
          <w:numId w:val="5"/>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Wniesienie wadium w pieniądzu będzie skuteczne, jeżeli w podanym terminie znajdzie się na rachunku bankowym Zamawiającego.</w:t>
      </w:r>
    </w:p>
    <w:p w:rsidR="00ED539D" w:rsidRPr="00664CC9" w:rsidRDefault="00ED539D" w:rsidP="00ED539D">
      <w:pPr>
        <w:numPr>
          <w:ilvl w:val="0"/>
          <w:numId w:val="5"/>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który nie wniesie wadium lub nie zabezpieczy oferty akceptowalną formą wadium zostanie wykluczony z postępowania, a jego oferta zostanie uznana za odrzuconą.</w:t>
      </w:r>
    </w:p>
    <w:p w:rsidR="00ED539D" w:rsidRPr="00664CC9" w:rsidRDefault="00ED539D" w:rsidP="00ED539D">
      <w:pPr>
        <w:numPr>
          <w:ilvl w:val="0"/>
          <w:numId w:val="5"/>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Dyspozycję w zakresie </w:t>
      </w:r>
      <w:r w:rsidRPr="00664CC9">
        <w:rPr>
          <w:rFonts w:ascii="Times New Roman" w:eastAsia="Calibri" w:hAnsi="Times New Roman" w:cs="Times New Roman"/>
          <w:b/>
          <w:color w:val="000000"/>
          <w:sz w:val="24"/>
          <w:szCs w:val="24"/>
        </w:rPr>
        <w:t xml:space="preserve">zwrotu </w:t>
      </w:r>
      <w:r w:rsidRPr="00664CC9">
        <w:rPr>
          <w:rFonts w:ascii="Times New Roman" w:eastAsia="Calibri" w:hAnsi="Times New Roman" w:cs="Times New Roman"/>
          <w:color w:val="000000"/>
          <w:sz w:val="24"/>
          <w:szCs w:val="24"/>
        </w:rPr>
        <w:t>wniesionych w pieniądzu wadiów wykonawców, zamawiający przekaże do banku niezwłocznie po:</w:t>
      </w:r>
    </w:p>
    <w:p w:rsidR="00ED539D" w:rsidRPr="00664CC9" w:rsidRDefault="00ED539D" w:rsidP="00ED539D">
      <w:pPr>
        <w:numPr>
          <w:ilvl w:val="1"/>
          <w:numId w:val="5"/>
        </w:numPr>
        <w:spacing w:after="120" w:line="240" w:lineRule="auto"/>
        <w:jc w:val="both"/>
        <w:rPr>
          <w:rFonts w:ascii="Times New Roman" w:eastAsia="Calibri" w:hAnsi="Times New Roman" w:cs="Times New Roman"/>
          <w:color w:val="000000"/>
          <w:sz w:val="24"/>
          <w:szCs w:val="24"/>
        </w:rPr>
      </w:pPr>
      <w:r w:rsidRPr="00362C3D">
        <w:rPr>
          <w:rFonts w:ascii="Times New Roman" w:eastAsia="Calibri" w:hAnsi="Times New Roman" w:cs="Times New Roman"/>
          <w:color w:val="000000"/>
          <w:sz w:val="24"/>
          <w:szCs w:val="24"/>
        </w:rPr>
        <w:t>Wyborze najkorzystniejszej oferty lub unieważnieniu postępowania</w:t>
      </w:r>
      <w:r w:rsidRPr="00664CC9">
        <w:rPr>
          <w:rFonts w:ascii="Times New Roman" w:eastAsia="Calibri" w:hAnsi="Times New Roman" w:cs="Times New Roman"/>
          <w:color w:val="000000"/>
          <w:sz w:val="24"/>
          <w:szCs w:val="24"/>
        </w:rPr>
        <w:t xml:space="preserve"> z wyjątkiem Wykonawcy, którego oferta została wybrana jako najkorzystniejsza.</w:t>
      </w:r>
    </w:p>
    <w:p w:rsidR="00ED539D" w:rsidRPr="00664CC9" w:rsidRDefault="00ED539D" w:rsidP="00ED539D">
      <w:pPr>
        <w:numPr>
          <w:ilvl w:val="1"/>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Wadium wykonawcy, którego oferta została wybrana jako najkorzystniejsza zamawiający zwróci niezwłocznie po zawarciu umowy oraz wniesieniu zabezpieczenia należytego wykonania umowy, jeżeli jego wniesienia żądano.</w:t>
      </w:r>
    </w:p>
    <w:p w:rsidR="00ED539D" w:rsidRPr="00664CC9" w:rsidRDefault="00ED539D" w:rsidP="00ED539D">
      <w:pPr>
        <w:numPr>
          <w:ilvl w:val="0"/>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Zamawiający niezwłocznie dokona zwrotu wadium na wniosek Wykonawcy, który wycofał ofertę przed upływem terminu składania ofert,</w:t>
      </w:r>
    </w:p>
    <w:p w:rsidR="00ED539D" w:rsidRPr="00664CC9" w:rsidRDefault="00ED539D" w:rsidP="00ED539D">
      <w:pPr>
        <w:numPr>
          <w:ilvl w:val="0"/>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Zamawiający </w:t>
      </w:r>
      <w:r w:rsidRPr="00664CC9">
        <w:rPr>
          <w:rFonts w:ascii="Times New Roman" w:eastAsia="Calibri" w:hAnsi="Times New Roman" w:cs="Times New Roman"/>
          <w:b/>
          <w:color w:val="000000"/>
          <w:sz w:val="24"/>
          <w:szCs w:val="24"/>
        </w:rPr>
        <w:t>zatrzymuje wadium</w:t>
      </w:r>
      <w:r w:rsidRPr="00664CC9">
        <w:rPr>
          <w:rFonts w:ascii="Times New Roman" w:eastAsia="Calibri" w:hAnsi="Times New Roman" w:cs="Times New Roman"/>
          <w:color w:val="000000"/>
          <w:sz w:val="24"/>
          <w:szCs w:val="24"/>
        </w:rPr>
        <w:t xml:space="preserve"> wraz z odsetkami, jeżeli Wykonawca w odpowiedzi na wezwanie, o którym mowa w art. 26 ust. 3 ustawy Prawo zamówień publicznych, nie złożył dokumentów lub oświadczeń, o których mowa w art. 25 ust. 1 tejże ustawy, lub pełnomocnictw, chyba ze udowodni, że wynika to z przyczyn nie leżących po jego stronie.</w:t>
      </w:r>
    </w:p>
    <w:p w:rsidR="00ED539D" w:rsidRPr="00664CC9" w:rsidRDefault="00ED539D" w:rsidP="00ED539D">
      <w:pPr>
        <w:numPr>
          <w:ilvl w:val="0"/>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Wadium wykonawcy, którego oferta została wybrana, zostanie zatrzymane wraz                  z odsetkami w przypadku, gdy wykonawca:</w:t>
      </w:r>
    </w:p>
    <w:p w:rsidR="00ED539D" w:rsidRPr="00664CC9" w:rsidRDefault="00ED539D" w:rsidP="00ED539D">
      <w:pPr>
        <w:numPr>
          <w:ilvl w:val="1"/>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odmówi podpisania umowy w sprawie zamówienia publicznego na warunkach określonych w ofercie,</w:t>
      </w:r>
    </w:p>
    <w:p w:rsidR="00ED539D" w:rsidRPr="00664CC9" w:rsidRDefault="00ED539D" w:rsidP="00ED539D">
      <w:pPr>
        <w:numPr>
          <w:ilvl w:val="1"/>
          <w:numId w:val="5"/>
        </w:numPr>
        <w:spacing w:after="120" w:line="240" w:lineRule="auto"/>
        <w:ind w:left="851" w:hanging="425"/>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nie wniesie wymaganego zabezpieczenia należytego wykonania umowy,</w:t>
      </w:r>
    </w:p>
    <w:p w:rsidR="00ED539D" w:rsidRPr="00664CC9" w:rsidRDefault="00ED539D" w:rsidP="00ED539D">
      <w:pPr>
        <w:numPr>
          <w:ilvl w:val="1"/>
          <w:numId w:val="5"/>
        </w:numPr>
        <w:spacing w:after="120" w:line="240" w:lineRule="auto"/>
        <w:ind w:left="851" w:hanging="425"/>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zawarcie umowy stanie się niemożliwe z przyczyn leżących po stronie wykonawcy.</w:t>
      </w:r>
    </w:p>
    <w:p w:rsidR="00ED539D" w:rsidRDefault="00ED539D" w:rsidP="00ED539D">
      <w:pPr>
        <w:numPr>
          <w:ilvl w:val="0"/>
          <w:numId w:val="5"/>
        </w:numPr>
        <w:spacing w:after="12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Wadium wniesione w pieniądzu, Zamawiający przechowa na rachunku bankowym                  i zwróci je wraz z odsetkami wynikającymi z umowy rachunku bankowego, pomniejszone o koszty prowadzenia rachunku bankowego oraz prowizji bankowej za przelew pieniędzy na rachunek bankowy wskazany przez Wykonawcę.</w:t>
      </w:r>
    </w:p>
    <w:p w:rsidR="00ED539D" w:rsidRPr="00D81853" w:rsidRDefault="00ED539D" w:rsidP="00ED539D">
      <w:pPr>
        <w:numPr>
          <w:ilvl w:val="0"/>
          <w:numId w:val="5"/>
        </w:numPr>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 przypadku załączenia do oferty oryginału wadium złożonego w formie gwarancji Zamawiający zwróci kopię wadium Wykonawcy.</w:t>
      </w:r>
    </w:p>
    <w:p w:rsidR="00ED539D" w:rsidRPr="00AF4A87" w:rsidRDefault="00ED539D" w:rsidP="00ED539D">
      <w:pPr>
        <w:tabs>
          <w:tab w:val="left" w:pos="1440"/>
          <w:tab w:val="left" w:pos="1866"/>
        </w:tabs>
        <w:spacing w:after="60"/>
        <w:outlineLvl w:val="1"/>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 xml:space="preserve">§ 10. Termin związania ofertą. </w:t>
      </w:r>
    </w:p>
    <w:p w:rsidR="00ED539D" w:rsidRPr="00664CC9" w:rsidRDefault="00ED539D" w:rsidP="00ED539D">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Termin związania ofertą  </w:t>
      </w:r>
      <w:r w:rsidRPr="00664CC9">
        <w:rPr>
          <w:rFonts w:ascii="Times New Roman" w:eastAsia="Calibri" w:hAnsi="Times New Roman" w:cs="Times New Roman"/>
          <w:b/>
          <w:color w:val="000000"/>
          <w:sz w:val="24"/>
          <w:szCs w:val="24"/>
        </w:rPr>
        <w:t>30 dni</w:t>
      </w:r>
      <w:r w:rsidRPr="00664CC9">
        <w:rPr>
          <w:rFonts w:ascii="Times New Roman" w:eastAsia="Calibri" w:hAnsi="Times New Roman" w:cs="Times New Roman"/>
          <w:color w:val="000000"/>
          <w:sz w:val="24"/>
          <w:szCs w:val="24"/>
        </w:rPr>
        <w:t xml:space="preserve"> od terminu składania .</w:t>
      </w:r>
    </w:p>
    <w:p w:rsidR="00ED539D" w:rsidRPr="00664CC9" w:rsidRDefault="00ED539D" w:rsidP="00ED539D">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b/>
          <w:color w:val="000000"/>
          <w:sz w:val="24"/>
          <w:szCs w:val="24"/>
        </w:rPr>
        <w:t>Wykonawca samodzielnie lub na wniosek Zamawiającego</w:t>
      </w:r>
      <w:r w:rsidRPr="00664CC9">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b/>
          <w:color w:val="000000"/>
          <w:sz w:val="24"/>
          <w:szCs w:val="24"/>
        </w:rPr>
        <w:t>może przedłużyć termin związania ofertą,</w:t>
      </w:r>
      <w:r w:rsidRPr="00664CC9">
        <w:rPr>
          <w:rFonts w:ascii="Times New Roman" w:eastAsia="Calibri" w:hAnsi="Times New Roman" w:cs="Times New Roman"/>
          <w:color w:val="000000"/>
          <w:sz w:val="24"/>
          <w:szCs w:val="24"/>
        </w:rPr>
        <w:t xml:space="preserve"> z tym że Zamawiający może tylko raz, co najmniej 3 dni przed upływem  terminu związania ofertą, zwrócić się do Wykonawców wyrażenie zgody na przedłużenie tego terminu o oznaczony okres, nie dłużej jednak niż 60 dni.</w:t>
      </w:r>
    </w:p>
    <w:p w:rsidR="00ED539D" w:rsidRPr="00664CC9" w:rsidRDefault="00ED539D" w:rsidP="00ED539D">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Odmowa wyrażenia zgody, o której mowa w pkt  2, nie powoduje utraty wadium.</w:t>
      </w:r>
    </w:p>
    <w:p w:rsidR="00ED539D" w:rsidRPr="00664CC9" w:rsidRDefault="00ED539D" w:rsidP="00ED539D">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ED539D" w:rsidRPr="00664CC9" w:rsidRDefault="00ED539D" w:rsidP="00ED539D">
      <w:pPr>
        <w:numPr>
          <w:ilvl w:val="0"/>
          <w:numId w:val="7"/>
        </w:numPr>
        <w:tabs>
          <w:tab w:val="num" w:pos="426"/>
        </w:tabs>
        <w:spacing w:after="0" w:line="240" w:lineRule="auto"/>
        <w:ind w:left="426" w:hanging="426"/>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Bieg terminu związania ofertą rozpoczyna się z upływem terminu składania ofert.</w:t>
      </w:r>
    </w:p>
    <w:p w:rsidR="00ED539D" w:rsidRPr="00664CC9" w:rsidRDefault="00ED539D" w:rsidP="00ED539D">
      <w:pPr>
        <w:tabs>
          <w:tab w:val="left" w:pos="1440"/>
          <w:tab w:val="left" w:pos="1866"/>
        </w:tabs>
        <w:spacing w:after="60"/>
        <w:jc w:val="both"/>
        <w:outlineLvl w:val="1"/>
        <w:rPr>
          <w:rFonts w:ascii="Times New Roman" w:eastAsia="Calibri" w:hAnsi="Times New Roman" w:cs="Times New Roman"/>
          <w:b/>
          <w:color w:val="000000"/>
          <w:sz w:val="24"/>
          <w:szCs w:val="24"/>
          <w:u w:val="single"/>
        </w:rPr>
      </w:pPr>
    </w:p>
    <w:p w:rsidR="00ED539D" w:rsidRPr="00664CC9" w:rsidRDefault="00ED539D" w:rsidP="00ED539D">
      <w:pPr>
        <w:tabs>
          <w:tab w:val="left" w:pos="1440"/>
          <w:tab w:val="left" w:pos="1866"/>
        </w:tabs>
        <w:spacing w:after="60"/>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11. Opis sposobu przygotowywania ofert.</w:t>
      </w:r>
    </w:p>
    <w:p w:rsidR="00ED539D" w:rsidRPr="00664CC9" w:rsidRDefault="00ED539D" w:rsidP="00ED539D">
      <w:pPr>
        <w:numPr>
          <w:ilvl w:val="0"/>
          <w:numId w:val="16"/>
        </w:numPr>
        <w:spacing w:after="0" w:line="240" w:lineRule="auto"/>
        <w:contextualSpacing/>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może złożyć tylko jedną ofertę.</w:t>
      </w:r>
    </w:p>
    <w:p w:rsidR="00ED539D" w:rsidRPr="00664CC9" w:rsidRDefault="00ED539D" w:rsidP="00ED539D">
      <w:pPr>
        <w:numPr>
          <w:ilvl w:val="0"/>
          <w:numId w:val="16"/>
        </w:numPr>
        <w:spacing w:after="0" w:line="240" w:lineRule="auto"/>
        <w:contextualSpacing/>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Wymaga się, aby Oferta była sporządzona na piśmie, w języku polskim,</w:t>
      </w:r>
      <w:r w:rsidRPr="00664CC9">
        <w:rPr>
          <w:rFonts w:ascii="Times New Roman" w:eastAsia="Calibri" w:hAnsi="Times New Roman" w:cs="Times New Roman"/>
          <w:b/>
          <w:color w:val="000000"/>
          <w:sz w:val="24"/>
          <w:szCs w:val="24"/>
        </w:rPr>
        <w:t xml:space="preserve"> </w:t>
      </w:r>
      <w:r w:rsidRPr="00664CC9">
        <w:rPr>
          <w:rFonts w:ascii="Times New Roman" w:eastAsia="Calibri" w:hAnsi="Times New Roman" w:cs="Times New Roman"/>
          <w:color w:val="000000"/>
          <w:sz w:val="24"/>
          <w:szCs w:val="24"/>
        </w:rPr>
        <w:t xml:space="preserve">wg załączonego do   SIWZ formularza oferty. Dokumenty sporządzone w języku obcym są składane wraz z tłumaczeniem na język polski, poświadczonym przez wykonawcę. </w:t>
      </w:r>
    </w:p>
    <w:p w:rsidR="00ED539D" w:rsidRPr="00664CC9" w:rsidRDefault="00ED539D" w:rsidP="00ED539D">
      <w:pPr>
        <w:numPr>
          <w:ilvl w:val="0"/>
          <w:numId w:val="16"/>
        </w:numPr>
        <w:spacing w:after="0" w:line="240" w:lineRule="auto"/>
        <w:contextualSpacing/>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Wymaga się, aby Oferta była napisana trwałą i czytelną techniką, np. na maszynie do pisania,  komputerze lub nieścieralnym atramentem.</w:t>
      </w:r>
    </w:p>
    <w:p w:rsidR="00ED539D" w:rsidRPr="00664CC9" w:rsidRDefault="00ED539D" w:rsidP="00ED539D">
      <w:pPr>
        <w:numPr>
          <w:ilvl w:val="0"/>
          <w:numId w:val="16"/>
        </w:numPr>
        <w:spacing w:after="0" w:line="240" w:lineRule="auto"/>
        <w:contextualSpacing/>
        <w:jc w:val="both"/>
        <w:rPr>
          <w:rFonts w:ascii="Times New Roman" w:eastAsia="Calibri" w:hAnsi="Times New Roman" w:cs="Times New Roman"/>
          <w:b/>
          <w:color w:val="000000"/>
          <w:sz w:val="24"/>
          <w:szCs w:val="24"/>
        </w:rPr>
      </w:pPr>
      <w:r w:rsidRPr="00664CC9">
        <w:rPr>
          <w:rFonts w:ascii="Times New Roman" w:eastAsia="Calibri" w:hAnsi="Times New Roman" w:cs="Times New Roman"/>
          <w:color w:val="000000"/>
          <w:sz w:val="24"/>
          <w:szCs w:val="24"/>
        </w:rPr>
        <w:t xml:space="preserve">Zamawiający zaleca, aby Oferta wraz ze wszystkimi załącznikami była podpisana </w:t>
      </w:r>
      <w:r w:rsidRPr="00664CC9">
        <w:rPr>
          <w:rFonts w:ascii="Times New Roman" w:eastAsia="Calibri" w:hAnsi="Times New Roman" w:cs="Times New Roman"/>
          <w:b/>
          <w:color w:val="000000"/>
          <w:sz w:val="24"/>
          <w:szCs w:val="24"/>
        </w:rPr>
        <w:t xml:space="preserve">na    </w:t>
      </w:r>
    </w:p>
    <w:p w:rsidR="00ED539D" w:rsidRPr="00664CC9" w:rsidRDefault="00ED539D" w:rsidP="00ED539D">
      <w:pPr>
        <w:numPr>
          <w:ilvl w:val="0"/>
          <w:numId w:val="16"/>
        </w:numPr>
        <w:spacing w:after="0" w:line="240" w:lineRule="auto"/>
        <w:contextualSpacing/>
        <w:jc w:val="both"/>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każdej   stronie</w:t>
      </w:r>
      <w:r w:rsidRPr="00664CC9">
        <w:rPr>
          <w:rFonts w:ascii="Times New Roman" w:eastAsia="Calibri" w:hAnsi="Times New Roman" w:cs="Times New Roman"/>
          <w:color w:val="000000"/>
          <w:sz w:val="24"/>
          <w:szCs w:val="24"/>
        </w:rPr>
        <w:t xml:space="preserve"> przez Wykonawcę lub upoważnionego przedstawiciela Wykonawcy. </w:t>
      </w:r>
    </w:p>
    <w:p w:rsidR="00ED539D" w:rsidRPr="00664CC9" w:rsidRDefault="00ED539D" w:rsidP="00ED539D">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Upoważnienie/pełnomocnictwo do podpisania oferty musi być dołączone do oferty, o ile nie wynika  z innych dokumentów załączonych przez Wykonawcę.</w:t>
      </w:r>
    </w:p>
    <w:p w:rsidR="00ED539D" w:rsidRPr="00664CC9" w:rsidRDefault="00ED539D" w:rsidP="00ED539D">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ED539D" w:rsidRPr="00664CC9" w:rsidRDefault="00ED539D" w:rsidP="00ED539D">
      <w:pPr>
        <w:numPr>
          <w:ilvl w:val="0"/>
          <w:numId w:val="16"/>
        </w:numPr>
        <w:spacing w:before="120"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ED539D" w:rsidRPr="00664CC9" w:rsidRDefault="00ED539D" w:rsidP="00ED539D">
      <w:pPr>
        <w:numPr>
          <w:ilvl w:val="0"/>
          <w:numId w:val="16"/>
        </w:numPr>
        <w:spacing w:after="0" w:line="240" w:lineRule="auto"/>
        <w:jc w:val="both"/>
        <w:rPr>
          <w:rFonts w:ascii="Times New Roman" w:eastAsia="Calibri" w:hAnsi="Times New Roman" w:cs="Times New Roman"/>
          <w:color w:val="000000"/>
          <w:sz w:val="24"/>
          <w:szCs w:val="24"/>
          <w:u w:val="single"/>
        </w:rPr>
      </w:pPr>
      <w:r w:rsidRPr="00664CC9">
        <w:rPr>
          <w:rFonts w:ascii="Times New Roman" w:eastAsia="Calibri" w:hAnsi="Times New Roman" w:cs="Times New Roman"/>
          <w:color w:val="000000"/>
          <w:sz w:val="24"/>
          <w:szCs w:val="24"/>
        </w:rPr>
        <w:t xml:space="preserve">Dokumenty, będące załącznikami do oferty mogą być przedstawione w formie oryginałów lub </w:t>
      </w:r>
      <w:r w:rsidRPr="00664CC9">
        <w:rPr>
          <w:rFonts w:ascii="Times New Roman" w:eastAsia="Calibri" w:hAnsi="Times New Roman" w:cs="Times New Roman"/>
          <w:color w:val="000000"/>
          <w:sz w:val="24"/>
          <w:szCs w:val="24"/>
          <w:u w:val="single"/>
        </w:rPr>
        <w:t>kserokopii poświadczonych za zgodność z oryginałem - dopuszcza się potwierdzenie za zgodność z oryginałem przez Wykonawcę.</w:t>
      </w:r>
    </w:p>
    <w:p w:rsidR="00ED539D" w:rsidRPr="00664CC9" w:rsidRDefault="00ED539D" w:rsidP="00ED539D">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ED539D" w:rsidRPr="00664CC9" w:rsidRDefault="00ED539D" w:rsidP="00ED539D">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ED539D" w:rsidRPr="00664CC9" w:rsidRDefault="00ED539D" w:rsidP="00ED539D">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lastRenderedPageBreak/>
        <w:t>Brak zastrzeżenia w ofercie informacji stanowiących tajemnicę przedsiębiorstwa powoduje, iż cała oferta zostanie ujawniona na życzenie każdej zainteresowanej osoby.</w:t>
      </w:r>
    </w:p>
    <w:p w:rsidR="00ED539D" w:rsidRPr="00664CC9" w:rsidRDefault="00ED539D" w:rsidP="00ED539D">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Wykonawca, w szczególności nie może zastrzec informacji dotyczących ceny, terminu wykonania zamówienia, okresu gwarancji i warunków płatności zawartych w ofercie                 ( art. 86 ust. 4 ustawy </w:t>
      </w:r>
      <w:proofErr w:type="spellStart"/>
      <w:r w:rsidRPr="00664CC9">
        <w:rPr>
          <w:rFonts w:ascii="Times New Roman" w:eastAsia="Calibri" w:hAnsi="Times New Roman" w:cs="Times New Roman"/>
          <w:color w:val="000000"/>
          <w:sz w:val="24"/>
          <w:szCs w:val="24"/>
        </w:rPr>
        <w:t>Pzp</w:t>
      </w:r>
      <w:proofErr w:type="spellEnd"/>
      <w:r w:rsidRPr="00664CC9">
        <w:rPr>
          <w:rFonts w:ascii="Times New Roman" w:eastAsia="Calibri" w:hAnsi="Times New Roman" w:cs="Times New Roman"/>
          <w:color w:val="000000"/>
          <w:sz w:val="24"/>
          <w:szCs w:val="24"/>
        </w:rPr>
        <w:t>).</w:t>
      </w:r>
    </w:p>
    <w:p w:rsidR="00ED539D" w:rsidRPr="00664CC9" w:rsidRDefault="00ED539D" w:rsidP="00ED539D">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powinien zamieścić ofertę w kopercie, która będzie zaadresowana do Zamawiającego na adres podany na wstępie oraz będzie posiadać oznaczenia:</w:t>
      </w:r>
    </w:p>
    <w:p w:rsidR="00ED539D" w:rsidRPr="00664CC9" w:rsidRDefault="00ED539D" w:rsidP="00ED539D">
      <w:pPr>
        <w:spacing w:after="0" w:line="240" w:lineRule="auto"/>
        <w:rPr>
          <w:rFonts w:ascii="Times New Roman" w:eastAsia="Calibri" w:hAnsi="Times New Roman" w:cs="Times New Roman"/>
          <w:b/>
          <w:color w:val="000000"/>
          <w:sz w:val="24"/>
          <w:szCs w:val="24"/>
        </w:rPr>
      </w:pPr>
    </w:p>
    <w:p w:rsidR="00ED539D" w:rsidRPr="00664CC9" w:rsidRDefault="00ED539D" w:rsidP="00ED539D">
      <w:pPr>
        <w:spacing w:after="0"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Oferta do przetargu na zadanie:</w:t>
      </w:r>
    </w:p>
    <w:p w:rsidR="005715BB" w:rsidRDefault="00ED539D" w:rsidP="00ED539D">
      <w:pPr>
        <w:tabs>
          <w:tab w:val="left" w:pos="0"/>
        </w:tabs>
        <w:spacing w:after="0"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Budowa szkolnego placu zabaw przy </w:t>
      </w:r>
      <w:r w:rsidR="0087417B">
        <w:rPr>
          <w:rFonts w:ascii="Times New Roman" w:eastAsia="Calibri" w:hAnsi="Times New Roman" w:cs="Times New Roman"/>
          <w:b/>
          <w:color w:val="000000"/>
          <w:sz w:val="24"/>
          <w:szCs w:val="24"/>
        </w:rPr>
        <w:t>Zespole Szkół – Szkoła Podstawowa Nr 5</w:t>
      </w:r>
      <w:r w:rsidR="005715BB">
        <w:rPr>
          <w:rFonts w:ascii="Times New Roman" w:eastAsia="Calibri" w:hAnsi="Times New Roman" w:cs="Times New Roman"/>
          <w:b/>
          <w:color w:val="000000"/>
          <w:sz w:val="24"/>
          <w:szCs w:val="24"/>
        </w:rPr>
        <w:t xml:space="preserve">                    </w:t>
      </w:r>
      <w:r w:rsidR="0087417B">
        <w:rPr>
          <w:rFonts w:ascii="Times New Roman" w:eastAsia="Calibri" w:hAnsi="Times New Roman" w:cs="Times New Roman"/>
          <w:b/>
          <w:color w:val="000000"/>
          <w:sz w:val="24"/>
          <w:szCs w:val="24"/>
        </w:rPr>
        <w:t xml:space="preserve"> im </w:t>
      </w:r>
      <w:r w:rsidR="005715BB">
        <w:rPr>
          <w:rFonts w:ascii="Times New Roman" w:eastAsia="Calibri" w:hAnsi="Times New Roman" w:cs="Times New Roman"/>
          <w:b/>
          <w:color w:val="000000"/>
          <w:sz w:val="24"/>
          <w:szCs w:val="24"/>
        </w:rPr>
        <w:t xml:space="preserve">Żołnierzy Armii Krajowej </w:t>
      </w:r>
      <w:r>
        <w:rPr>
          <w:rFonts w:ascii="Times New Roman" w:eastAsia="Calibri" w:hAnsi="Times New Roman" w:cs="Times New Roman"/>
          <w:b/>
          <w:color w:val="000000"/>
          <w:sz w:val="24"/>
          <w:szCs w:val="24"/>
        </w:rPr>
        <w:t>w Wysz</w:t>
      </w:r>
      <w:r w:rsidR="005715BB">
        <w:rPr>
          <w:rFonts w:ascii="Times New Roman" w:eastAsia="Calibri" w:hAnsi="Times New Roman" w:cs="Times New Roman"/>
          <w:b/>
          <w:color w:val="000000"/>
          <w:sz w:val="24"/>
          <w:szCs w:val="24"/>
        </w:rPr>
        <w:t xml:space="preserve">kowie  </w:t>
      </w:r>
    </w:p>
    <w:p w:rsidR="00ED539D" w:rsidRPr="00664CC9" w:rsidRDefault="00ED539D" w:rsidP="00ED539D">
      <w:pPr>
        <w:tabs>
          <w:tab w:val="left" w:pos="0"/>
        </w:tabs>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 ramach rządowego programu MEN  Radosna Szkoła”</w:t>
      </w:r>
    </w:p>
    <w:p w:rsidR="00ED539D" w:rsidRPr="00664CC9" w:rsidRDefault="00ED539D" w:rsidP="00ED539D">
      <w:pPr>
        <w:spacing w:after="0"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Nie otwierać pr</w:t>
      </w:r>
      <w:r>
        <w:rPr>
          <w:rFonts w:ascii="Times New Roman" w:eastAsia="Calibri" w:hAnsi="Times New Roman" w:cs="Times New Roman"/>
          <w:b/>
          <w:color w:val="000000"/>
          <w:sz w:val="24"/>
          <w:szCs w:val="24"/>
        </w:rPr>
        <w:t>zed  12-06</w:t>
      </w:r>
      <w:r w:rsidRPr="00664CC9">
        <w:rPr>
          <w:rFonts w:ascii="Times New Roman" w:eastAsia="Calibri" w:hAnsi="Times New Roman" w:cs="Times New Roman"/>
          <w:b/>
          <w:color w:val="000000"/>
          <w:sz w:val="24"/>
          <w:szCs w:val="24"/>
        </w:rPr>
        <w:t>-2013r  godz. 11.</w:t>
      </w:r>
      <w:r w:rsidR="005715BB">
        <w:rPr>
          <w:rFonts w:ascii="Times New Roman" w:eastAsia="Calibri" w:hAnsi="Times New Roman" w:cs="Times New Roman"/>
          <w:b/>
          <w:color w:val="000000"/>
          <w:sz w:val="24"/>
          <w:szCs w:val="24"/>
        </w:rPr>
        <w:t>1</w:t>
      </w:r>
      <w:r>
        <w:rPr>
          <w:rFonts w:ascii="Times New Roman" w:eastAsia="Calibri" w:hAnsi="Times New Roman" w:cs="Times New Roman"/>
          <w:b/>
          <w:color w:val="000000"/>
          <w:sz w:val="24"/>
          <w:szCs w:val="24"/>
        </w:rPr>
        <w:t>5</w:t>
      </w:r>
    </w:p>
    <w:p w:rsidR="00ED539D" w:rsidRDefault="00ED539D" w:rsidP="00ED539D">
      <w:pPr>
        <w:spacing w:after="0"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PRZETARG NIEOGRANICZONY</w:t>
      </w:r>
    </w:p>
    <w:p w:rsidR="00ED539D" w:rsidRPr="00664CC9" w:rsidRDefault="00ED539D" w:rsidP="00ED539D">
      <w:pPr>
        <w:spacing w:after="0" w:line="240" w:lineRule="auto"/>
        <w:jc w:val="center"/>
        <w:rPr>
          <w:rFonts w:ascii="Times New Roman" w:eastAsia="Calibri" w:hAnsi="Times New Roman" w:cs="Times New Roman"/>
          <w:b/>
          <w:color w:val="000000"/>
          <w:sz w:val="24"/>
          <w:szCs w:val="24"/>
        </w:rPr>
      </w:pPr>
    </w:p>
    <w:p w:rsidR="00ED539D" w:rsidRPr="00571C3C" w:rsidRDefault="00ED539D" w:rsidP="00ED539D">
      <w:pPr>
        <w:pStyle w:val="Akapitzlist"/>
        <w:numPr>
          <w:ilvl w:val="0"/>
          <w:numId w:val="16"/>
        </w:numPr>
        <w:spacing w:after="0" w:line="240" w:lineRule="auto"/>
        <w:jc w:val="both"/>
        <w:rPr>
          <w:rFonts w:ascii="Times New Roman" w:hAnsi="Times New Roman" w:cs="Times New Roman"/>
          <w:color w:val="000000"/>
          <w:sz w:val="24"/>
          <w:szCs w:val="24"/>
        </w:rPr>
      </w:pPr>
      <w:r w:rsidRPr="00571C3C">
        <w:rPr>
          <w:rFonts w:ascii="Times New Roman" w:hAnsi="Times New Roman" w:cs="Times New Roman"/>
          <w:color w:val="000000"/>
          <w:sz w:val="24"/>
          <w:szCs w:val="24"/>
        </w:rPr>
        <w:t>Poza podanymi wyżej oznaczeniami koperta powinna  posiadać nazwę i adres Wykonawcy.</w:t>
      </w:r>
    </w:p>
    <w:p w:rsidR="00ED539D" w:rsidRPr="00664CC9" w:rsidRDefault="00ED539D" w:rsidP="00ED539D">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może wprowadzić zmiany lub wycofać złożoną ofertę pod warunkiem, że Zamawiający otrzyma pisemne powiadomienie o wprowadzeniu zmian lub wycofaniu przed terminem składania ofert określonym w § 11 SIWZ.</w:t>
      </w:r>
    </w:p>
    <w:p w:rsidR="00ED539D" w:rsidRPr="00664CC9" w:rsidRDefault="00ED539D" w:rsidP="00ED539D">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Powiadomienie o wprowadzeniu zmian lub wycofaniu oferty zostanie przygotowane                     i oznaczone zgodnie z postanowieniami pkt 12, a koperta będzie dodatkowo oznaczona określeniami: </w:t>
      </w:r>
      <w:r w:rsidRPr="00664CC9">
        <w:rPr>
          <w:rFonts w:ascii="Times New Roman" w:eastAsia="Calibri" w:hAnsi="Times New Roman" w:cs="Times New Roman"/>
          <w:b/>
          <w:color w:val="000000"/>
          <w:sz w:val="24"/>
          <w:szCs w:val="24"/>
        </w:rPr>
        <w:t>„Zmiana”</w:t>
      </w:r>
      <w:r w:rsidRPr="00664CC9">
        <w:rPr>
          <w:rFonts w:ascii="Times New Roman" w:eastAsia="Calibri" w:hAnsi="Times New Roman" w:cs="Times New Roman"/>
          <w:color w:val="000000"/>
          <w:sz w:val="24"/>
          <w:szCs w:val="24"/>
        </w:rPr>
        <w:t xml:space="preserve"> lub</w:t>
      </w:r>
      <w:r w:rsidRPr="00664CC9">
        <w:rPr>
          <w:rFonts w:ascii="Times New Roman" w:eastAsia="Calibri" w:hAnsi="Times New Roman" w:cs="Times New Roman"/>
          <w:b/>
          <w:color w:val="000000"/>
          <w:sz w:val="24"/>
          <w:szCs w:val="24"/>
        </w:rPr>
        <w:t xml:space="preserve"> „Wycofanie”</w:t>
      </w:r>
      <w:r w:rsidRPr="00664CC9">
        <w:rPr>
          <w:rFonts w:ascii="Times New Roman" w:eastAsia="Calibri" w:hAnsi="Times New Roman" w:cs="Times New Roman"/>
          <w:color w:val="000000"/>
          <w:sz w:val="24"/>
          <w:szCs w:val="24"/>
        </w:rPr>
        <w:t xml:space="preserve"> .</w:t>
      </w:r>
    </w:p>
    <w:p w:rsidR="00ED539D" w:rsidRPr="00664CC9" w:rsidRDefault="00ED539D" w:rsidP="00ED539D">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Wykonawca nie może wycofać i wprowadzić zmian w ofercie po upływie terminu składania ofert.</w:t>
      </w:r>
    </w:p>
    <w:p w:rsidR="00ED539D" w:rsidRPr="00664CC9" w:rsidRDefault="00ED539D" w:rsidP="00ED539D">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Oferta wycofana przed terminem składania ofert zostanie zwrócona Wykonawcy na jego wniosek.</w:t>
      </w:r>
    </w:p>
    <w:p w:rsidR="00ED539D" w:rsidRPr="00664CC9" w:rsidRDefault="00ED539D" w:rsidP="00ED539D">
      <w:pPr>
        <w:numPr>
          <w:ilvl w:val="0"/>
          <w:numId w:val="16"/>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Oferta złożona po terminie otwarcia ofert zostanie niezwłocznie zwrócona Wykonawcy. </w:t>
      </w:r>
    </w:p>
    <w:p w:rsidR="00ED539D" w:rsidRPr="00664CC9" w:rsidRDefault="00ED539D" w:rsidP="00ED539D">
      <w:pPr>
        <w:spacing w:after="0" w:line="240" w:lineRule="auto"/>
        <w:jc w:val="both"/>
        <w:rPr>
          <w:rFonts w:ascii="Times New Roman" w:eastAsia="Calibri" w:hAnsi="Times New Roman" w:cs="Times New Roman"/>
          <w:color w:val="000000"/>
          <w:sz w:val="24"/>
          <w:szCs w:val="24"/>
        </w:rPr>
      </w:pPr>
    </w:p>
    <w:p w:rsidR="00ED539D" w:rsidRPr="00664CC9" w:rsidRDefault="00ED539D" w:rsidP="00ED539D">
      <w:pPr>
        <w:tabs>
          <w:tab w:val="left" w:pos="1440"/>
          <w:tab w:val="left" w:pos="1582"/>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12. Miejsce oraz termin składania i otwarcia ofert.</w:t>
      </w:r>
    </w:p>
    <w:p w:rsidR="00ED539D" w:rsidRPr="00664CC9" w:rsidRDefault="00ED539D" w:rsidP="00ED539D">
      <w:pPr>
        <w:suppressAutoHyphens/>
        <w:spacing w:after="0" w:line="240" w:lineRule="auto"/>
        <w:jc w:val="both"/>
        <w:rPr>
          <w:rFonts w:ascii="Times New Roman" w:eastAsia="Times New Roman" w:hAnsi="Times New Roman" w:cs="Times New Roman"/>
          <w:color w:val="000000"/>
          <w:sz w:val="24"/>
          <w:szCs w:val="24"/>
          <w:lang w:eastAsia="ar-SA"/>
        </w:rPr>
      </w:pPr>
    </w:p>
    <w:p w:rsidR="00ED539D" w:rsidRPr="00571C3C" w:rsidRDefault="00ED539D" w:rsidP="00ED539D">
      <w:pPr>
        <w:suppressAutoHyphens/>
        <w:spacing w:after="0"/>
        <w:jc w:val="both"/>
        <w:rPr>
          <w:rFonts w:ascii="Times New Roman" w:eastAsia="Times New Roman" w:hAnsi="Times New Roman" w:cs="Times New Roman"/>
          <w:color w:val="000000"/>
          <w:sz w:val="24"/>
          <w:szCs w:val="24"/>
          <w:lang w:eastAsia="ar-SA"/>
        </w:rPr>
      </w:pPr>
      <w:r w:rsidRPr="00D81853">
        <w:rPr>
          <w:rFonts w:ascii="Times New Roman" w:eastAsia="Times New Roman" w:hAnsi="Times New Roman" w:cs="Times New Roman"/>
          <w:color w:val="000000"/>
          <w:sz w:val="24"/>
          <w:szCs w:val="24"/>
          <w:u w:val="single"/>
          <w:lang w:eastAsia="ar-SA"/>
        </w:rPr>
        <w:t>Oferty należy złożyć na adres</w:t>
      </w:r>
      <w:r w:rsidRPr="00571C3C">
        <w:rPr>
          <w:rFonts w:ascii="Times New Roman" w:eastAsia="Times New Roman" w:hAnsi="Times New Roman" w:cs="Times New Roman"/>
          <w:color w:val="000000"/>
          <w:sz w:val="24"/>
          <w:szCs w:val="24"/>
          <w:lang w:eastAsia="ar-SA"/>
        </w:rPr>
        <w:t>:</w:t>
      </w:r>
    </w:p>
    <w:p w:rsidR="00ED539D" w:rsidRPr="00D81853" w:rsidRDefault="00ED539D" w:rsidP="00ED539D">
      <w:pPr>
        <w:suppressAutoHyphens/>
        <w:spacing w:after="0"/>
        <w:jc w:val="both"/>
        <w:rPr>
          <w:rFonts w:ascii="Times New Roman" w:eastAsia="Times New Roman" w:hAnsi="Times New Roman" w:cs="Times New Roman"/>
          <w:b/>
          <w:color w:val="000000"/>
          <w:sz w:val="24"/>
          <w:szCs w:val="24"/>
          <w:lang w:eastAsia="ar-SA"/>
        </w:rPr>
      </w:pPr>
      <w:r w:rsidRPr="00664CC9">
        <w:rPr>
          <w:rFonts w:ascii="Times New Roman" w:eastAsia="Times New Roman" w:hAnsi="Times New Roman" w:cs="Times New Roman"/>
          <w:b/>
          <w:color w:val="000000"/>
          <w:sz w:val="24"/>
          <w:szCs w:val="24"/>
          <w:lang w:eastAsia="ar-SA"/>
        </w:rPr>
        <w:t xml:space="preserve"> Urząd Miejski w Wyszkowie, Aleja Róż 2, 07-200 Wyszków – Kancelaria Urzędu                 pok. 145  </w:t>
      </w:r>
      <w:r w:rsidRPr="00664CC9">
        <w:rPr>
          <w:rFonts w:ascii="Times New Roman" w:eastAsia="Times New Roman" w:hAnsi="Times New Roman" w:cs="Times New Roman"/>
          <w:color w:val="000000"/>
          <w:sz w:val="24"/>
          <w:szCs w:val="24"/>
          <w:lang w:eastAsia="ar-SA"/>
        </w:rPr>
        <w:t xml:space="preserve"> w terminie do dnia </w:t>
      </w:r>
      <w:r>
        <w:rPr>
          <w:rFonts w:ascii="Times New Roman" w:eastAsia="Times New Roman" w:hAnsi="Times New Roman" w:cs="Times New Roman"/>
          <w:b/>
          <w:color w:val="000000"/>
          <w:sz w:val="24"/>
          <w:szCs w:val="24"/>
          <w:u w:val="single"/>
          <w:lang w:eastAsia="ar-SA"/>
        </w:rPr>
        <w:t>12-06</w:t>
      </w:r>
      <w:r w:rsidRPr="00664CC9">
        <w:rPr>
          <w:rFonts w:ascii="Times New Roman" w:eastAsia="Times New Roman" w:hAnsi="Times New Roman" w:cs="Times New Roman"/>
          <w:b/>
          <w:color w:val="000000"/>
          <w:sz w:val="24"/>
          <w:szCs w:val="24"/>
          <w:u w:val="single"/>
          <w:lang w:eastAsia="ar-SA"/>
        </w:rPr>
        <w:t>-2013r godz. 11</w:t>
      </w:r>
      <w:r w:rsidRPr="00664CC9">
        <w:rPr>
          <w:rFonts w:ascii="Times New Roman" w:eastAsia="Times New Roman" w:hAnsi="Times New Roman" w:cs="Times New Roman"/>
          <w:b/>
          <w:color w:val="000000"/>
          <w:sz w:val="24"/>
          <w:szCs w:val="24"/>
          <w:u w:val="single"/>
          <w:vertAlign w:val="superscript"/>
          <w:lang w:eastAsia="ar-SA"/>
        </w:rPr>
        <w:t>00</w:t>
      </w:r>
    </w:p>
    <w:p w:rsidR="00ED539D" w:rsidRPr="00664CC9" w:rsidRDefault="00ED539D" w:rsidP="00ED539D">
      <w:pPr>
        <w:suppressAutoHyphens/>
        <w:spacing w:after="0"/>
        <w:jc w:val="both"/>
        <w:rPr>
          <w:rFonts w:ascii="Times New Roman" w:eastAsia="Times New Roman" w:hAnsi="Times New Roman" w:cs="Times New Roman"/>
          <w:b/>
          <w:color w:val="000000"/>
          <w:sz w:val="24"/>
          <w:szCs w:val="24"/>
          <w:lang w:eastAsia="ar-SA"/>
        </w:rPr>
      </w:pPr>
      <w:r w:rsidRPr="00664CC9">
        <w:rPr>
          <w:rFonts w:ascii="Times New Roman" w:eastAsia="Times New Roman" w:hAnsi="Times New Roman" w:cs="Times New Roman"/>
          <w:color w:val="000000"/>
          <w:sz w:val="24"/>
          <w:szCs w:val="24"/>
          <w:lang w:eastAsia="ar-SA"/>
        </w:rPr>
        <w:t xml:space="preserve">Otwarcie ofert nastąpi w </w:t>
      </w:r>
      <w:r>
        <w:rPr>
          <w:rFonts w:ascii="Times New Roman" w:eastAsia="Times New Roman" w:hAnsi="Times New Roman" w:cs="Times New Roman"/>
          <w:color w:val="000000"/>
          <w:sz w:val="24"/>
          <w:szCs w:val="24"/>
          <w:lang w:eastAsia="ar-SA"/>
        </w:rPr>
        <w:t>siedzibie Zamawiającego pok. 124</w:t>
      </w:r>
      <w:r w:rsidRPr="00664CC9">
        <w:rPr>
          <w:rFonts w:ascii="Times New Roman" w:eastAsia="Times New Roman" w:hAnsi="Times New Roman" w:cs="Times New Roman"/>
          <w:color w:val="000000"/>
          <w:sz w:val="24"/>
          <w:szCs w:val="24"/>
          <w:lang w:eastAsia="ar-SA"/>
        </w:rPr>
        <w:t xml:space="preserve"> </w:t>
      </w:r>
    </w:p>
    <w:p w:rsidR="00ED539D" w:rsidRDefault="00ED539D" w:rsidP="00ED539D">
      <w:pPr>
        <w:suppressAutoHyphens/>
        <w:spacing w:after="0"/>
        <w:ind w:left="360"/>
        <w:jc w:val="both"/>
        <w:rPr>
          <w:rFonts w:ascii="Times New Roman" w:eastAsia="Times New Roman" w:hAnsi="Times New Roman" w:cs="Times New Roman"/>
          <w:b/>
          <w:color w:val="000000"/>
          <w:sz w:val="24"/>
          <w:szCs w:val="24"/>
          <w:u w:val="single"/>
          <w:vertAlign w:val="superscript"/>
          <w:lang w:eastAsia="ar-SA"/>
        </w:rPr>
      </w:pPr>
      <w:r>
        <w:rPr>
          <w:rFonts w:ascii="Times New Roman" w:eastAsia="Times New Roman" w:hAnsi="Times New Roman" w:cs="Times New Roman"/>
          <w:b/>
          <w:color w:val="000000"/>
          <w:sz w:val="24"/>
          <w:szCs w:val="24"/>
          <w:u w:val="single"/>
          <w:lang w:eastAsia="ar-SA"/>
        </w:rPr>
        <w:t>w dniu 12-06</w:t>
      </w:r>
      <w:r w:rsidRPr="00664CC9">
        <w:rPr>
          <w:rFonts w:ascii="Times New Roman" w:eastAsia="Times New Roman" w:hAnsi="Times New Roman" w:cs="Times New Roman"/>
          <w:b/>
          <w:color w:val="000000"/>
          <w:sz w:val="24"/>
          <w:szCs w:val="24"/>
          <w:u w:val="single"/>
          <w:lang w:eastAsia="ar-SA"/>
        </w:rPr>
        <w:t>-2013r  godz. 11</w:t>
      </w:r>
      <w:r w:rsidR="005715BB">
        <w:rPr>
          <w:rFonts w:ascii="Times New Roman" w:eastAsia="Times New Roman" w:hAnsi="Times New Roman" w:cs="Times New Roman"/>
          <w:b/>
          <w:color w:val="000000"/>
          <w:sz w:val="24"/>
          <w:szCs w:val="24"/>
          <w:u w:val="single"/>
          <w:vertAlign w:val="superscript"/>
          <w:lang w:eastAsia="ar-SA"/>
        </w:rPr>
        <w:t>1</w:t>
      </w:r>
      <w:r>
        <w:rPr>
          <w:rFonts w:ascii="Times New Roman" w:eastAsia="Times New Roman" w:hAnsi="Times New Roman" w:cs="Times New Roman"/>
          <w:b/>
          <w:color w:val="000000"/>
          <w:sz w:val="24"/>
          <w:szCs w:val="24"/>
          <w:u w:val="single"/>
          <w:vertAlign w:val="superscript"/>
          <w:lang w:eastAsia="ar-SA"/>
        </w:rPr>
        <w:t>5</w:t>
      </w:r>
    </w:p>
    <w:p w:rsidR="00ED539D" w:rsidRPr="00664CC9" w:rsidRDefault="00ED539D" w:rsidP="00ED539D">
      <w:pPr>
        <w:suppressAutoHyphens/>
        <w:spacing w:after="0"/>
        <w:jc w:val="both"/>
        <w:rPr>
          <w:rFonts w:ascii="Times New Roman" w:eastAsia="Times New Roman" w:hAnsi="Times New Roman" w:cs="Times New Roman"/>
          <w:b/>
          <w:color w:val="000000"/>
          <w:sz w:val="24"/>
          <w:szCs w:val="24"/>
          <w:u w:val="single"/>
          <w:lang w:eastAsia="ar-SA"/>
        </w:rPr>
      </w:pPr>
    </w:p>
    <w:p w:rsidR="00ED539D" w:rsidRPr="00664CC9" w:rsidRDefault="00ED539D" w:rsidP="00ED539D">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13. Opis sposobu obliczenia ceny.</w:t>
      </w:r>
    </w:p>
    <w:p w:rsidR="00ED539D" w:rsidRPr="00664CC9" w:rsidRDefault="00ED539D" w:rsidP="00ED539D">
      <w:pPr>
        <w:numPr>
          <w:ilvl w:val="2"/>
          <w:numId w:val="8"/>
        </w:numPr>
        <w:tabs>
          <w:tab w:val="left" w:pos="284"/>
        </w:tabs>
        <w:spacing w:after="0" w:line="260" w:lineRule="atLeast"/>
        <w:ind w:left="284" w:hanging="284"/>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Za wykonanie zamówienia wykonawcy przysługuje wynagrodzenie kosztorysowe.</w:t>
      </w:r>
    </w:p>
    <w:p w:rsidR="00ED539D" w:rsidRPr="00664CC9" w:rsidRDefault="00ED539D" w:rsidP="00ED539D">
      <w:pPr>
        <w:numPr>
          <w:ilvl w:val="2"/>
          <w:numId w:val="8"/>
        </w:numPr>
        <w:tabs>
          <w:tab w:val="left" w:pos="284"/>
        </w:tabs>
        <w:spacing w:after="0" w:line="260" w:lineRule="atLeast"/>
        <w:ind w:left="284" w:hanging="284"/>
        <w:jc w:val="both"/>
        <w:rPr>
          <w:rFonts w:ascii="Times New Roman" w:eastAsia="Calibri" w:hAnsi="Times New Roman" w:cs="Times New Roman"/>
          <w:color w:val="000000"/>
          <w:sz w:val="24"/>
          <w:szCs w:val="24"/>
        </w:rPr>
      </w:pPr>
      <w:r w:rsidRPr="00664CC9">
        <w:rPr>
          <w:rFonts w:ascii="Times New Roman" w:eastAsia="Calibri" w:hAnsi="Times New Roman" w:cs="Times New Roman"/>
          <w:sz w:val="24"/>
          <w:szCs w:val="24"/>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sidRPr="00664CC9">
        <w:rPr>
          <w:rFonts w:ascii="Times New Roman" w:eastAsia="Calibri" w:hAnsi="Times New Roman" w:cs="Times New Roman"/>
          <w:color w:val="000000"/>
          <w:sz w:val="24"/>
          <w:szCs w:val="24"/>
        </w:rPr>
        <w:t>Wartość brutto wynikająca z wycenionego przedmiaru robót musi być zgodna z ceną ofertową podaną w formularzu oferty przetargowej.</w:t>
      </w:r>
    </w:p>
    <w:p w:rsidR="00ED539D" w:rsidRPr="00664CC9" w:rsidRDefault="00ED539D" w:rsidP="00ED539D">
      <w:pPr>
        <w:numPr>
          <w:ilvl w:val="2"/>
          <w:numId w:val="8"/>
        </w:numPr>
        <w:tabs>
          <w:tab w:val="left" w:pos="284"/>
        </w:tabs>
        <w:spacing w:after="0" w:line="260" w:lineRule="atLeast"/>
        <w:ind w:left="284" w:hanging="284"/>
        <w:jc w:val="both"/>
        <w:rPr>
          <w:rFonts w:ascii="Times New Roman" w:eastAsia="Calibri" w:hAnsi="Times New Roman" w:cs="Times New Roman"/>
          <w:sz w:val="24"/>
          <w:szCs w:val="24"/>
        </w:rPr>
      </w:pPr>
      <w:r w:rsidRPr="00664CC9">
        <w:rPr>
          <w:rFonts w:ascii="Times New Roman" w:eastAsia="Calibri" w:hAnsi="Times New Roman" w:cs="Times New Roman"/>
          <w:color w:val="000000"/>
          <w:sz w:val="24"/>
          <w:szCs w:val="24"/>
        </w:rPr>
        <w:t>Roboty, które nie zostaną wyraźnie wymienione w przedmiarze (a w</w:t>
      </w:r>
      <w:r w:rsidRPr="00664CC9">
        <w:rPr>
          <w:rFonts w:ascii="Times New Roman" w:eastAsia="Calibri" w:hAnsi="Times New Roman" w:cs="Times New Roman"/>
          <w:sz w:val="24"/>
          <w:szCs w:val="24"/>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ED539D" w:rsidRPr="00664CC9" w:rsidRDefault="00ED539D" w:rsidP="00ED539D">
      <w:pPr>
        <w:numPr>
          <w:ilvl w:val="2"/>
          <w:numId w:val="8"/>
        </w:numPr>
        <w:tabs>
          <w:tab w:val="left" w:pos="284"/>
        </w:tabs>
        <w:spacing w:after="0" w:line="260" w:lineRule="atLeast"/>
        <w:ind w:left="284" w:hanging="284"/>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lastRenderedPageBreak/>
        <w:t xml:space="preserve">Ceny jednostkowe i ceny umieszczone przy poszczególnych pozycjach przedmiaru robót powinny obejmować wszystkie koszty niezbędne do wykonania robót. </w:t>
      </w:r>
    </w:p>
    <w:p w:rsidR="00ED539D" w:rsidRPr="00664CC9" w:rsidRDefault="00ED539D" w:rsidP="00ED539D">
      <w:pPr>
        <w:numPr>
          <w:ilvl w:val="2"/>
          <w:numId w:val="8"/>
        </w:numPr>
        <w:tabs>
          <w:tab w:val="left" w:pos="284"/>
          <w:tab w:val="left" w:pos="9000"/>
          <w:tab w:val="right" w:pos="9360"/>
        </w:tabs>
        <w:spacing w:after="0" w:line="260" w:lineRule="atLeast"/>
        <w:ind w:left="284" w:hanging="284"/>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Wykonawcę obowiązują następujące wymagania w zakresie czytania  i zastosowania przedmiaru robót:</w:t>
      </w:r>
    </w:p>
    <w:p w:rsidR="00ED539D" w:rsidRPr="00664CC9" w:rsidRDefault="00ED539D" w:rsidP="00ED539D">
      <w:pPr>
        <w:tabs>
          <w:tab w:val="left" w:pos="1140"/>
        </w:tabs>
        <w:spacing w:after="0" w:line="260" w:lineRule="atLeast"/>
        <w:ind w:left="1140"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a) Przedmiar robót powinien być odczytywany w powiązaniu z instrukcją dla Wykonawców stanowiącą część specyfikacji istotnych warunków zamówienia, umową, specyfikacjami technicznymi i rysunkami.</w:t>
      </w:r>
    </w:p>
    <w:p w:rsidR="00ED539D" w:rsidRPr="00664CC9" w:rsidRDefault="00ED539D" w:rsidP="00ED539D">
      <w:pPr>
        <w:tabs>
          <w:tab w:val="left" w:pos="1140"/>
        </w:tabs>
        <w:spacing w:after="0" w:line="260" w:lineRule="atLeast"/>
        <w:ind w:left="1140"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ED539D" w:rsidRPr="00664CC9" w:rsidRDefault="00ED539D" w:rsidP="00ED539D">
      <w:pPr>
        <w:numPr>
          <w:ilvl w:val="0"/>
          <w:numId w:val="9"/>
        </w:numPr>
        <w:tabs>
          <w:tab w:val="left" w:pos="1477"/>
        </w:tabs>
        <w:suppressAutoHyphens/>
        <w:spacing w:after="0" w:line="260" w:lineRule="atLeast"/>
        <w:ind w:left="1477"/>
        <w:rPr>
          <w:rFonts w:ascii="Times New Roman" w:eastAsia="Calibri" w:hAnsi="Times New Roman" w:cs="Times New Roman"/>
          <w:sz w:val="24"/>
          <w:szCs w:val="24"/>
        </w:rPr>
      </w:pPr>
      <w:r w:rsidRPr="00664CC9">
        <w:rPr>
          <w:rFonts w:ascii="Times New Roman" w:eastAsia="Calibri" w:hAnsi="Times New Roman" w:cs="Times New Roman"/>
          <w:sz w:val="24"/>
          <w:szCs w:val="24"/>
        </w:rPr>
        <w:t>specyfikacji technicznych i obowiązujących przepisów   technicznych,</w:t>
      </w:r>
    </w:p>
    <w:p w:rsidR="00ED539D" w:rsidRPr="00664CC9" w:rsidRDefault="00ED539D" w:rsidP="00ED539D">
      <w:pPr>
        <w:numPr>
          <w:ilvl w:val="0"/>
          <w:numId w:val="9"/>
        </w:numPr>
        <w:tabs>
          <w:tab w:val="left" w:pos="1477"/>
        </w:tabs>
        <w:suppressAutoHyphens/>
        <w:spacing w:after="0" w:line="260" w:lineRule="atLeast"/>
        <w:ind w:left="147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rysunków i wykazów, zawartych w dokumentacji projektowej,</w:t>
      </w:r>
    </w:p>
    <w:p w:rsidR="00ED539D" w:rsidRPr="00664CC9" w:rsidRDefault="00ED539D" w:rsidP="00ED539D">
      <w:pPr>
        <w:numPr>
          <w:ilvl w:val="0"/>
          <w:numId w:val="9"/>
        </w:numPr>
        <w:tabs>
          <w:tab w:val="left" w:pos="1477"/>
        </w:tabs>
        <w:suppressAutoHyphens/>
        <w:spacing w:after="0" w:line="260" w:lineRule="atLeast"/>
        <w:ind w:left="147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wiedzy technicznej,</w:t>
      </w:r>
    </w:p>
    <w:p w:rsidR="00ED539D" w:rsidRPr="00664CC9" w:rsidRDefault="00ED539D" w:rsidP="00ED539D">
      <w:pPr>
        <w:numPr>
          <w:ilvl w:val="0"/>
          <w:numId w:val="9"/>
        </w:numPr>
        <w:tabs>
          <w:tab w:val="left" w:pos="1477"/>
        </w:tabs>
        <w:suppressAutoHyphens/>
        <w:spacing w:after="0" w:line="260" w:lineRule="atLeast"/>
        <w:ind w:left="1477"/>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wskazówek zamawiającego lub jego przedstawiciela: zarządzającego realizacją umowy lub inspektora nadzoru inwestorskiego</w:t>
      </w:r>
    </w:p>
    <w:p w:rsidR="00ED539D" w:rsidRPr="00664CC9" w:rsidRDefault="00ED539D" w:rsidP="00ED539D">
      <w:pPr>
        <w:numPr>
          <w:ilvl w:val="0"/>
          <w:numId w:val="10"/>
        </w:numPr>
        <w:suppressAutoHyphens/>
        <w:spacing w:after="0" w:line="260" w:lineRule="atLeast"/>
        <w:ind w:left="1080" w:hanging="38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Przed wstawieniem cen do każdej pozycji w kosztorysie robót, wykonawca powinien  zapoznać się z odpowiednimi dokumentami przetargowymi.</w:t>
      </w:r>
    </w:p>
    <w:p w:rsidR="00ED539D" w:rsidRPr="00664CC9" w:rsidRDefault="00ED539D" w:rsidP="00ED539D">
      <w:pPr>
        <w:numPr>
          <w:ilvl w:val="0"/>
          <w:numId w:val="10"/>
        </w:numPr>
        <w:tabs>
          <w:tab w:val="left" w:pos="1069"/>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Ceny umieszczone przy poszczególnych pozycjach kosztorysu robót muszą obejmować koszty wszystkich następujących po sobie faz operacyjnych, niezbędnych dla zapewnienia zgodności wykonania tych robót z rysunkami</w:t>
      </w:r>
      <w:r>
        <w:rPr>
          <w:rFonts w:ascii="Times New Roman" w:eastAsia="Calibri" w:hAnsi="Times New Roman" w:cs="Times New Roman"/>
          <w:sz w:val="24"/>
          <w:szCs w:val="24"/>
        </w:rPr>
        <w:t xml:space="preserve">                    </w:t>
      </w:r>
      <w:r w:rsidRPr="00664CC9">
        <w:rPr>
          <w:rFonts w:ascii="Times New Roman" w:eastAsia="Calibri" w:hAnsi="Times New Roman" w:cs="Times New Roman"/>
          <w:sz w:val="24"/>
          <w:szCs w:val="24"/>
        </w:rPr>
        <w:t xml:space="preserve">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ED539D" w:rsidRPr="00664CC9" w:rsidRDefault="00ED539D" w:rsidP="00ED539D">
      <w:pPr>
        <w:numPr>
          <w:ilvl w:val="0"/>
          <w:numId w:val="10"/>
        </w:numPr>
        <w:tabs>
          <w:tab w:val="left" w:pos="1069"/>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ED539D" w:rsidRPr="00664CC9" w:rsidRDefault="00ED539D" w:rsidP="00ED539D">
      <w:pPr>
        <w:numPr>
          <w:ilvl w:val="0"/>
          <w:numId w:val="10"/>
        </w:numPr>
        <w:tabs>
          <w:tab w:val="left" w:pos="1069"/>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uzgodnienia go                          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w:t>
      </w:r>
    </w:p>
    <w:p w:rsidR="00ED539D" w:rsidRPr="00664CC9" w:rsidRDefault="00ED539D" w:rsidP="00ED539D">
      <w:pPr>
        <w:numPr>
          <w:ilvl w:val="0"/>
          <w:numId w:val="10"/>
        </w:numPr>
        <w:tabs>
          <w:tab w:val="left" w:pos="1069"/>
          <w:tab w:val="left" w:pos="1134"/>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Tam, gdzie w opisie danej pozycji przedmiaru robót pozostawiono miejsca niewypełnione i odpowiednio oznaczone (na przykład, przez wykropkowanie), wykonawca musi samodzielnie wpisać typ oferowanego przez siebie materiału, maszyny itp.</w:t>
      </w:r>
    </w:p>
    <w:p w:rsidR="00ED539D" w:rsidRPr="00664CC9" w:rsidRDefault="00ED539D" w:rsidP="00ED539D">
      <w:pPr>
        <w:numPr>
          <w:ilvl w:val="0"/>
          <w:numId w:val="10"/>
        </w:numPr>
        <w:tabs>
          <w:tab w:val="left" w:pos="1069"/>
          <w:tab w:val="left" w:pos="1134"/>
        </w:tabs>
        <w:suppressAutoHyphens/>
        <w:spacing w:after="0" w:line="260" w:lineRule="atLeast"/>
        <w:ind w:left="1069" w:hanging="360"/>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KNR-y podane w Przedmiarze robót są tylko pomocnicze dla Wykonawcy.</w:t>
      </w:r>
    </w:p>
    <w:p w:rsidR="00ED539D" w:rsidRPr="00664CC9" w:rsidRDefault="00ED539D" w:rsidP="00ED539D">
      <w:pPr>
        <w:numPr>
          <w:ilvl w:val="0"/>
          <w:numId w:val="8"/>
        </w:numPr>
        <w:tabs>
          <w:tab w:val="num" w:pos="284"/>
          <w:tab w:val="left" w:pos="1350"/>
        </w:tabs>
        <w:spacing w:line="260" w:lineRule="atLeast"/>
        <w:ind w:left="284" w:hanging="284"/>
        <w:contextualSpacing/>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W dowolnym momencie badania i oceny ofert, na żądanie zamawiającego lub jego upoważnionego przedstawiciela, wykonawca ma obowiązek udzielenia wyjaśnień dotyczących wyliczenia wysokości określonych cen jednostkowych i cen  w  kosztorysie.</w:t>
      </w:r>
    </w:p>
    <w:p w:rsidR="00ED539D" w:rsidRPr="00664CC9" w:rsidRDefault="00ED539D" w:rsidP="00ED539D">
      <w:pPr>
        <w:numPr>
          <w:ilvl w:val="0"/>
          <w:numId w:val="8"/>
        </w:numPr>
        <w:tabs>
          <w:tab w:val="num" w:pos="284"/>
          <w:tab w:val="left" w:pos="1350"/>
        </w:tabs>
        <w:spacing w:line="260" w:lineRule="atLeast"/>
        <w:ind w:left="284" w:hanging="284"/>
        <w:contextualSpacing/>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lastRenderedPageBreak/>
        <w:t>Wykonawca przed zawarciem umowy w sprawie zamówienia publicznego załączy kosztorys ofertowy obliczony metodą kalkulacji szczegółowej.</w:t>
      </w:r>
    </w:p>
    <w:p w:rsidR="00ED539D" w:rsidRDefault="00ED539D" w:rsidP="00ED539D">
      <w:pPr>
        <w:numPr>
          <w:ilvl w:val="0"/>
          <w:numId w:val="8"/>
        </w:numPr>
        <w:tabs>
          <w:tab w:val="num" w:pos="284"/>
          <w:tab w:val="left" w:pos="1350"/>
        </w:tabs>
        <w:spacing w:line="260" w:lineRule="atLeast"/>
        <w:ind w:left="284" w:hanging="284"/>
        <w:contextualSpacing/>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Zamawiający dopuszcza rozwiązania równoważne opisywanym w projekcie i przedmiarze robót. Jeśli Wykonawca skorzysta z tego dopuszczenia i zaoferuje rozwiązania równoważne, musi wykazać w ofercie, że proponowany przez niego przedmiot zamówienia spełnia wymagania określone przez Zamawiającego.”</w:t>
      </w:r>
    </w:p>
    <w:p w:rsidR="00ED539D" w:rsidRPr="00664CC9" w:rsidRDefault="00ED539D" w:rsidP="00ED539D">
      <w:pPr>
        <w:tabs>
          <w:tab w:val="left" w:pos="1350"/>
        </w:tabs>
        <w:spacing w:line="260" w:lineRule="atLeast"/>
        <w:ind w:left="284"/>
        <w:contextualSpacing/>
        <w:jc w:val="both"/>
        <w:rPr>
          <w:rFonts w:ascii="Times New Roman" w:eastAsia="Calibri" w:hAnsi="Times New Roman" w:cs="Times New Roman"/>
          <w:sz w:val="24"/>
          <w:szCs w:val="24"/>
        </w:rPr>
      </w:pPr>
    </w:p>
    <w:p w:rsidR="00ED539D" w:rsidRPr="00664CC9" w:rsidRDefault="00ED539D" w:rsidP="00ED539D">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14. Opis kryteriów, którymi zamawiający będzie się kierował przy wyborze oferty wraz z podaniem znaczenia tych kryteriów oraz sposobu oceny ofert.</w:t>
      </w:r>
    </w:p>
    <w:p w:rsidR="00ED539D" w:rsidRPr="00664CC9" w:rsidRDefault="00ED539D" w:rsidP="00ED539D">
      <w:pPr>
        <w:spacing w:after="60"/>
        <w:jc w:val="both"/>
        <w:outlineLvl w:val="1"/>
        <w:rPr>
          <w:rFonts w:ascii="Times New Roman" w:eastAsia="Calibri" w:hAnsi="Times New Roman" w:cs="Times New Roman"/>
          <w:color w:val="000000"/>
          <w:sz w:val="24"/>
          <w:szCs w:val="24"/>
        </w:rPr>
      </w:pPr>
      <w:r w:rsidRPr="00664CC9">
        <w:rPr>
          <w:rFonts w:ascii="Times New Roman" w:eastAsia="Calibri" w:hAnsi="Times New Roman" w:cs="Times New Roman"/>
          <w:sz w:val="24"/>
          <w:szCs w:val="24"/>
        </w:rPr>
        <w:t>1.   Ocena ofert zostanie przeprowadzona wyłącznie w oparciu o kryterium ceny – 100%</w:t>
      </w: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2.  Oferta z najniższą ceną zostanie uznana za ofertę najkorzystniejszą i otrzyma maksymalną ilość punktów tj. 100. Pozostałe oferty otrzymają liczbę punktów wyliczoną wg  wzoru:</w:t>
      </w: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t>cena oferty najniższej</w:t>
      </w: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liczba punktów badanej oferty   = -------------------------------  X 100</w:t>
      </w: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r>
      <w:r w:rsidRPr="00664CC9">
        <w:rPr>
          <w:rFonts w:ascii="Times New Roman" w:eastAsia="Times New Roman" w:hAnsi="Times New Roman" w:cs="Times New Roman"/>
          <w:sz w:val="24"/>
          <w:szCs w:val="24"/>
          <w:lang w:eastAsia="ar-SA"/>
        </w:rPr>
        <w:tab/>
        <w:t>cena oferty badanej</w:t>
      </w: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3. Punkty przyznane dla każdej z ofert  wraz ze streszczeniem oceny i porównania złożonych ofert zawierające punktację przyznaną ofertom w kryterium oceny i łączną punktację, zostaną zamieszczone w informacji o wyborze najkorzystniejszej oferty oraz na druku  protokołu                   z postępowania.</w:t>
      </w: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Pr="00664CC9" w:rsidRDefault="00ED539D" w:rsidP="00ED539D">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15. Informacje o formalnościach, jakie powinny zostać dopełnione po wyborze oferty w celu zawarcia umowy  w sprawie zamówienia publicznego.</w:t>
      </w: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Pr="00664CC9" w:rsidRDefault="00ED539D" w:rsidP="00ED539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64CC9">
        <w:rPr>
          <w:rFonts w:ascii="Times New Roman" w:eastAsia="Times New Roman" w:hAnsi="Times New Roman" w:cs="Times New Roman"/>
          <w:sz w:val="24"/>
          <w:szCs w:val="20"/>
          <w:lang w:eastAsia="ar-SA"/>
        </w:rPr>
        <w:t xml:space="preserve">1.  Niezwłocznie po wyborze najkorzystniejszej oferty zamawiający zawiadamia wykonawców, </w:t>
      </w:r>
      <w:r w:rsidRPr="00664CC9">
        <w:rPr>
          <w:rFonts w:ascii="Times New Roman" w:eastAsia="Times New Roman" w:hAnsi="Times New Roman" w:cs="Times New Roman"/>
          <w:kern w:val="2"/>
          <w:sz w:val="24"/>
          <w:szCs w:val="20"/>
          <w:lang w:eastAsia="ar-SA"/>
        </w:rPr>
        <w:t>którzy złożyli oferty  o:</w:t>
      </w:r>
    </w:p>
    <w:p w:rsidR="00ED539D" w:rsidRPr="00664CC9" w:rsidRDefault="00ED539D" w:rsidP="00ED539D">
      <w:pPr>
        <w:autoSpaceDE w:val="0"/>
        <w:autoSpaceDN w:val="0"/>
        <w:adjustRightInd w:val="0"/>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ED539D" w:rsidRPr="00664CC9" w:rsidRDefault="00ED539D" w:rsidP="00ED539D">
      <w:pPr>
        <w:autoSpaceDE w:val="0"/>
        <w:autoSpaceDN w:val="0"/>
        <w:adjustRightInd w:val="0"/>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2)   wykonawcach, których oferty zostały odrzucone, podając uzasadnienie faktyczne                       i prawne,</w:t>
      </w:r>
    </w:p>
    <w:p w:rsidR="00ED539D" w:rsidRPr="00664CC9" w:rsidRDefault="00ED539D" w:rsidP="00ED539D">
      <w:pPr>
        <w:autoSpaceDE w:val="0"/>
        <w:autoSpaceDN w:val="0"/>
        <w:adjustRightInd w:val="0"/>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3)  wykonawcach, którzy zostali wykluczeni z postępowania o udzielenie zamówienia, podając uzasadnienie faktyczne i prawne - jeżeli postępowanie jest prowadzone w trybie przetargu nieograniczonego, negocjacji bez ogłoszenia albo zapytania o cenę.</w:t>
      </w:r>
    </w:p>
    <w:p w:rsidR="00ED539D" w:rsidRPr="00664CC9" w:rsidRDefault="00ED539D" w:rsidP="00ED539D">
      <w:pPr>
        <w:autoSpaceDE w:val="0"/>
        <w:autoSpaceDN w:val="0"/>
        <w:adjustRightInd w:val="0"/>
        <w:spacing w:after="0" w:line="240" w:lineRule="auto"/>
        <w:jc w:val="both"/>
        <w:rPr>
          <w:rFonts w:ascii="Times New Roman" w:eastAsia="Calibri" w:hAnsi="Times New Roman" w:cs="Times New Roman"/>
          <w:sz w:val="24"/>
          <w:szCs w:val="24"/>
          <w:u w:val="single"/>
        </w:rPr>
      </w:pPr>
      <w:r w:rsidRPr="00664CC9">
        <w:rPr>
          <w:rFonts w:ascii="Times New Roman" w:eastAsia="Calibri" w:hAnsi="Times New Roman" w:cs="Times New Roman"/>
          <w:sz w:val="24"/>
          <w:szCs w:val="24"/>
        </w:rPr>
        <w:t xml:space="preserve">4) </w:t>
      </w:r>
      <w:r w:rsidRPr="00664CC9">
        <w:rPr>
          <w:rFonts w:ascii="Times New Roman" w:eastAsia="Calibri" w:hAnsi="Times New Roman" w:cs="Times New Roman"/>
          <w:sz w:val="24"/>
          <w:szCs w:val="24"/>
          <w:u w:val="single"/>
        </w:rPr>
        <w:t>terminie po którego upływie może być zawarta umowa w sprawie zamówienia publicznego.</w:t>
      </w:r>
    </w:p>
    <w:p w:rsidR="00ED539D" w:rsidRPr="00664CC9" w:rsidRDefault="00ED539D" w:rsidP="00ED539D">
      <w:pPr>
        <w:autoSpaceDE w:val="0"/>
        <w:autoSpaceDN w:val="0"/>
        <w:adjustRightInd w:val="0"/>
        <w:spacing w:after="0" w:line="240" w:lineRule="auto"/>
        <w:jc w:val="both"/>
        <w:rPr>
          <w:rFonts w:ascii="Times New Roman" w:eastAsia="Calibri" w:hAnsi="Times New Roman" w:cs="Times New Roman"/>
          <w:sz w:val="24"/>
          <w:szCs w:val="24"/>
        </w:rPr>
      </w:pPr>
      <w:r w:rsidRPr="00664CC9">
        <w:rPr>
          <w:rFonts w:ascii="Times New Roman" w:eastAsia="Calibri" w:hAnsi="Times New Roman" w:cs="Times New Roman"/>
          <w:sz w:val="24"/>
          <w:szCs w:val="24"/>
        </w:rPr>
        <w:t>2. Niezwłocznie po wyborze najkorzystniejszej oferty zamawiający zamieszcza informacje,               o których mowa w pkt 1, również na stronie internetowej oraz w miejscu publicznie dostępnym w swojej siedzibie.</w:t>
      </w:r>
    </w:p>
    <w:p w:rsidR="00ED539D" w:rsidRPr="00664CC9" w:rsidRDefault="00ED539D" w:rsidP="00ED539D">
      <w:pPr>
        <w:tabs>
          <w:tab w:val="left" w:pos="426"/>
        </w:tabs>
        <w:spacing w:after="0" w:line="240" w:lineRule="auto"/>
        <w:ind w:left="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3. Zamawiający powiadomi wybranego Wykonawcę o miejscu i terminie podpisania umowy.</w:t>
      </w:r>
    </w:p>
    <w:p w:rsidR="00ED539D" w:rsidRPr="00664CC9" w:rsidRDefault="00ED539D" w:rsidP="00ED539D">
      <w:pPr>
        <w:tabs>
          <w:tab w:val="left" w:pos="426"/>
        </w:tabs>
        <w:spacing w:after="0" w:line="240" w:lineRule="auto"/>
        <w:ind w:left="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4. Przed podpisaniem umowy Wykonawca zobowiązany jest wnieść zabezpieczenie należytego wykonania umowy na zasadach określonych w § 15 SIWZ</w:t>
      </w:r>
      <w:r w:rsidRPr="00664CC9">
        <w:rPr>
          <w:rFonts w:ascii="Times New Roman" w:eastAsia="Calibri" w:hAnsi="Times New Roman" w:cs="Times New Roman"/>
          <w:i/>
          <w:color w:val="000000"/>
          <w:sz w:val="24"/>
          <w:szCs w:val="24"/>
        </w:rPr>
        <w:t>.</w:t>
      </w:r>
    </w:p>
    <w:p w:rsidR="00ED539D" w:rsidRPr="00664CC9" w:rsidRDefault="00ED539D" w:rsidP="00ED539D">
      <w:p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b/>
          <w:color w:val="000000"/>
          <w:sz w:val="24"/>
          <w:szCs w:val="24"/>
        </w:rPr>
        <w:t>5. Zamawiający może zawrzeć umowę</w:t>
      </w:r>
      <w:r w:rsidRPr="00664CC9">
        <w:rPr>
          <w:rFonts w:ascii="Times New Roman" w:eastAsia="Calibri" w:hAnsi="Times New Roman" w:cs="Times New Roman"/>
          <w:color w:val="000000"/>
          <w:sz w:val="24"/>
          <w:szCs w:val="24"/>
        </w:rPr>
        <w:t xml:space="preserve"> w sprawie zamówienia publicznego przed upływem terminów o których mowa w art. 94 ust. 1 ustawy Prawo zamówień publicznych (10 lub 5  dni ), jeżeli w postępowaniu o udzielenie zamówienia:</w:t>
      </w:r>
    </w:p>
    <w:p w:rsidR="00ED539D" w:rsidRPr="00664CC9" w:rsidRDefault="00ED539D" w:rsidP="00ED539D">
      <w:p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1)  została złożona tylko 1 oferta,</w:t>
      </w:r>
    </w:p>
    <w:p w:rsidR="00ED539D" w:rsidRPr="00664CC9" w:rsidRDefault="00ED539D" w:rsidP="00ED539D">
      <w:p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2) nie odrzucono żadnej oferty,</w:t>
      </w:r>
    </w:p>
    <w:p w:rsidR="00ED539D" w:rsidRPr="00664CC9" w:rsidRDefault="00ED539D" w:rsidP="00ED539D">
      <w:p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3) nie wykluczono żadnego wykonawcy,</w:t>
      </w:r>
    </w:p>
    <w:p w:rsidR="00ED539D" w:rsidRDefault="00ED539D" w:rsidP="00ED539D">
      <w:pPr>
        <w:numPr>
          <w:ilvl w:val="0"/>
          <w:numId w:val="7"/>
        </w:numPr>
        <w:tabs>
          <w:tab w:val="left" w:pos="426"/>
        </w:tabs>
        <w:spacing w:after="0" w:line="240" w:lineRule="auto"/>
        <w:ind w:left="36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lastRenderedPageBreak/>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ED539D" w:rsidRPr="003E134A" w:rsidRDefault="00ED539D" w:rsidP="00ED539D">
      <w:pPr>
        <w:tabs>
          <w:tab w:val="left" w:pos="426"/>
        </w:tabs>
        <w:spacing w:after="0" w:line="240" w:lineRule="auto"/>
        <w:ind w:left="360"/>
        <w:jc w:val="both"/>
        <w:rPr>
          <w:rFonts w:ascii="Times New Roman" w:eastAsia="Calibri" w:hAnsi="Times New Roman" w:cs="Times New Roman"/>
          <w:color w:val="000000"/>
          <w:sz w:val="24"/>
          <w:szCs w:val="24"/>
        </w:rPr>
      </w:pPr>
    </w:p>
    <w:p w:rsidR="00ED539D" w:rsidRPr="00664CC9" w:rsidRDefault="00ED539D" w:rsidP="00ED539D">
      <w:pPr>
        <w:tabs>
          <w:tab w:val="left" w:pos="1298"/>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16. Wymagania dotyczące zabezpieczenia należytego wykonania umowy.</w:t>
      </w:r>
    </w:p>
    <w:p w:rsidR="00ED539D" w:rsidRPr="00664CC9" w:rsidRDefault="00ED539D" w:rsidP="00ED539D">
      <w:pPr>
        <w:keepNext/>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 xml:space="preserve">1.Zabezpieczenie należytego wykonania umowy ustala się na  </w:t>
      </w:r>
      <w:r w:rsidRPr="00664CC9">
        <w:rPr>
          <w:rFonts w:ascii="Times New Roman" w:eastAsia="Calibri" w:hAnsi="Times New Roman" w:cs="Times New Roman"/>
          <w:b/>
          <w:bCs/>
          <w:iCs/>
          <w:color w:val="000000"/>
          <w:sz w:val="24"/>
          <w:szCs w:val="24"/>
        </w:rPr>
        <w:t>10 %</w:t>
      </w:r>
      <w:r w:rsidRPr="00664CC9">
        <w:rPr>
          <w:rFonts w:ascii="Times New Roman" w:eastAsia="Calibri" w:hAnsi="Times New Roman" w:cs="Times New Roman"/>
          <w:bCs/>
          <w:iCs/>
          <w:color w:val="000000"/>
          <w:sz w:val="24"/>
          <w:szCs w:val="24"/>
        </w:rPr>
        <w:t xml:space="preserve"> zaoferowanej w ofercie ceny brutto.</w:t>
      </w:r>
    </w:p>
    <w:p w:rsidR="00ED539D" w:rsidRPr="00664CC9" w:rsidRDefault="00ED539D" w:rsidP="00ED539D">
      <w:pPr>
        <w:keepNext/>
        <w:numPr>
          <w:ilvl w:val="0"/>
          <w:numId w:val="19"/>
        </w:numPr>
        <w:suppressAutoHyphens/>
        <w:spacing w:after="0" w:line="240" w:lineRule="auto"/>
        <w:ind w:left="284" w:hanging="284"/>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 xml:space="preserve">Zabezpieczenie może być wnoszone według wyboru wykonawcy w jednej lub w kilku następujących formach: </w:t>
      </w:r>
    </w:p>
    <w:p w:rsidR="00ED539D" w:rsidRPr="00664CC9" w:rsidRDefault="00ED539D" w:rsidP="00ED539D">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pieniądzu;</w:t>
      </w:r>
    </w:p>
    <w:p w:rsidR="00ED539D" w:rsidRPr="00664CC9" w:rsidRDefault="00ED539D" w:rsidP="00ED539D">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poręczeniach bankowych lub poręczeniach spółdzielczej kasy oszczędnościowo-kredytowej, z tym że zobowiązanie kasy jest zawsze zobowiązaniem pieniężnym;</w:t>
      </w:r>
    </w:p>
    <w:p w:rsidR="00ED539D" w:rsidRPr="00664CC9" w:rsidRDefault="00ED539D" w:rsidP="00ED539D">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gwarancjach bankowych;</w:t>
      </w:r>
    </w:p>
    <w:p w:rsidR="00ED539D" w:rsidRPr="00664CC9" w:rsidRDefault="00ED539D" w:rsidP="00ED539D">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color w:val="000000"/>
          <w:sz w:val="24"/>
          <w:szCs w:val="24"/>
        </w:rPr>
      </w:pPr>
      <w:r w:rsidRPr="00664CC9">
        <w:rPr>
          <w:rFonts w:ascii="Times New Roman" w:eastAsia="Calibri" w:hAnsi="Times New Roman" w:cs="Times New Roman"/>
          <w:bCs/>
          <w:iCs/>
          <w:color w:val="000000"/>
          <w:sz w:val="24"/>
          <w:szCs w:val="24"/>
        </w:rPr>
        <w:t>gwarancjach ubezpieczeniowych;</w:t>
      </w:r>
    </w:p>
    <w:p w:rsidR="00ED539D" w:rsidRPr="00571C3C" w:rsidRDefault="00ED539D" w:rsidP="00ED539D">
      <w:pPr>
        <w:keepNext/>
        <w:numPr>
          <w:ilvl w:val="1"/>
          <w:numId w:val="5"/>
        </w:numPr>
        <w:tabs>
          <w:tab w:val="num" w:pos="1440"/>
        </w:tabs>
        <w:suppressAutoHyphens/>
        <w:spacing w:after="0" w:line="240" w:lineRule="auto"/>
        <w:jc w:val="both"/>
        <w:outlineLvl w:val="1"/>
        <w:rPr>
          <w:rFonts w:ascii="Times New Roman" w:eastAsia="Calibri" w:hAnsi="Times New Roman" w:cs="Times New Roman"/>
          <w:bCs/>
          <w:iCs/>
          <w:sz w:val="24"/>
          <w:szCs w:val="24"/>
        </w:rPr>
      </w:pPr>
      <w:r w:rsidRPr="00664CC9">
        <w:rPr>
          <w:rFonts w:ascii="Times New Roman" w:eastAsia="Calibri" w:hAnsi="Times New Roman" w:cs="Times New Roman"/>
          <w:bCs/>
          <w:iCs/>
          <w:sz w:val="24"/>
          <w:szCs w:val="24"/>
        </w:rPr>
        <w:t>poręczeniach udzielanych przez podmioty, o których mowa w art.  6b ust. 5 pkt 2 ustawy z dnia 9 listopada 2000 r. o utworzeniu Polskiej Agencji Rozwoju Przedsiębiorczości.</w:t>
      </w:r>
    </w:p>
    <w:p w:rsidR="00ED539D" w:rsidRPr="00664CC9" w:rsidRDefault="00ED539D" w:rsidP="00ED539D">
      <w:pPr>
        <w:rPr>
          <w:rFonts w:ascii="Times New Roman" w:eastAsia="Calibri" w:hAnsi="Times New Roman" w:cs="Times New Roman"/>
          <w:sz w:val="24"/>
          <w:szCs w:val="24"/>
        </w:rPr>
      </w:pPr>
      <w:r w:rsidRPr="00664CC9">
        <w:rPr>
          <w:rFonts w:ascii="Times New Roman" w:eastAsia="Calibri" w:hAnsi="Times New Roman" w:cs="Times New Roman"/>
          <w:sz w:val="24"/>
          <w:szCs w:val="24"/>
        </w:rPr>
        <w:t>3. Za zgodą zamawiającego zabezpieczenie może być wnoszone również:</w:t>
      </w:r>
    </w:p>
    <w:p w:rsidR="00ED539D" w:rsidRPr="00664CC9" w:rsidRDefault="00ED539D" w:rsidP="00ED539D">
      <w:pPr>
        <w:numPr>
          <w:ilvl w:val="0"/>
          <w:numId w:val="11"/>
        </w:numPr>
        <w:spacing w:after="0"/>
        <w:ind w:left="714" w:hanging="357"/>
        <w:rPr>
          <w:rFonts w:ascii="Times New Roman" w:eastAsia="Calibri" w:hAnsi="Times New Roman" w:cs="Times New Roman"/>
          <w:sz w:val="24"/>
          <w:szCs w:val="24"/>
        </w:rPr>
      </w:pPr>
      <w:r w:rsidRPr="00664CC9">
        <w:rPr>
          <w:rFonts w:ascii="Times New Roman" w:eastAsia="Calibri" w:hAnsi="Times New Roman" w:cs="Times New Roman"/>
          <w:sz w:val="24"/>
          <w:szCs w:val="24"/>
        </w:rPr>
        <w:t>w wekslach z poręczeniem wekslowym banku lub spółdzielczej kasy oszczędnościowo – kredytowej,</w:t>
      </w:r>
    </w:p>
    <w:p w:rsidR="00ED539D" w:rsidRPr="00664CC9" w:rsidRDefault="00ED539D" w:rsidP="00ED539D">
      <w:pPr>
        <w:numPr>
          <w:ilvl w:val="0"/>
          <w:numId w:val="11"/>
        </w:numPr>
        <w:spacing w:after="0"/>
        <w:ind w:left="714" w:hanging="357"/>
        <w:rPr>
          <w:rFonts w:ascii="Times New Roman" w:eastAsia="Calibri" w:hAnsi="Times New Roman" w:cs="Times New Roman"/>
          <w:sz w:val="24"/>
          <w:szCs w:val="24"/>
        </w:rPr>
      </w:pPr>
      <w:r w:rsidRPr="00664CC9">
        <w:rPr>
          <w:rFonts w:ascii="Times New Roman" w:eastAsia="Calibri" w:hAnsi="Times New Roman" w:cs="Times New Roman"/>
          <w:sz w:val="24"/>
          <w:szCs w:val="24"/>
        </w:rPr>
        <w:t>przez ustanowienie zastawu na papierach wartościowych emitowanych przez Skarb Państwa lub jednostkę samorządu terytorialnego,</w:t>
      </w:r>
    </w:p>
    <w:p w:rsidR="00ED539D" w:rsidRPr="00664CC9" w:rsidRDefault="00ED539D" w:rsidP="00ED539D">
      <w:pPr>
        <w:numPr>
          <w:ilvl w:val="0"/>
          <w:numId w:val="11"/>
        </w:numPr>
        <w:spacing w:after="0"/>
        <w:ind w:left="714" w:hanging="357"/>
        <w:rPr>
          <w:rFonts w:ascii="Times New Roman" w:eastAsia="Calibri" w:hAnsi="Times New Roman" w:cs="Times New Roman"/>
          <w:sz w:val="24"/>
          <w:szCs w:val="24"/>
        </w:rPr>
      </w:pPr>
      <w:r w:rsidRPr="00664CC9">
        <w:rPr>
          <w:rFonts w:ascii="Times New Roman" w:eastAsia="Calibri" w:hAnsi="Times New Roman" w:cs="Times New Roman"/>
          <w:sz w:val="24"/>
          <w:szCs w:val="24"/>
        </w:rPr>
        <w:t>przez ustanowienie zastawu rejestrowego na zasadach określonych w przepisach o zastawie rejestrowym i rejestrze zastawów.</w:t>
      </w:r>
    </w:p>
    <w:p w:rsidR="00ED539D" w:rsidRPr="00664CC9" w:rsidRDefault="00ED539D" w:rsidP="00ED539D">
      <w:pPr>
        <w:spacing w:after="0" w:line="240" w:lineRule="auto"/>
        <w:jc w:val="both"/>
        <w:rPr>
          <w:rFonts w:ascii="Times New Roman" w:eastAsia="Calibri" w:hAnsi="Times New Roman" w:cs="Times New Roman"/>
          <w:b/>
          <w:color w:val="000000"/>
          <w:sz w:val="24"/>
          <w:szCs w:val="24"/>
        </w:rPr>
      </w:pPr>
      <w:r w:rsidRPr="00664CC9">
        <w:rPr>
          <w:rFonts w:ascii="Times New Roman" w:eastAsia="Calibri" w:hAnsi="Times New Roman" w:cs="Times New Roman"/>
          <w:color w:val="000000"/>
          <w:sz w:val="24"/>
          <w:szCs w:val="24"/>
        </w:rPr>
        <w:t xml:space="preserve">4. Zabezpieczenie wnoszone w pieniądzu wykonawca wpłaca przelewem na rachunek bankowy Zamawiającego w Banku Spółdzielczym w Wyszkowie - nr rachunku bankowego </w:t>
      </w:r>
      <w:r w:rsidRPr="00664CC9">
        <w:rPr>
          <w:rFonts w:ascii="Times New Roman" w:eastAsia="Calibri" w:hAnsi="Times New Roman" w:cs="Times New Roman"/>
          <w:b/>
          <w:color w:val="000000"/>
          <w:sz w:val="24"/>
          <w:szCs w:val="24"/>
        </w:rPr>
        <w:t>19 8931 0003 0002 2233 2029 0007.</w:t>
      </w:r>
    </w:p>
    <w:p w:rsidR="00ED539D" w:rsidRPr="00664CC9" w:rsidRDefault="00ED539D" w:rsidP="00ED539D">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5. W przypadku wniesienia wadium w pieniądzu Wykonawca może wyrazić zgodę na zaliczenie kwoty wadium na poczet zabezpieczenia.</w:t>
      </w:r>
    </w:p>
    <w:p w:rsidR="00ED539D" w:rsidRPr="00664CC9" w:rsidRDefault="00ED539D" w:rsidP="00ED539D">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ED539D" w:rsidRPr="00664CC9" w:rsidRDefault="00ED539D" w:rsidP="00ED539D">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7. Zamawiający zwróci  zabezpieczenia w terminie 30 dni od dnia wykonania zamówienia i uznania przez zamawiającego za należycie wykonane.</w:t>
      </w:r>
    </w:p>
    <w:p w:rsidR="00ED539D" w:rsidRPr="00664CC9" w:rsidRDefault="00ED539D" w:rsidP="00ED539D">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8. Kwota pozostawiona na zabezpieczenie roszczeń z tytułu rękojmi za wady wyniesie 30% wysokości zabezpieczenia. </w:t>
      </w:r>
    </w:p>
    <w:p w:rsidR="00ED539D" w:rsidRPr="00664CC9" w:rsidRDefault="00ED539D" w:rsidP="00ED539D">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9. Kwota, o której mowa w pkt. 8, zostanie zwrócona nie później niż w 15 dniu po upływie okresu  rękojmi za wady.</w:t>
      </w:r>
    </w:p>
    <w:p w:rsidR="00ED539D" w:rsidRPr="00664CC9" w:rsidRDefault="00ED539D" w:rsidP="00ED539D">
      <w:pPr>
        <w:tabs>
          <w:tab w:val="left" w:pos="1440"/>
        </w:tabs>
        <w:spacing w:after="60"/>
        <w:jc w:val="both"/>
        <w:outlineLvl w:val="1"/>
        <w:rPr>
          <w:rFonts w:ascii="Times New Roman" w:eastAsia="Calibri" w:hAnsi="Times New Roman" w:cs="Times New Roman"/>
          <w:b/>
          <w:color w:val="000000"/>
          <w:sz w:val="24"/>
          <w:szCs w:val="24"/>
          <w:u w:val="single"/>
        </w:rPr>
      </w:pPr>
    </w:p>
    <w:p w:rsidR="00ED539D" w:rsidRPr="00664CC9" w:rsidRDefault="00ED539D" w:rsidP="00ED539D">
      <w:pPr>
        <w:tabs>
          <w:tab w:val="left" w:pos="1440"/>
        </w:tabs>
        <w:spacing w:after="60" w:line="240" w:lineRule="auto"/>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17.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ED539D" w:rsidRPr="00664CC9" w:rsidRDefault="00ED539D" w:rsidP="00ED539D">
      <w:pPr>
        <w:suppressAutoHyphens/>
        <w:spacing w:after="0" w:line="240" w:lineRule="auto"/>
        <w:jc w:val="both"/>
        <w:rPr>
          <w:rFonts w:ascii="Times New Roman" w:eastAsia="Times New Roman" w:hAnsi="Times New Roman" w:cs="Times New Roman"/>
          <w:color w:val="000000"/>
          <w:sz w:val="24"/>
          <w:szCs w:val="24"/>
          <w:u w:val="single"/>
          <w:lang w:eastAsia="ar-SA"/>
        </w:rPr>
      </w:pPr>
    </w:p>
    <w:p w:rsidR="00ED539D" w:rsidRPr="00664CC9" w:rsidRDefault="00ED539D" w:rsidP="00ED539D">
      <w:pPr>
        <w:tabs>
          <w:tab w:val="num" w:pos="180"/>
        </w:tabs>
        <w:suppressAutoHyphens/>
        <w:spacing w:after="0" w:line="240" w:lineRule="auto"/>
        <w:ind w:left="180"/>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Istotne  zmiany postanowień zawartej umowy w stosunku do treści oferty, na podstawie której dokonano wyboru Wykonawcy:</w:t>
      </w:r>
    </w:p>
    <w:p w:rsidR="00ED539D" w:rsidRPr="00664CC9" w:rsidRDefault="00ED539D" w:rsidP="00ED539D">
      <w:pPr>
        <w:tabs>
          <w:tab w:val="num" w:pos="180"/>
        </w:tabs>
        <w:suppressAutoHyphens/>
        <w:spacing w:after="0" w:line="240" w:lineRule="auto"/>
        <w:ind w:left="180"/>
        <w:jc w:val="both"/>
        <w:rPr>
          <w:rFonts w:ascii="Times New Roman" w:eastAsia="Times New Roman" w:hAnsi="Times New Roman" w:cs="Times New Roman"/>
          <w:sz w:val="24"/>
          <w:szCs w:val="24"/>
          <w:lang w:eastAsia="ar-SA"/>
        </w:rPr>
      </w:pPr>
    </w:p>
    <w:p w:rsidR="00ED539D" w:rsidRPr="00664CC9" w:rsidRDefault="00ED539D" w:rsidP="00ED539D">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Zmiany w zakresie ceny przedmiotu zamówienia, jeśli konieczność wprowadzenia takiej zmiany jest skutkiem zmiany przepisów prawa w szczególności zmiany stawek podatku VAT,</w:t>
      </w:r>
    </w:p>
    <w:p w:rsidR="00ED539D" w:rsidRPr="00664CC9" w:rsidRDefault="00ED539D" w:rsidP="00ED539D">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Zmiany terminu realizacji umowy w przypadku:</w:t>
      </w:r>
    </w:p>
    <w:p w:rsidR="00ED539D" w:rsidRPr="00664CC9" w:rsidRDefault="00ED539D" w:rsidP="00ED539D">
      <w:pPr>
        <w:numPr>
          <w:ilvl w:val="1"/>
          <w:numId w:val="17"/>
        </w:numPr>
        <w:suppressAutoHyphens/>
        <w:spacing w:after="0" w:line="240" w:lineRule="auto"/>
        <w:ind w:left="993" w:hanging="426"/>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jeżeli wykonanie zamówienia dodatkowego (robót dodatkowych) lub zamiennych wpłynie na termin wykonania zamówienia podstawowego,</w:t>
      </w:r>
    </w:p>
    <w:p w:rsidR="00ED539D" w:rsidRPr="00664CC9" w:rsidRDefault="00ED539D" w:rsidP="00ED539D">
      <w:pPr>
        <w:numPr>
          <w:ilvl w:val="1"/>
          <w:numId w:val="17"/>
        </w:numPr>
        <w:suppressAutoHyphens/>
        <w:spacing w:after="0" w:line="240" w:lineRule="auto"/>
        <w:ind w:left="993" w:hanging="426"/>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wystąpienia okoliczności wynikających z siły wyższej (np. powodzie, huragany, gwałtowne burze, itp. warunków pogodowych, uniemożliwiających realizację robót. Wstrzymanie robót z tego powodu musi być potwierdzone w dzienniku budowy i zaakceptowane przez inspektora nadzoru. </w:t>
      </w:r>
    </w:p>
    <w:p w:rsidR="00ED539D" w:rsidRPr="00664CC9" w:rsidRDefault="00ED539D" w:rsidP="00ED539D">
      <w:pPr>
        <w:numPr>
          <w:ilvl w:val="1"/>
          <w:numId w:val="17"/>
        </w:numPr>
        <w:suppressAutoHyphens/>
        <w:spacing w:after="0" w:line="240" w:lineRule="auto"/>
        <w:ind w:left="993" w:hanging="426"/>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w sytuacji, jeżeli z powodu warunków atmosferycznych wykonanie robót mogłoby grozić powstaniem szkody,</w:t>
      </w:r>
    </w:p>
    <w:p w:rsidR="00ED539D" w:rsidRPr="00664CC9" w:rsidRDefault="00ED539D" w:rsidP="00ED539D">
      <w:pPr>
        <w:numPr>
          <w:ilvl w:val="1"/>
          <w:numId w:val="17"/>
        </w:numPr>
        <w:suppressAutoHyphens/>
        <w:spacing w:after="0" w:line="240" w:lineRule="auto"/>
        <w:ind w:left="993" w:hanging="426"/>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potrzeby opóźnienia rozpoczęcia lub wstrzymania wykonywania robót budowlanych z przyczyn niezależnych od Zamawiającego np. przedłużającej się procedury przetargowej,</w:t>
      </w: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4)      Zmiany zakresu przedmiotu umowy oraz zmiany wynagrodzenia (ceny), a w przypadku        </w:t>
      </w: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zwiększenia wynagrodzenia, pod warunkiem zmiany w planie finansowym   </w:t>
      </w: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Zamawiającego,  jeżeli dla należytego wykonania zamówienia konieczne będzie    </w:t>
      </w: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wykonanie robót  zaniechanych lub zaniechanie części robót.</w:t>
      </w: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5)     Konieczności zrealizowania robót budowlanych przy zastosowaniu innych rozwiązań niż    </w:t>
      </w: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wskazane w dokumentacji technicznej i ofercie, w sytuacji gdyby zastosowanie   </w:t>
      </w:r>
    </w:p>
    <w:p w:rsidR="00ED539D" w:rsidRPr="00571C3C" w:rsidRDefault="00ED539D" w:rsidP="00ED539D">
      <w:pPr>
        <w:suppressAutoHyphens/>
        <w:spacing w:after="0" w:line="240" w:lineRule="auto"/>
        <w:jc w:val="both"/>
        <w:rPr>
          <w:rFonts w:ascii="Times New Roman" w:eastAsia="Times New Roman" w:hAnsi="Times New Roman" w:cs="Times New Roman"/>
          <w:sz w:val="24"/>
          <w:szCs w:val="24"/>
          <w:lang w:eastAsia="ar-SA"/>
        </w:rPr>
      </w:pPr>
      <w:r w:rsidRPr="00664CC9">
        <w:rPr>
          <w:rFonts w:ascii="Times New Roman" w:eastAsia="Times New Roman" w:hAnsi="Times New Roman" w:cs="Times New Roman"/>
          <w:sz w:val="24"/>
          <w:szCs w:val="24"/>
          <w:lang w:eastAsia="ar-SA"/>
        </w:rPr>
        <w:t xml:space="preserve">        przewidzianych rozwiązań groziło niewykonaniem</w:t>
      </w:r>
      <w:r>
        <w:rPr>
          <w:rFonts w:ascii="Times New Roman" w:eastAsia="Times New Roman" w:hAnsi="Times New Roman" w:cs="Times New Roman"/>
          <w:sz w:val="24"/>
          <w:szCs w:val="24"/>
          <w:lang w:eastAsia="ar-SA"/>
        </w:rPr>
        <w:t xml:space="preserve"> lub wadliwym wykonaniem robót.</w:t>
      </w:r>
    </w:p>
    <w:p w:rsidR="00ED539D" w:rsidRPr="00664CC9" w:rsidRDefault="00ED539D" w:rsidP="00ED539D">
      <w:pPr>
        <w:tabs>
          <w:tab w:val="num" w:pos="180"/>
        </w:tabs>
        <w:suppressAutoHyphens/>
        <w:spacing w:after="0" w:line="240" w:lineRule="auto"/>
        <w:ind w:left="180"/>
        <w:jc w:val="both"/>
        <w:rPr>
          <w:rFonts w:ascii="Times New Roman" w:eastAsia="Times New Roman" w:hAnsi="Times New Roman" w:cs="Times New Roman"/>
          <w:color w:val="FF0000"/>
          <w:sz w:val="24"/>
          <w:szCs w:val="24"/>
          <w:lang w:eastAsia="ar-SA"/>
        </w:rPr>
      </w:pPr>
    </w:p>
    <w:p w:rsidR="00ED539D" w:rsidRPr="00664CC9" w:rsidRDefault="00ED539D" w:rsidP="00ED539D">
      <w:pPr>
        <w:tabs>
          <w:tab w:val="left" w:pos="1440"/>
        </w:tabs>
        <w:spacing w:after="60"/>
        <w:jc w:val="both"/>
        <w:outlineLvl w:val="1"/>
        <w:rPr>
          <w:rFonts w:ascii="Times New Roman" w:eastAsia="Calibri" w:hAnsi="Times New Roman" w:cs="Times New Roman"/>
          <w:b/>
          <w:color w:val="000000"/>
          <w:sz w:val="24"/>
          <w:szCs w:val="24"/>
          <w:u w:val="single"/>
        </w:rPr>
      </w:pPr>
      <w:r w:rsidRPr="00664CC9">
        <w:rPr>
          <w:rFonts w:ascii="Times New Roman" w:eastAsia="Calibri" w:hAnsi="Times New Roman" w:cs="Times New Roman"/>
          <w:b/>
          <w:color w:val="000000"/>
          <w:sz w:val="24"/>
          <w:szCs w:val="24"/>
          <w:u w:val="single"/>
        </w:rPr>
        <w:t xml:space="preserve">§ 18. Pouczenie o środkach ochrony prawnej przysługujących wykonawcy w toku postępowania   o udzielenie zamówienia. </w:t>
      </w:r>
    </w:p>
    <w:p w:rsidR="00ED539D" w:rsidRPr="00664CC9" w:rsidRDefault="00ED539D" w:rsidP="00ED539D">
      <w:pPr>
        <w:numPr>
          <w:ilvl w:val="3"/>
          <w:numId w:val="18"/>
        </w:numPr>
        <w:suppressAutoHyphens/>
        <w:spacing w:after="0" w:line="240" w:lineRule="auto"/>
        <w:ind w:left="426" w:hanging="426"/>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664CC9">
        <w:rPr>
          <w:rFonts w:ascii="Times New Roman" w:eastAsia="Times New Roman" w:hAnsi="Times New Roman" w:cs="Times New Roman"/>
          <w:color w:val="000000"/>
          <w:kern w:val="2"/>
          <w:sz w:val="24"/>
          <w:szCs w:val="24"/>
          <w:lang w:eastAsia="ar-SA"/>
        </w:rPr>
        <w:t>Pzp</w:t>
      </w:r>
      <w:proofErr w:type="spellEnd"/>
      <w:r w:rsidRPr="00664CC9">
        <w:rPr>
          <w:rFonts w:ascii="Times New Roman" w:eastAsia="Times New Roman" w:hAnsi="Times New Roman" w:cs="Times New Roman"/>
          <w:color w:val="000000"/>
          <w:kern w:val="2"/>
          <w:sz w:val="24"/>
          <w:szCs w:val="24"/>
          <w:lang w:eastAsia="ar-SA"/>
        </w:rPr>
        <w:t xml:space="preserve"> oraz organizacjom wpisanym na listę o której mowa w art. 154 pkt 5 ustawy </w:t>
      </w:r>
      <w:proofErr w:type="spellStart"/>
      <w:r w:rsidRPr="00664CC9">
        <w:rPr>
          <w:rFonts w:ascii="Times New Roman" w:eastAsia="Times New Roman" w:hAnsi="Times New Roman" w:cs="Times New Roman"/>
          <w:color w:val="000000"/>
          <w:kern w:val="2"/>
          <w:sz w:val="24"/>
          <w:szCs w:val="24"/>
          <w:lang w:eastAsia="ar-SA"/>
        </w:rPr>
        <w:t>Pzp</w:t>
      </w:r>
      <w:proofErr w:type="spellEnd"/>
      <w:r w:rsidRPr="00664CC9">
        <w:rPr>
          <w:rFonts w:ascii="Times New Roman" w:eastAsia="Times New Roman" w:hAnsi="Times New Roman" w:cs="Times New Roman"/>
          <w:color w:val="000000"/>
          <w:kern w:val="2"/>
          <w:sz w:val="24"/>
          <w:szCs w:val="24"/>
          <w:lang w:eastAsia="ar-SA"/>
        </w:rPr>
        <w:t>.</w:t>
      </w:r>
    </w:p>
    <w:p w:rsidR="00ED539D" w:rsidRPr="00664CC9" w:rsidRDefault="00ED539D" w:rsidP="00ED539D">
      <w:pPr>
        <w:numPr>
          <w:ilvl w:val="0"/>
          <w:numId w:val="18"/>
        </w:numPr>
        <w:suppressAutoHyphens/>
        <w:spacing w:after="0" w:line="240" w:lineRule="auto"/>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Odwołanie przysługuje wyłącznie wobec czynności:</w:t>
      </w:r>
    </w:p>
    <w:p w:rsidR="00ED539D" w:rsidRPr="00664CC9" w:rsidRDefault="00ED539D" w:rsidP="00ED539D">
      <w:pPr>
        <w:numPr>
          <w:ilvl w:val="3"/>
          <w:numId w:val="5"/>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 wyboru trybu negocjacji bez ogłoszenia, zamówienia z wolnej ręki lub zapytania o cenę</w:t>
      </w:r>
    </w:p>
    <w:p w:rsidR="00ED539D" w:rsidRPr="00664CC9" w:rsidRDefault="00ED539D" w:rsidP="00ED539D">
      <w:pPr>
        <w:numPr>
          <w:ilvl w:val="3"/>
          <w:numId w:val="5"/>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Opisu sposobu dokonywania oceny spełniania warunków udziału</w:t>
      </w:r>
      <w:r>
        <w:rPr>
          <w:rFonts w:ascii="Times New Roman" w:eastAsia="Times New Roman" w:hAnsi="Times New Roman" w:cs="Times New Roman"/>
          <w:color w:val="000000"/>
          <w:kern w:val="2"/>
          <w:sz w:val="24"/>
          <w:szCs w:val="24"/>
          <w:lang w:eastAsia="ar-SA"/>
        </w:rPr>
        <w:t xml:space="preserve">                       </w:t>
      </w:r>
      <w:r w:rsidRPr="00664CC9">
        <w:rPr>
          <w:rFonts w:ascii="Times New Roman" w:eastAsia="Times New Roman" w:hAnsi="Times New Roman" w:cs="Times New Roman"/>
          <w:color w:val="000000"/>
          <w:kern w:val="2"/>
          <w:sz w:val="24"/>
          <w:szCs w:val="24"/>
          <w:lang w:eastAsia="ar-SA"/>
        </w:rPr>
        <w:t xml:space="preserve"> w postepowaniu,</w:t>
      </w:r>
    </w:p>
    <w:p w:rsidR="00ED539D" w:rsidRPr="00664CC9" w:rsidRDefault="00ED539D" w:rsidP="00ED539D">
      <w:pPr>
        <w:numPr>
          <w:ilvl w:val="3"/>
          <w:numId w:val="5"/>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Wykluczenia odwołującego z postepowania o udzielenie zamówienia,</w:t>
      </w:r>
    </w:p>
    <w:p w:rsidR="00ED539D" w:rsidRPr="00664CC9" w:rsidRDefault="00ED539D" w:rsidP="00ED539D">
      <w:pPr>
        <w:numPr>
          <w:ilvl w:val="3"/>
          <w:numId w:val="5"/>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Odrzucenia oferty odwołującego</w:t>
      </w:r>
    </w:p>
    <w:p w:rsidR="00ED539D" w:rsidRPr="00664CC9" w:rsidRDefault="00ED539D" w:rsidP="00ED539D">
      <w:p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p>
    <w:p w:rsidR="00ED539D" w:rsidRPr="00664CC9" w:rsidRDefault="00ED539D" w:rsidP="00ED539D">
      <w:pPr>
        <w:numPr>
          <w:ilvl w:val="0"/>
          <w:numId w:val="18"/>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Odwołanie wnosi się </w:t>
      </w:r>
      <w:proofErr w:type="spellStart"/>
      <w:r w:rsidRPr="00664CC9">
        <w:rPr>
          <w:rFonts w:ascii="Times New Roman" w:eastAsia="Times New Roman" w:hAnsi="Times New Roman" w:cs="Times New Roman"/>
          <w:color w:val="000000"/>
          <w:kern w:val="2"/>
          <w:sz w:val="24"/>
          <w:szCs w:val="24"/>
          <w:lang w:eastAsia="ar-SA"/>
        </w:rPr>
        <w:t>się</w:t>
      </w:r>
      <w:proofErr w:type="spellEnd"/>
      <w:r w:rsidRPr="00664CC9">
        <w:rPr>
          <w:rFonts w:ascii="Times New Roman" w:eastAsia="Times New Roman" w:hAnsi="Times New Roman" w:cs="Times New Roman"/>
          <w:color w:val="000000"/>
          <w:kern w:val="2"/>
          <w:sz w:val="24"/>
          <w:szCs w:val="24"/>
          <w:lang w:eastAsia="ar-SA"/>
        </w:rPr>
        <w:t xml:space="preserve">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ED539D" w:rsidRPr="00664CC9" w:rsidRDefault="00ED539D" w:rsidP="00ED539D">
      <w:pPr>
        <w:numPr>
          <w:ilvl w:val="0"/>
          <w:numId w:val="18"/>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ED539D" w:rsidRPr="00664CC9" w:rsidRDefault="00ED539D" w:rsidP="00ED539D">
      <w:pPr>
        <w:numPr>
          <w:ilvl w:val="0"/>
          <w:numId w:val="18"/>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Odwołanie wobec innych czynności – w terminie 5 dni- od dnia w którym powzięto lub przy zachowaniu należytej staranności można było powziąć wiadomość o okolicznościach stanowiących podstawę jego wniesienia.</w:t>
      </w:r>
    </w:p>
    <w:p w:rsidR="00ED539D" w:rsidRPr="00664CC9" w:rsidRDefault="00ED539D" w:rsidP="00ED539D">
      <w:pPr>
        <w:numPr>
          <w:ilvl w:val="0"/>
          <w:numId w:val="18"/>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Jeżeli Zamawiający nie przesłał wykonawcy zawiadomienia o wyborze oferty najkorzystniejszej odwołanie wnosi się nie później niż w terminie 15 dni od dnia zamieszczenia w Biuletynie Zamówień publicznych ogłoszenia o udzieleniu </w:t>
      </w:r>
      <w:r w:rsidRPr="00664CC9">
        <w:rPr>
          <w:rFonts w:ascii="Times New Roman" w:eastAsia="Times New Roman" w:hAnsi="Times New Roman" w:cs="Times New Roman"/>
          <w:color w:val="000000"/>
          <w:kern w:val="2"/>
          <w:sz w:val="24"/>
          <w:szCs w:val="24"/>
          <w:lang w:eastAsia="ar-SA"/>
        </w:rPr>
        <w:lastRenderedPageBreak/>
        <w:t>zamówienia oraz 1 miesiąca od dnia zawarcia umowy, jeśli zamawiający nie zamieścił w BZ ogłoszenia o udzieleniu zamówienia.</w:t>
      </w:r>
    </w:p>
    <w:p w:rsidR="00ED539D" w:rsidRPr="00664CC9" w:rsidRDefault="00ED539D" w:rsidP="00ED539D">
      <w:pPr>
        <w:numPr>
          <w:ilvl w:val="0"/>
          <w:numId w:val="18"/>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Odwołanie powinno wskazywać czynność lub zaniechanie czynności Zamawiającego, której zarzuca się niezgodność z przepisami ustawy.</w:t>
      </w:r>
    </w:p>
    <w:p w:rsidR="00ED539D" w:rsidRPr="00664CC9" w:rsidRDefault="00ED539D" w:rsidP="00ED539D">
      <w:pPr>
        <w:numPr>
          <w:ilvl w:val="0"/>
          <w:numId w:val="18"/>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Odwołujący przesyła kopię odwołania Zamawiającemu przed upływem terminu do wniesienia odwołania w taki sposób, aby mógł on zapoznać się z jego treścią przed upływem tego terminu. </w:t>
      </w:r>
    </w:p>
    <w:p w:rsidR="00ED539D" w:rsidRPr="00664CC9" w:rsidRDefault="00ED539D" w:rsidP="00ED539D">
      <w:pPr>
        <w:numPr>
          <w:ilvl w:val="0"/>
          <w:numId w:val="18"/>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ED539D" w:rsidRPr="00664CC9" w:rsidRDefault="00ED539D" w:rsidP="00ED539D">
      <w:pPr>
        <w:numPr>
          <w:ilvl w:val="0"/>
          <w:numId w:val="18"/>
        </w:numPr>
        <w:suppressAutoHyphens/>
        <w:spacing w:after="0" w:line="240" w:lineRule="auto"/>
        <w:ind w:left="1276" w:hanging="425"/>
        <w:jc w:val="both"/>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Szczegóły określa Dział VI ustawy </w:t>
      </w:r>
      <w:proofErr w:type="spellStart"/>
      <w:r w:rsidRPr="00664CC9">
        <w:rPr>
          <w:rFonts w:ascii="Times New Roman" w:eastAsia="Times New Roman" w:hAnsi="Times New Roman" w:cs="Times New Roman"/>
          <w:color w:val="000000"/>
          <w:kern w:val="2"/>
          <w:sz w:val="24"/>
          <w:szCs w:val="24"/>
          <w:lang w:eastAsia="ar-SA"/>
        </w:rPr>
        <w:t>Pzp</w:t>
      </w:r>
      <w:proofErr w:type="spellEnd"/>
      <w:r w:rsidRPr="00664CC9">
        <w:rPr>
          <w:rFonts w:ascii="Times New Roman" w:eastAsia="Times New Roman" w:hAnsi="Times New Roman" w:cs="Times New Roman"/>
          <w:color w:val="000000"/>
          <w:kern w:val="2"/>
          <w:sz w:val="24"/>
          <w:szCs w:val="24"/>
          <w:lang w:eastAsia="ar-SA"/>
        </w:rPr>
        <w:t xml:space="preserve"> – </w:t>
      </w:r>
      <w:r w:rsidRPr="00664CC9">
        <w:rPr>
          <w:rFonts w:ascii="Times New Roman" w:eastAsia="Times New Roman" w:hAnsi="Times New Roman" w:cs="Times New Roman"/>
          <w:i/>
          <w:color w:val="000000"/>
          <w:kern w:val="2"/>
          <w:sz w:val="24"/>
          <w:szCs w:val="24"/>
          <w:lang w:eastAsia="ar-SA"/>
        </w:rPr>
        <w:t>Środki ochrony prawnej.</w:t>
      </w:r>
    </w:p>
    <w:p w:rsidR="00ED539D" w:rsidRPr="00664CC9" w:rsidRDefault="00ED539D" w:rsidP="00ED539D">
      <w:pPr>
        <w:suppressAutoHyphens/>
        <w:spacing w:after="0" w:line="240" w:lineRule="auto"/>
        <w:jc w:val="both"/>
        <w:rPr>
          <w:rFonts w:ascii="Times New Roman" w:eastAsia="Times New Roman" w:hAnsi="Times New Roman" w:cs="Times New Roman"/>
          <w:kern w:val="2"/>
          <w:sz w:val="24"/>
          <w:szCs w:val="24"/>
          <w:lang w:eastAsia="ar-SA"/>
        </w:rPr>
      </w:pP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Pr="00664CC9" w:rsidRDefault="00ED539D" w:rsidP="00ED539D">
      <w:pPr>
        <w:suppressAutoHyphens/>
        <w:spacing w:after="0" w:line="240" w:lineRule="auto"/>
        <w:jc w:val="both"/>
        <w:rPr>
          <w:rFonts w:ascii="Times New Roman" w:eastAsia="Times New Roman" w:hAnsi="Times New Roman" w:cs="Times New Roman"/>
          <w:sz w:val="24"/>
          <w:szCs w:val="24"/>
          <w:lang w:eastAsia="ar-SA"/>
        </w:rPr>
      </w:pPr>
    </w:p>
    <w:p w:rsidR="00ED539D" w:rsidRDefault="00ED539D" w:rsidP="00ED539D">
      <w:pPr>
        <w:spacing w:before="240" w:after="60" w:line="240" w:lineRule="auto"/>
        <w:outlineLvl w:val="4"/>
        <w:rPr>
          <w:rFonts w:ascii="Times New Roman" w:eastAsia="Calibri" w:hAnsi="Times New Roman" w:cs="Times New Roman"/>
          <w:b/>
          <w:bCs/>
          <w:iCs/>
          <w:color w:val="000000"/>
          <w:sz w:val="24"/>
          <w:szCs w:val="24"/>
        </w:rPr>
      </w:pPr>
    </w:p>
    <w:p w:rsidR="00ED539D" w:rsidRPr="00664CC9" w:rsidRDefault="00ED539D" w:rsidP="00ED539D">
      <w:pPr>
        <w:spacing w:before="240" w:after="60" w:line="240" w:lineRule="auto"/>
        <w:jc w:val="center"/>
        <w:outlineLvl w:val="4"/>
        <w:rPr>
          <w:rFonts w:ascii="Times New Roman" w:eastAsia="Calibri" w:hAnsi="Times New Roman" w:cs="Times New Roman"/>
          <w:b/>
          <w:bCs/>
          <w:iCs/>
          <w:color w:val="000000"/>
          <w:sz w:val="24"/>
          <w:szCs w:val="24"/>
        </w:rPr>
      </w:pPr>
      <w:r w:rsidRPr="00664CC9">
        <w:rPr>
          <w:rFonts w:ascii="Times New Roman" w:eastAsia="Calibri" w:hAnsi="Times New Roman" w:cs="Times New Roman"/>
          <w:b/>
          <w:bCs/>
          <w:iCs/>
          <w:color w:val="000000"/>
          <w:sz w:val="24"/>
          <w:szCs w:val="24"/>
        </w:rPr>
        <w:t xml:space="preserve">OFERTA  PRZETARGOWA </w:t>
      </w:r>
    </w:p>
    <w:p w:rsidR="00ED539D" w:rsidRDefault="00ED539D" w:rsidP="00ED539D">
      <w:pPr>
        <w:spacing w:line="360" w:lineRule="auto"/>
        <w:ind w:left="5220"/>
        <w:jc w:val="both"/>
        <w:rPr>
          <w:rFonts w:ascii="Times New Roman" w:eastAsia="Calibri" w:hAnsi="Times New Roman" w:cs="Times New Roman"/>
          <w:color w:val="000000"/>
          <w:sz w:val="24"/>
          <w:szCs w:val="24"/>
        </w:rPr>
      </w:pPr>
    </w:p>
    <w:p w:rsidR="00ED539D" w:rsidRPr="00664CC9" w:rsidRDefault="00ED539D" w:rsidP="00ED539D">
      <w:pPr>
        <w:spacing w:line="360" w:lineRule="auto"/>
        <w:ind w:left="5220"/>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Do:                                                                               </w:t>
      </w:r>
    </w:p>
    <w:p w:rsidR="00ED539D" w:rsidRPr="00664CC9" w:rsidRDefault="00ED539D" w:rsidP="00ED539D">
      <w:pPr>
        <w:spacing w:after="0" w:line="240" w:lineRule="auto"/>
        <w:ind w:firstLine="4321"/>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GMINA  WYSZKÓW</w:t>
      </w:r>
    </w:p>
    <w:p w:rsidR="00ED539D" w:rsidRPr="00664CC9" w:rsidRDefault="00ED539D" w:rsidP="00ED539D">
      <w:pPr>
        <w:spacing w:after="0" w:line="240" w:lineRule="auto"/>
        <w:ind w:firstLine="4321"/>
        <w:jc w:val="center"/>
        <w:rPr>
          <w:rFonts w:ascii="Times New Roman" w:eastAsia="Calibri" w:hAnsi="Times New Roman" w:cs="Times New Roman"/>
          <w:b/>
          <w:color w:val="000000"/>
        </w:rPr>
      </w:pPr>
      <w:r w:rsidRPr="00664CC9">
        <w:rPr>
          <w:rFonts w:ascii="Times New Roman" w:eastAsia="Calibri" w:hAnsi="Times New Roman" w:cs="Times New Roman"/>
          <w:b/>
          <w:color w:val="000000"/>
        </w:rPr>
        <w:t xml:space="preserve">REPREZENTOWANA PRZEZ </w:t>
      </w:r>
    </w:p>
    <w:p w:rsidR="00ED539D" w:rsidRPr="00664CC9" w:rsidRDefault="00ED539D" w:rsidP="00ED539D">
      <w:pPr>
        <w:spacing w:after="0" w:line="240" w:lineRule="auto"/>
        <w:ind w:firstLine="4321"/>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BURMISTRZA WYSZKOWA</w:t>
      </w:r>
    </w:p>
    <w:p w:rsidR="00ED539D" w:rsidRPr="00664CC9" w:rsidRDefault="00ED539D" w:rsidP="00ED539D">
      <w:pPr>
        <w:spacing w:after="0" w:line="240" w:lineRule="auto"/>
        <w:ind w:firstLine="4321"/>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ALEJA RÓŻ 2</w:t>
      </w:r>
    </w:p>
    <w:p w:rsidR="00ED539D" w:rsidRPr="00664CC9" w:rsidRDefault="00ED539D" w:rsidP="00ED539D">
      <w:pPr>
        <w:spacing w:after="0" w:line="240" w:lineRule="auto"/>
        <w:ind w:firstLine="4321"/>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07-200 WYSZKÓW</w:t>
      </w:r>
    </w:p>
    <w:p w:rsidR="00ED539D" w:rsidRPr="00664CC9" w:rsidRDefault="00ED539D" w:rsidP="00ED539D">
      <w:pPr>
        <w:suppressAutoHyphens/>
        <w:spacing w:after="0" w:line="360" w:lineRule="auto"/>
        <w:rPr>
          <w:rFonts w:ascii="Times New Roman" w:eastAsia="Times New Roman" w:hAnsi="Times New Roman" w:cs="Times New Roman"/>
          <w:i/>
          <w:color w:val="000000"/>
          <w:kern w:val="2"/>
          <w:sz w:val="24"/>
          <w:szCs w:val="24"/>
          <w:lang w:eastAsia="ar-SA"/>
        </w:rPr>
      </w:pPr>
    </w:p>
    <w:p w:rsidR="00ED539D" w:rsidRPr="00664CC9" w:rsidRDefault="00ED539D" w:rsidP="00ED539D">
      <w:pPr>
        <w:suppressAutoHyphens/>
        <w:spacing w:after="0" w:line="36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i/>
          <w:color w:val="000000"/>
          <w:kern w:val="2"/>
          <w:sz w:val="24"/>
          <w:szCs w:val="24"/>
          <w:lang w:eastAsia="ar-SA"/>
        </w:rPr>
        <w:t xml:space="preserve">Nazwa Wykonawcy  (Wykonawców) </w:t>
      </w:r>
      <w:r w:rsidRPr="00664CC9">
        <w:rPr>
          <w:rFonts w:ascii="Times New Roman" w:eastAsia="Times New Roman" w:hAnsi="Times New Roman" w:cs="Times New Roman"/>
          <w:color w:val="000000"/>
          <w:kern w:val="2"/>
          <w:sz w:val="24"/>
          <w:szCs w:val="24"/>
          <w:lang w:eastAsia="ar-SA"/>
        </w:rPr>
        <w:t>................................................................................</w:t>
      </w:r>
    </w:p>
    <w:p w:rsidR="00ED539D" w:rsidRPr="00664CC9" w:rsidRDefault="00ED539D" w:rsidP="00ED539D">
      <w:pPr>
        <w:suppressAutoHyphens/>
        <w:spacing w:after="0" w:line="36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w:t>
      </w:r>
    </w:p>
    <w:p w:rsidR="00ED539D" w:rsidRPr="00664CC9" w:rsidRDefault="00ED539D" w:rsidP="00ED539D">
      <w:pPr>
        <w:suppressAutoHyphens/>
        <w:spacing w:after="0" w:line="36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i/>
          <w:color w:val="000000"/>
          <w:kern w:val="2"/>
          <w:sz w:val="24"/>
          <w:szCs w:val="24"/>
          <w:lang w:eastAsia="ar-SA"/>
        </w:rPr>
        <w:t>Adres Wykonawcy</w:t>
      </w:r>
      <w:r w:rsidRPr="00664CC9">
        <w:rPr>
          <w:rFonts w:ascii="Times New Roman" w:eastAsia="Times New Roman" w:hAnsi="Times New Roman" w:cs="Times New Roman"/>
          <w:color w:val="000000"/>
          <w:kern w:val="2"/>
          <w:sz w:val="24"/>
          <w:szCs w:val="24"/>
          <w:lang w:eastAsia="ar-SA"/>
        </w:rPr>
        <w:t>..............................................................................................................</w:t>
      </w:r>
    </w:p>
    <w:p w:rsidR="00ED539D" w:rsidRPr="00664CC9" w:rsidRDefault="00ED539D" w:rsidP="00ED539D">
      <w:pPr>
        <w:suppressAutoHyphens/>
        <w:spacing w:after="0" w:line="360" w:lineRule="auto"/>
        <w:rPr>
          <w:rFonts w:ascii="Times New Roman" w:eastAsia="Times New Roman" w:hAnsi="Times New Roman" w:cs="Times New Roman"/>
          <w:i/>
          <w:color w:val="000000"/>
          <w:kern w:val="2"/>
          <w:sz w:val="24"/>
          <w:szCs w:val="24"/>
          <w:lang w:eastAsia="ar-SA"/>
        </w:rPr>
      </w:pPr>
      <w:r w:rsidRPr="00664CC9">
        <w:rPr>
          <w:rFonts w:ascii="Times New Roman" w:eastAsia="Times New Roman" w:hAnsi="Times New Roman" w:cs="Times New Roman"/>
          <w:i/>
          <w:color w:val="000000"/>
          <w:kern w:val="2"/>
          <w:sz w:val="24"/>
          <w:szCs w:val="24"/>
          <w:lang w:eastAsia="ar-SA"/>
        </w:rPr>
        <w:t xml:space="preserve">numer telefon         </w:t>
      </w:r>
      <w:r w:rsidRPr="00664CC9">
        <w:rPr>
          <w:rFonts w:ascii="Times New Roman" w:eastAsia="Times New Roman" w:hAnsi="Times New Roman" w:cs="Times New Roman"/>
          <w:color w:val="000000"/>
          <w:kern w:val="2"/>
          <w:sz w:val="24"/>
          <w:szCs w:val="24"/>
          <w:lang w:eastAsia="ar-SA"/>
        </w:rPr>
        <w:t>..............................   nr fax     .............................................................</w:t>
      </w:r>
      <w:r w:rsidRPr="00664CC9">
        <w:rPr>
          <w:rFonts w:ascii="Times New Roman" w:eastAsia="Times New Roman" w:hAnsi="Times New Roman" w:cs="Times New Roman"/>
          <w:i/>
          <w:color w:val="000000"/>
          <w:kern w:val="2"/>
          <w:sz w:val="24"/>
          <w:szCs w:val="24"/>
          <w:lang w:eastAsia="ar-SA"/>
        </w:rPr>
        <w:t xml:space="preserve">  </w:t>
      </w:r>
    </w:p>
    <w:p w:rsidR="00ED539D" w:rsidRPr="00664CC9" w:rsidRDefault="00ED539D" w:rsidP="00ED539D">
      <w:pPr>
        <w:suppressAutoHyphens/>
        <w:spacing w:after="0" w:line="360" w:lineRule="auto"/>
        <w:rPr>
          <w:rFonts w:ascii="Times New Roman" w:eastAsia="Times New Roman" w:hAnsi="Times New Roman" w:cs="Times New Roman"/>
          <w:i/>
          <w:color w:val="000000"/>
          <w:kern w:val="2"/>
          <w:sz w:val="24"/>
          <w:szCs w:val="24"/>
          <w:lang w:eastAsia="ar-SA"/>
        </w:rPr>
      </w:pPr>
      <w:r w:rsidRPr="00664CC9">
        <w:rPr>
          <w:rFonts w:ascii="Times New Roman" w:eastAsia="Times New Roman" w:hAnsi="Times New Roman" w:cs="Times New Roman"/>
          <w:i/>
          <w:color w:val="000000"/>
          <w:kern w:val="2"/>
          <w:sz w:val="24"/>
          <w:szCs w:val="24"/>
          <w:lang w:eastAsia="ar-SA"/>
        </w:rPr>
        <w:t xml:space="preserve">adres  E –mail </w:t>
      </w:r>
      <w:r w:rsidRPr="00664CC9">
        <w:rPr>
          <w:rFonts w:ascii="Times New Roman" w:eastAsia="Times New Roman" w:hAnsi="Times New Roman" w:cs="Times New Roman"/>
          <w:color w:val="000000"/>
          <w:kern w:val="2"/>
          <w:sz w:val="24"/>
          <w:szCs w:val="24"/>
          <w:lang w:eastAsia="ar-SA"/>
        </w:rPr>
        <w:t>...................................................................................................................</w:t>
      </w:r>
      <w:r w:rsidRPr="00664CC9">
        <w:rPr>
          <w:rFonts w:ascii="Times New Roman" w:eastAsia="Times New Roman" w:hAnsi="Times New Roman" w:cs="Times New Roman"/>
          <w:i/>
          <w:color w:val="000000"/>
          <w:kern w:val="2"/>
          <w:sz w:val="24"/>
          <w:szCs w:val="24"/>
          <w:lang w:eastAsia="ar-SA"/>
        </w:rPr>
        <w:t xml:space="preserve"> </w:t>
      </w:r>
    </w:p>
    <w:p w:rsidR="00ED539D" w:rsidRDefault="00ED539D" w:rsidP="00ED539D">
      <w:pPr>
        <w:suppressAutoHyphens/>
        <w:spacing w:after="0" w:line="24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1. Nawiązując do zaproszenia do wzięcia udziału w  postępowaniu o udzielenie zamówienia  publicznego prowadzonego w trybie przetargu nieograniczonego  na zadanie : </w:t>
      </w:r>
    </w:p>
    <w:p w:rsidR="00ED539D" w:rsidRPr="00664CC9" w:rsidRDefault="00ED539D" w:rsidP="00ED539D">
      <w:pPr>
        <w:suppressAutoHyphens/>
        <w:spacing w:after="0" w:line="240" w:lineRule="auto"/>
        <w:rPr>
          <w:rFonts w:ascii="Times New Roman" w:eastAsia="Times New Roman" w:hAnsi="Times New Roman" w:cs="Times New Roman"/>
          <w:color w:val="000000"/>
          <w:kern w:val="2"/>
          <w:sz w:val="24"/>
          <w:szCs w:val="24"/>
          <w:lang w:eastAsia="ar-SA"/>
        </w:rPr>
      </w:pPr>
    </w:p>
    <w:p w:rsidR="00ED539D" w:rsidRPr="00664CC9" w:rsidRDefault="00ED539D" w:rsidP="00ED539D">
      <w:pPr>
        <w:suppressAutoHyphens/>
        <w:spacing w:after="0" w:line="240" w:lineRule="auto"/>
        <w:rPr>
          <w:rFonts w:ascii="Times New Roman" w:eastAsia="Times New Roman" w:hAnsi="Times New Roman" w:cs="Times New Roman"/>
          <w:color w:val="000000"/>
          <w:kern w:val="2"/>
          <w:sz w:val="24"/>
          <w:szCs w:val="24"/>
          <w:lang w:eastAsia="ar-SA"/>
        </w:rPr>
      </w:pPr>
    </w:p>
    <w:p w:rsidR="005715BB" w:rsidRDefault="00ED539D" w:rsidP="00ED539D">
      <w:pPr>
        <w:tabs>
          <w:tab w:val="left" w:pos="0"/>
        </w:tabs>
        <w:spacing w:after="0"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w:t>
      </w:r>
      <w:r>
        <w:rPr>
          <w:rFonts w:ascii="Times New Roman" w:eastAsia="Calibri" w:hAnsi="Times New Roman" w:cs="Times New Roman"/>
          <w:b/>
          <w:color w:val="000000"/>
          <w:sz w:val="28"/>
          <w:szCs w:val="28"/>
        </w:rPr>
        <w:t>Budowa szkolnego placu zabaw przy</w:t>
      </w:r>
      <w:r w:rsidR="005715BB">
        <w:rPr>
          <w:rFonts w:ascii="Times New Roman" w:eastAsia="Calibri" w:hAnsi="Times New Roman" w:cs="Times New Roman"/>
          <w:b/>
          <w:color w:val="000000"/>
          <w:sz w:val="28"/>
          <w:szCs w:val="28"/>
        </w:rPr>
        <w:t xml:space="preserve"> Zespole Szkół - </w:t>
      </w:r>
      <w:r>
        <w:rPr>
          <w:rFonts w:ascii="Times New Roman" w:eastAsia="Calibri" w:hAnsi="Times New Roman" w:cs="Times New Roman"/>
          <w:b/>
          <w:color w:val="000000"/>
          <w:sz w:val="28"/>
          <w:szCs w:val="28"/>
        </w:rPr>
        <w:t xml:space="preserve"> Szko</w:t>
      </w:r>
      <w:r w:rsidR="005715BB">
        <w:rPr>
          <w:rFonts w:ascii="Times New Roman" w:eastAsia="Calibri" w:hAnsi="Times New Roman" w:cs="Times New Roman"/>
          <w:b/>
          <w:color w:val="000000"/>
          <w:sz w:val="28"/>
          <w:szCs w:val="28"/>
        </w:rPr>
        <w:t>ła</w:t>
      </w:r>
      <w:r>
        <w:rPr>
          <w:rFonts w:ascii="Times New Roman" w:eastAsia="Calibri" w:hAnsi="Times New Roman" w:cs="Times New Roman"/>
          <w:b/>
          <w:color w:val="000000"/>
          <w:sz w:val="28"/>
          <w:szCs w:val="28"/>
        </w:rPr>
        <w:t xml:space="preserve"> Podstawow</w:t>
      </w:r>
      <w:r w:rsidR="005715BB">
        <w:rPr>
          <w:rFonts w:ascii="Times New Roman" w:eastAsia="Calibri" w:hAnsi="Times New Roman" w:cs="Times New Roman"/>
          <w:b/>
          <w:color w:val="000000"/>
          <w:sz w:val="28"/>
          <w:szCs w:val="28"/>
        </w:rPr>
        <w:t>a</w:t>
      </w:r>
      <w:r>
        <w:rPr>
          <w:rFonts w:ascii="Times New Roman" w:eastAsia="Calibri" w:hAnsi="Times New Roman" w:cs="Times New Roman"/>
          <w:b/>
          <w:color w:val="000000"/>
          <w:sz w:val="28"/>
          <w:szCs w:val="28"/>
        </w:rPr>
        <w:t xml:space="preserve"> Nr </w:t>
      </w:r>
      <w:r w:rsidR="005715BB">
        <w:rPr>
          <w:rFonts w:ascii="Times New Roman" w:eastAsia="Calibri" w:hAnsi="Times New Roman" w:cs="Times New Roman"/>
          <w:b/>
          <w:color w:val="000000"/>
          <w:sz w:val="28"/>
          <w:szCs w:val="28"/>
        </w:rPr>
        <w:t xml:space="preserve">5 im. Żołnierzy Armii Krajowej </w:t>
      </w:r>
      <w:r>
        <w:rPr>
          <w:rFonts w:ascii="Times New Roman" w:eastAsia="Calibri" w:hAnsi="Times New Roman" w:cs="Times New Roman"/>
          <w:b/>
          <w:color w:val="000000"/>
          <w:sz w:val="28"/>
          <w:szCs w:val="28"/>
        </w:rPr>
        <w:t xml:space="preserve">  w Wyszkowie </w:t>
      </w:r>
    </w:p>
    <w:p w:rsidR="00ED539D" w:rsidRDefault="00ED539D" w:rsidP="00ED539D">
      <w:pPr>
        <w:tabs>
          <w:tab w:val="left" w:pos="0"/>
        </w:tabs>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w ramach rządowego programu MEN Radosna Szkoła”</w:t>
      </w:r>
    </w:p>
    <w:p w:rsidR="00ED539D" w:rsidRPr="00664CC9" w:rsidRDefault="00ED539D" w:rsidP="00ED539D">
      <w:pPr>
        <w:tabs>
          <w:tab w:val="left" w:pos="0"/>
        </w:tabs>
        <w:spacing w:after="0" w:line="240" w:lineRule="auto"/>
        <w:jc w:val="center"/>
        <w:rPr>
          <w:rFonts w:ascii="Times New Roman" w:eastAsia="Calibri" w:hAnsi="Times New Roman" w:cs="Times New Roman"/>
          <w:b/>
          <w:color w:val="000000"/>
          <w:sz w:val="28"/>
          <w:szCs w:val="28"/>
        </w:rPr>
      </w:pPr>
    </w:p>
    <w:p w:rsidR="00ED539D" w:rsidRPr="00664CC9" w:rsidRDefault="00ED539D" w:rsidP="00ED539D">
      <w:pPr>
        <w:suppressAutoHyphens/>
        <w:spacing w:after="0" w:line="240" w:lineRule="auto"/>
        <w:rPr>
          <w:rFonts w:ascii="Times New Roman" w:eastAsia="Times New Roman" w:hAnsi="Times New Roman" w:cs="Times New Roman"/>
          <w:color w:val="000000"/>
          <w:kern w:val="2"/>
          <w:sz w:val="24"/>
          <w:szCs w:val="24"/>
          <w:lang w:eastAsia="ar-SA"/>
        </w:rPr>
      </w:pPr>
    </w:p>
    <w:p w:rsidR="00ED539D" w:rsidRPr="00664CC9" w:rsidRDefault="00ED539D" w:rsidP="00ED539D">
      <w:pPr>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oferujemy zrealizować (zamówienie publiczne) umowę  zgodnie z warunkami dokumentacji przetargowej za cenę ofertową:</w:t>
      </w:r>
    </w:p>
    <w:p w:rsidR="00ED539D" w:rsidRPr="00664CC9" w:rsidRDefault="00ED539D" w:rsidP="00ED539D">
      <w:pPr>
        <w:suppressAutoHyphens/>
        <w:spacing w:after="0" w:line="240" w:lineRule="auto"/>
        <w:rPr>
          <w:rFonts w:ascii="Times New Roman" w:eastAsia="Times New Roman" w:hAnsi="Times New Roman" w:cs="Times New Roman"/>
          <w:color w:val="000000"/>
          <w:kern w:val="2"/>
          <w:sz w:val="24"/>
          <w:szCs w:val="24"/>
          <w:lang w:eastAsia="ar-SA"/>
        </w:rPr>
      </w:pPr>
      <w:r w:rsidRPr="00664CC9">
        <w:rPr>
          <w:rFonts w:ascii="Times New Roman" w:eastAsia="Times New Roman" w:hAnsi="Times New Roman" w:cs="Times New Roman"/>
          <w:color w:val="000000"/>
          <w:kern w:val="2"/>
          <w:sz w:val="24"/>
          <w:szCs w:val="24"/>
          <w:lang w:eastAsia="ar-SA"/>
        </w:rPr>
        <w:t xml:space="preserve">  </w:t>
      </w:r>
    </w:p>
    <w:p w:rsidR="00ED539D" w:rsidRPr="00664CC9" w:rsidRDefault="00ED539D" w:rsidP="00ED539D">
      <w:pPr>
        <w:spacing w:line="240" w:lineRule="auto"/>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b/>
          <w:color w:val="000000"/>
          <w:sz w:val="24"/>
          <w:szCs w:val="24"/>
        </w:rPr>
        <w:t xml:space="preserve"> tj. za cenę  brutto</w:t>
      </w:r>
      <w:r w:rsidRPr="00664CC9">
        <w:rPr>
          <w:rFonts w:ascii="Times New Roman" w:eastAsia="Calibri" w:hAnsi="Times New Roman" w:cs="Times New Roman"/>
          <w:color w:val="000000"/>
          <w:sz w:val="24"/>
          <w:szCs w:val="24"/>
        </w:rPr>
        <w:t>........................................….....................................................................zł</w:t>
      </w:r>
    </w:p>
    <w:p w:rsidR="00ED539D" w:rsidRPr="00664CC9" w:rsidRDefault="00ED539D" w:rsidP="00ED539D">
      <w:pPr>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słownie.............................................................................................................................  ...zł</w:t>
      </w:r>
    </w:p>
    <w:p w:rsidR="00ED539D" w:rsidRPr="00664CC9" w:rsidRDefault="00ED539D" w:rsidP="00ED539D">
      <w:pPr>
        <w:jc w:val="center"/>
        <w:rPr>
          <w:rFonts w:ascii="Times New Roman" w:eastAsia="Calibri" w:hAnsi="Times New Roman" w:cs="Times New Roman"/>
          <w:i/>
          <w:color w:val="000000"/>
          <w:sz w:val="24"/>
          <w:szCs w:val="24"/>
          <w:vertAlign w:val="superscript"/>
        </w:rPr>
      </w:pPr>
      <w:r w:rsidRPr="00664CC9">
        <w:rPr>
          <w:rFonts w:ascii="Times New Roman" w:eastAsia="Calibri" w:hAnsi="Times New Roman" w:cs="Times New Roman"/>
          <w:i/>
          <w:color w:val="000000"/>
          <w:sz w:val="24"/>
          <w:szCs w:val="24"/>
          <w:vertAlign w:val="superscript"/>
        </w:rPr>
        <w:t>( podać cenę łącznie z podatkiem VAT )</w:t>
      </w:r>
    </w:p>
    <w:p w:rsidR="00ED539D" w:rsidRPr="00571C3C" w:rsidRDefault="00ED539D" w:rsidP="00ED539D">
      <w:pPr>
        <w:tabs>
          <w:tab w:val="left" w:pos="390"/>
        </w:tabs>
        <w:spacing w:line="360" w:lineRule="auto"/>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   zgodnie z zał</w:t>
      </w:r>
      <w:r>
        <w:rPr>
          <w:rFonts w:ascii="Times New Roman" w:eastAsia="Calibri" w:hAnsi="Times New Roman" w:cs="Times New Roman"/>
          <w:sz w:val="24"/>
          <w:szCs w:val="24"/>
        </w:rPr>
        <w:t xml:space="preserve">ączonym kosztorysem ofertowym. </w:t>
      </w:r>
    </w:p>
    <w:p w:rsidR="00ED539D" w:rsidRPr="00664CC9" w:rsidRDefault="00ED539D" w:rsidP="00ED539D">
      <w:pPr>
        <w:spacing w:after="0"/>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                                                                           </w:t>
      </w:r>
    </w:p>
    <w:p w:rsidR="00ED539D" w:rsidRPr="00664CC9" w:rsidRDefault="00ED539D" w:rsidP="00ED539D">
      <w:pPr>
        <w:spacing w:after="0"/>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                                                                           ....................................................</w:t>
      </w:r>
    </w:p>
    <w:p w:rsidR="00ED539D" w:rsidRPr="00664CC9" w:rsidRDefault="00ED539D" w:rsidP="00ED539D">
      <w:pPr>
        <w:tabs>
          <w:tab w:val="left" w:pos="390"/>
        </w:tabs>
        <w:spacing w:after="0" w:line="240" w:lineRule="auto"/>
        <w:jc w:val="both"/>
        <w:rPr>
          <w:rFonts w:ascii="Times New Roman" w:eastAsia="Calibri" w:hAnsi="Times New Roman" w:cs="Times New Roman"/>
          <w:i/>
          <w:color w:val="000000"/>
          <w:sz w:val="24"/>
          <w:szCs w:val="24"/>
          <w:vertAlign w:val="superscript"/>
        </w:rPr>
      </w:pPr>
      <w:r w:rsidRPr="00664CC9">
        <w:rPr>
          <w:rFonts w:ascii="Times New Roman" w:eastAsia="Calibri" w:hAnsi="Times New Roman" w:cs="Times New Roman"/>
          <w:color w:val="000000"/>
          <w:sz w:val="24"/>
          <w:szCs w:val="24"/>
        </w:rPr>
        <w:tab/>
      </w:r>
      <w:r w:rsidRPr="00664CC9">
        <w:rPr>
          <w:rFonts w:ascii="Times New Roman" w:eastAsia="Calibri" w:hAnsi="Times New Roman" w:cs="Times New Roman"/>
          <w:color w:val="000000"/>
          <w:sz w:val="24"/>
          <w:szCs w:val="24"/>
        </w:rPr>
        <w:tab/>
      </w:r>
      <w:r w:rsidRPr="00664CC9">
        <w:rPr>
          <w:rFonts w:ascii="Times New Roman" w:eastAsia="Calibri" w:hAnsi="Times New Roman" w:cs="Times New Roman"/>
          <w:color w:val="000000"/>
          <w:sz w:val="24"/>
          <w:szCs w:val="24"/>
        </w:rPr>
        <w:tab/>
      </w:r>
      <w:r w:rsidRPr="00664CC9">
        <w:rPr>
          <w:rFonts w:ascii="Times New Roman" w:eastAsia="Calibri" w:hAnsi="Times New Roman" w:cs="Times New Roman"/>
          <w:color w:val="000000"/>
          <w:sz w:val="24"/>
          <w:szCs w:val="24"/>
          <w:vertAlign w:val="superscript"/>
        </w:rPr>
        <w:t xml:space="preserve">                                                                                                                  </w:t>
      </w:r>
      <w:r w:rsidRPr="00664CC9">
        <w:rPr>
          <w:rFonts w:ascii="Times New Roman" w:eastAsia="Calibri" w:hAnsi="Times New Roman" w:cs="Times New Roman"/>
          <w:i/>
          <w:color w:val="000000"/>
          <w:sz w:val="24"/>
          <w:szCs w:val="24"/>
          <w:vertAlign w:val="superscript"/>
        </w:rPr>
        <w:t xml:space="preserve">Podpis Wykonawcy </w:t>
      </w:r>
    </w:p>
    <w:p w:rsidR="00ED539D" w:rsidRPr="00664CC9" w:rsidRDefault="00ED539D" w:rsidP="00ED539D">
      <w:pPr>
        <w:tabs>
          <w:tab w:val="left" w:pos="390"/>
        </w:tabs>
        <w:spacing w:after="0" w:line="240" w:lineRule="auto"/>
        <w:jc w:val="both"/>
        <w:rPr>
          <w:rFonts w:ascii="Times New Roman" w:eastAsia="Calibri" w:hAnsi="Times New Roman" w:cs="Times New Roman"/>
          <w:i/>
          <w:sz w:val="24"/>
          <w:szCs w:val="24"/>
          <w:vertAlign w:val="superscript"/>
        </w:rPr>
      </w:pP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sz w:val="24"/>
          <w:szCs w:val="24"/>
          <w:vertAlign w:val="superscript"/>
        </w:rPr>
        <w:tab/>
      </w:r>
      <w:r w:rsidRPr="00664CC9">
        <w:rPr>
          <w:rFonts w:ascii="Times New Roman" w:eastAsia="Calibri" w:hAnsi="Times New Roman" w:cs="Times New Roman"/>
          <w:i/>
          <w:sz w:val="24"/>
          <w:szCs w:val="24"/>
          <w:vertAlign w:val="superscript"/>
        </w:rPr>
        <w:t xml:space="preserve">                       (lub upoważnionego przedstawiciela Wykonawcy)</w:t>
      </w:r>
    </w:p>
    <w:p w:rsidR="00ED539D" w:rsidRPr="00664CC9" w:rsidRDefault="00ED539D" w:rsidP="00ED539D">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ED539D" w:rsidRPr="00664CC9" w:rsidRDefault="00ED539D" w:rsidP="00ED539D">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ED539D" w:rsidRPr="00664CC9" w:rsidRDefault="00ED539D" w:rsidP="00ED539D">
      <w:pPr>
        <w:suppressAutoHyphens/>
        <w:spacing w:after="0" w:line="240" w:lineRule="auto"/>
        <w:jc w:val="both"/>
        <w:rPr>
          <w:rFonts w:ascii="Times New Roman" w:eastAsia="Times New Roman" w:hAnsi="Times New Roman" w:cs="Times New Roman"/>
          <w:color w:val="000000"/>
          <w:kern w:val="2"/>
          <w:sz w:val="24"/>
          <w:szCs w:val="24"/>
          <w:vertAlign w:val="superscript"/>
          <w:lang w:eastAsia="ar-SA"/>
        </w:rPr>
      </w:pPr>
    </w:p>
    <w:p w:rsidR="00ED539D" w:rsidRPr="00664CC9" w:rsidRDefault="00ED539D" w:rsidP="00ED539D">
      <w:pPr>
        <w:numPr>
          <w:ilvl w:val="0"/>
          <w:numId w:val="13"/>
        </w:numPr>
        <w:spacing w:before="120"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Roboty objęte zamówieniem wykonamy </w:t>
      </w:r>
      <w:r>
        <w:rPr>
          <w:rFonts w:ascii="Times New Roman" w:eastAsia="Calibri" w:hAnsi="Times New Roman" w:cs="Times New Roman"/>
          <w:b/>
          <w:color w:val="000000"/>
          <w:sz w:val="24"/>
          <w:szCs w:val="24"/>
        </w:rPr>
        <w:t>w terminie  do dnia 30 sierpnia</w:t>
      </w:r>
      <w:r w:rsidRPr="00664CC9">
        <w:rPr>
          <w:rFonts w:ascii="Times New Roman" w:eastAsia="Calibri" w:hAnsi="Times New Roman" w:cs="Times New Roman"/>
          <w:b/>
          <w:color w:val="000000"/>
          <w:sz w:val="24"/>
          <w:szCs w:val="24"/>
        </w:rPr>
        <w:t xml:space="preserve"> 2013r.</w:t>
      </w:r>
    </w:p>
    <w:p w:rsidR="00ED539D" w:rsidRPr="00664CC9" w:rsidRDefault="00ED539D" w:rsidP="00ED539D">
      <w:pPr>
        <w:numPr>
          <w:ilvl w:val="0"/>
          <w:numId w:val="13"/>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Oświadczamy, że zapoznaliśmy się ze specyfikacją istotnych warunków zamówienia i nie wnosimy do niej zastrzeżeń oraz zdobyliśmy wszelkie konieczne informacje do przygotowania oferty</w:t>
      </w:r>
      <w:r w:rsidRPr="00664CC9">
        <w:rPr>
          <w:rFonts w:ascii="Times New Roman" w:eastAsia="Calibri" w:hAnsi="Times New Roman" w:cs="Times New Roman"/>
          <w:b/>
          <w:color w:val="000000"/>
          <w:sz w:val="24"/>
          <w:szCs w:val="24"/>
        </w:rPr>
        <w:t xml:space="preserve"> </w:t>
      </w:r>
      <w:r w:rsidRPr="00664CC9">
        <w:rPr>
          <w:rFonts w:ascii="Times New Roman" w:eastAsia="Calibri" w:hAnsi="Times New Roman" w:cs="Times New Roman"/>
          <w:color w:val="000000"/>
          <w:sz w:val="24"/>
          <w:szCs w:val="24"/>
        </w:rPr>
        <w:t>oraz uzyskaliśmy wszelkie dane, jakie mogą być niezbędne</w:t>
      </w:r>
      <w:r>
        <w:rPr>
          <w:rFonts w:ascii="Times New Roman" w:eastAsia="Calibri" w:hAnsi="Times New Roman" w:cs="Times New Roman"/>
          <w:color w:val="000000"/>
          <w:sz w:val="24"/>
          <w:szCs w:val="24"/>
        </w:rPr>
        <w:t xml:space="preserve">                      </w:t>
      </w:r>
      <w:r w:rsidRPr="00664CC9">
        <w:rPr>
          <w:rFonts w:ascii="Times New Roman" w:eastAsia="Calibri" w:hAnsi="Times New Roman" w:cs="Times New Roman"/>
          <w:color w:val="000000"/>
          <w:sz w:val="24"/>
          <w:szCs w:val="24"/>
        </w:rPr>
        <w:t xml:space="preserve"> w przygotowaniu oferty i podpisaniu umowy na wykonanie zamówienia.</w:t>
      </w:r>
    </w:p>
    <w:p w:rsidR="00ED539D" w:rsidRPr="00664CC9" w:rsidRDefault="00ED539D" w:rsidP="00ED539D">
      <w:pPr>
        <w:numPr>
          <w:ilvl w:val="0"/>
          <w:numId w:val="13"/>
        </w:num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Oświadczamy, że uważamy się za związanych niniejszą ofertą przez </w:t>
      </w:r>
      <w:r w:rsidRPr="00664CC9">
        <w:rPr>
          <w:rFonts w:ascii="Times New Roman" w:eastAsia="Calibri" w:hAnsi="Times New Roman" w:cs="Times New Roman"/>
          <w:b/>
          <w:color w:val="000000"/>
          <w:sz w:val="24"/>
          <w:szCs w:val="24"/>
        </w:rPr>
        <w:t xml:space="preserve">30 </w:t>
      </w:r>
      <w:r w:rsidRPr="00664CC9">
        <w:rPr>
          <w:rFonts w:ascii="Times New Roman" w:eastAsia="Calibri" w:hAnsi="Times New Roman" w:cs="Times New Roman"/>
          <w:color w:val="000000"/>
          <w:sz w:val="24"/>
          <w:szCs w:val="24"/>
        </w:rPr>
        <w:t>dni od terminu skła</w:t>
      </w:r>
      <w:r>
        <w:rPr>
          <w:rFonts w:ascii="Times New Roman" w:eastAsia="Calibri" w:hAnsi="Times New Roman" w:cs="Times New Roman"/>
          <w:color w:val="000000"/>
          <w:sz w:val="24"/>
          <w:szCs w:val="24"/>
        </w:rPr>
        <w:t>dania ofert</w:t>
      </w:r>
      <w:r w:rsidRPr="00664CC9">
        <w:rPr>
          <w:rFonts w:ascii="Times New Roman" w:eastAsia="Calibri" w:hAnsi="Times New Roman" w:cs="Times New Roman"/>
          <w:color w:val="000000"/>
          <w:sz w:val="24"/>
          <w:szCs w:val="24"/>
        </w:rPr>
        <w:t>.</w:t>
      </w:r>
    </w:p>
    <w:p w:rsidR="00ED539D" w:rsidRPr="00664CC9" w:rsidRDefault="00ED539D" w:rsidP="00ED539D">
      <w:pPr>
        <w:numPr>
          <w:ilvl w:val="0"/>
          <w:numId w:val="13"/>
        </w:numPr>
        <w:tabs>
          <w:tab w:val="clear" w:pos="357"/>
          <w:tab w:val="num" w:pos="397"/>
        </w:tabs>
        <w:spacing w:before="120" w:after="0" w:line="240" w:lineRule="auto"/>
        <w:ind w:left="397" w:right="-1"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Oświadczamy, iż wadium w wymaganej wysokości wnieśliśmy w formie .............................................................................................................................................. . </w:t>
      </w:r>
    </w:p>
    <w:p w:rsidR="00ED539D" w:rsidRPr="00664CC9" w:rsidRDefault="00ED539D" w:rsidP="00ED539D">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 przypadku zwrotu wadium, prosimy o jego przekazanie (wniesionego w formie pieniężnej) na konto ..............................................................................................................</w:t>
      </w:r>
    </w:p>
    <w:p w:rsidR="00ED539D" w:rsidRPr="00664CC9" w:rsidRDefault="00ED539D" w:rsidP="00ED539D">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ED539D" w:rsidRPr="00664CC9" w:rsidRDefault="00ED539D" w:rsidP="00ED539D">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Zobowiązujemy się do wniesienia zabezpieczenia należytego wykonania umowy w wysokości </w:t>
      </w:r>
      <w:r w:rsidRPr="00664CC9">
        <w:rPr>
          <w:rFonts w:ascii="Times New Roman" w:eastAsia="Calibri" w:hAnsi="Times New Roman" w:cs="Times New Roman"/>
          <w:b/>
          <w:color w:val="000000"/>
          <w:sz w:val="24"/>
          <w:szCs w:val="24"/>
        </w:rPr>
        <w:t>10 %</w:t>
      </w:r>
      <w:r w:rsidRPr="00664CC9">
        <w:rPr>
          <w:rFonts w:ascii="Times New Roman" w:eastAsia="Calibri" w:hAnsi="Times New Roman" w:cs="Times New Roman"/>
          <w:color w:val="000000"/>
          <w:sz w:val="24"/>
          <w:szCs w:val="24"/>
        </w:rPr>
        <w:t xml:space="preserve"> ceny ofertowej brutto w formie …………………………………… przed podpisaniem umowy.</w:t>
      </w:r>
    </w:p>
    <w:p w:rsidR="00ED539D" w:rsidRDefault="00ED539D" w:rsidP="00ED539D">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Zobowiązujemy się do udzielenia </w:t>
      </w:r>
      <w:r w:rsidRPr="00664CC9">
        <w:rPr>
          <w:rFonts w:ascii="Times New Roman" w:eastAsia="Calibri" w:hAnsi="Times New Roman" w:cs="Times New Roman"/>
          <w:b/>
          <w:color w:val="000000"/>
          <w:sz w:val="24"/>
          <w:szCs w:val="24"/>
        </w:rPr>
        <w:t>5 letniej</w:t>
      </w:r>
      <w:r w:rsidRPr="00664CC9">
        <w:rPr>
          <w:rFonts w:ascii="Times New Roman" w:eastAsia="Calibri" w:hAnsi="Times New Roman" w:cs="Times New Roman"/>
          <w:color w:val="000000"/>
          <w:sz w:val="24"/>
          <w:szCs w:val="24"/>
        </w:rPr>
        <w:t xml:space="preserve"> gwarancji na wykonane roboty.</w:t>
      </w:r>
    </w:p>
    <w:p w:rsidR="00ED539D" w:rsidRPr="002056E6" w:rsidRDefault="00ED539D" w:rsidP="00ED539D">
      <w:pPr>
        <w:pStyle w:val="Akapitzlist"/>
        <w:numPr>
          <w:ilvl w:val="0"/>
          <w:numId w:val="13"/>
        </w:numPr>
        <w:tabs>
          <w:tab w:val="left" w:pos="390"/>
        </w:tabs>
        <w:spacing w:after="0"/>
        <w:jc w:val="both"/>
        <w:rPr>
          <w:rFonts w:ascii="Times New Roman" w:hAnsi="Times New Roman"/>
          <w:color w:val="000000"/>
          <w:sz w:val="24"/>
          <w:szCs w:val="24"/>
        </w:rPr>
      </w:pPr>
      <w:r>
        <w:rPr>
          <w:rFonts w:ascii="Times New Roman" w:hAnsi="Times New Roman"/>
          <w:color w:val="000000"/>
          <w:sz w:val="24"/>
          <w:szCs w:val="24"/>
        </w:rPr>
        <w:t>O</w:t>
      </w:r>
      <w:r w:rsidRPr="002056E6">
        <w:rPr>
          <w:rFonts w:ascii="Times New Roman" w:hAnsi="Times New Roman"/>
          <w:color w:val="000000"/>
          <w:sz w:val="24"/>
          <w:szCs w:val="24"/>
        </w:rPr>
        <w:t>świadczam</w:t>
      </w:r>
      <w:r>
        <w:rPr>
          <w:rFonts w:ascii="Times New Roman" w:hAnsi="Times New Roman"/>
          <w:color w:val="000000"/>
          <w:sz w:val="24"/>
          <w:szCs w:val="24"/>
        </w:rPr>
        <w:t>y</w:t>
      </w:r>
      <w:r w:rsidRPr="002056E6">
        <w:rPr>
          <w:rFonts w:ascii="Times New Roman" w:hAnsi="Times New Roman"/>
          <w:color w:val="000000"/>
          <w:sz w:val="24"/>
          <w:szCs w:val="24"/>
        </w:rPr>
        <w:t xml:space="preserve">, że </w:t>
      </w:r>
      <w:r>
        <w:rPr>
          <w:rFonts w:ascii="Times New Roman" w:hAnsi="Times New Roman"/>
          <w:b/>
          <w:color w:val="000000"/>
          <w:sz w:val="24"/>
          <w:szCs w:val="24"/>
        </w:rPr>
        <w:t>należę*/</w:t>
      </w:r>
      <w:r w:rsidRPr="002056E6">
        <w:rPr>
          <w:rFonts w:ascii="Times New Roman" w:hAnsi="Times New Roman"/>
          <w:b/>
          <w:color w:val="000000"/>
          <w:sz w:val="24"/>
          <w:szCs w:val="24"/>
        </w:rPr>
        <w:t xml:space="preserve"> nie należę* </w:t>
      </w:r>
      <w:r w:rsidRPr="002056E6">
        <w:rPr>
          <w:rFonts w:ascii="Times New Roman" w:hAnsi="Times New Roman"/>
          <w:color w:val="000000"/>
          <w:sz w:val="24"/>
          <w:szCs w:val="24"/>
        </w:rPr>
        <w:t>do grupy kapitałowej w rozumieniu ustawy z dnia 16 lutego 2007r  o ochronie konkurencji i konsumentów (Dz. U. Nr 50, poz.331,</w:t>
      </w:r>
      <w:r>
        <w:rPr>
          <w:rFonts w:ascii="Times New Roman" w:hAnsi="Times New Roman"/>
          <w:color w:val="000000"/>
          <w:sz w:val="24"/>
          <w:szCs w:val="24"/>
        </w:rPr>
        <w:t xml:space="preserve">                         </w:t>
      </w:r>
      <w:r w:rsidRPr="002056E6">
        <w:rPr>
          <w:rFonts w:ascii="Times New Roman" w:hAnsi="Times New Roman"/>
          <w:color w:val="000000"/>
          <w:sz w:val="24"/>
          <w:szCs w:val="24"/>
        </w:rPr>
        <w:t xml:space="preserve"> z </w:t>
      </w:r>
      <w:proofErr w:type="spellStart"/>
      <w:r w:rsidRPr="002056E6">
        <w:rPr>
          <w:rFonts w:ascii="Times New Roman" w:hAnsi="Times New Roman"/>
          <w:color w:val="000000"/>
          <w:sz w:val="24"/>
          <w:szCs w:val="24"/>
        </w:rPr>
        <w:t>późn</w:t>
      </w:r>
      <w:proofErr w:type="spellEnd"/>
      <w:r w:rsidRPr="002056E6">
        <w:rPr>
          <w:rFonts w:ascii="Times New Roman" w:hAnsi="Times New Roman"/>
          <w:color w:val="000000"/>
          <w:sz w:val="24"/>
          <w:szCs w:val="24"/>
        </w:rPr>
        <w:t xml:space="preserve">. zm.)                  </w:t>
      </w:r>
    </w:p>
    <w:p w:rsidR="00ED539D" w:rsidRPr="00596D16" w:rsidRDefault="00ED539D" w:rsidP="00ED539D">
      <w:pPr>
        <w:pStyle w:val="Akapitzlist"/>
        <w:numPr>
          <w:ilvl w:val="0"/>
          <w:numId w:val="13"/>
        </w:numPr>
        <w:tabs>
          <w:tab w:val="left" w:pos="390"/>
        </w:tabs>
        <w:spacing w:after="0"/>
        <w:jc w:val="both"/>
        <w:rPr>
          <w:rFonts w:ascii="Times New Roman" w:hAnsi="Times New Roman"/>
          <w:i/>
          <w:color w:val="000000"/>
          <w:sz w:val="24"/>
          <w:szCs w:val="24"/>
        </w:rPr>
      </w:pPr>
      <w:r w:rsidRPr="002056E6">
        <w:rPr>
          <w:rFonts w:ascii="Times New Roman" w:hAnsi="Times New Roman"/>
          <w:color w:val="000000"/>
          <w:sz w:val="24"/>
          <w:szCs w:val="24"/>
        </w:rPr>
        <w:t>Składam</w:t>
      </w:r>
      <w:r>
        <w:rPr>
          <w:rFonts w:ascii="Times New Roman" w:hAnsi="Times New Roman"/>
          <w:color w:val="000000"/>
          <w:sz w:val="24"/>
          <w:szCs w:val="24"/>
        </w:rPr>
        <w:t>y</w:t>
      </w:r>
      <w:r w:rsidRPr="002056E6">
        <w:rPr>
          <w:rFonts w:ascii="Times New Roman" w:hAnsi="Times New Roman"/>
          <w:color w:val="000000"/>
          <w:sz w:val="24"/>
          <w:szCs w:val="24"/>
        </w:rPr>
        <w:t xml:space="preserve"> listę podmiotów należących do tej samej grupy kapitałowej </w:t>
      </w:r>
      <w:r w:rsidRPr="002056E6">
        <w:rPr>
          <w:rFonts w:ascii="Times New Roman" w:hAnsi="Times New Roman"/>
          <w:i/>
          <w:color w:val="000000"/>
          <w:sz w:val="24"/>
          <w:szCs w:val="24"/>
        </w:rPr>
        <w:t>(wypełnić w przypadku zaznaczenia „należę”)</w:t>
      </w:r>
    </w:p>
    <w:p w:rsidR="00ED539D" w:rsidRPr="00664CC9" w:rsidRDefault="00ED539D" w:rsidP="00ED539D">
      <w:pPr>
        <w:numPr>
          <w:ilvl w:val="0"/>
          <w:numId w:val="13"/>
        </w:numPr>
        <w:tabs>
          <w:tab w:val="clear" w:pos="357"/>
          <w:tab w:val="num" w:pos="397"/>
        </w:tabs>
        <w:spacing w:after="0" w:line="240" w:lineRule="auto"/>
        <w:ind w:left="397" w:hanging="397"/>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Informujemy, że niżej wymienione  części zamówienia zamierzamy powierzyć Podwykonawcom:</w:t>
      </w:r>
    </w:p>
    <w:p w:rsidR="00ED539D" w:rsidRPr="00664CC9" w:rsidRDefault="00ED539D" w:rsidP="00ED539D">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w:t>
      </w:r>
    </w:p>
    <w:p w:rsidR="00ED539D" w:rsidRPr="00664CC9" w:rsidRDefault="00ED539D" w:rsidP="00ED539D">
      <w:pPr>
        <w:spacing w:after="0" w:line="240" w:lineRule="auto"/>
        <w:jc w:val="both"/>
        <w:rPr>
          <w:rFonts w:ascii="Times New Roman" w:eastAsia="Calibri" w:hAnsi="Times New Roman" w:cs="Times New Roman"/>
          <w:i/>
          <w:color w:val="000000"/>
          <w:sz w:val="24"/>
          <w:szCs w:val="24"/>
        </w:rPr>
      </w:pPr>
      <w:r w:rsidRPr="00664CC9">
        <w:rPr>
          <w:rFonts w:ascii="Times New Roman" w:eastAsia="Calibri" w:hAnsi="Times New Roman" w:cs="Times New Roman"/>
          <w:color w:val="000000"/>
          <w:sz w:val="24"/>
          <w:szCs w:val="24"/>
        </w:rPr>
        <w:t>.................................................................................................................. (</w:t>
      </w:r>
      <w:r w:rsidRPr="00664CC9">
        <w:rPr>
          <w:rFonts w:ascii="Times New Roman" w:eastAsia="Calibri" w:hAnsi="Times New Roman" w:cs="Times New Roman"/>
          <w:i/>
          <w:color w:val="000000"/>
          <w:sz w:val="24"/>
          <w:szCs w:val="24"/>
        </w:rPr>
        <w:t xml:space="preserve">jeśli Wykonawca nie zamierza powierzyć części zamówienia Podwykonawcom wpisuje </w:t>
      </w:r>
      <w:r w:rsidRPr="00664CC9">
        <w:rPr>
          <w:rFonts w:ascii="Times New Roman" w:eastAsia="Calibri" w:hAnsi="Times New Roman" w:cs="Times New Roman"/>
          <w:b/>
          <w:i/>
          <w:color w:val="000000"/>
          <w:sz w:val="24"/>
          <w:szCs w:val="24"/>
        </w:rPr>
        <w:t>nie dotyczy)</w:t>
      </w:r>
      <w:r w:rsidRPr="00664CC9">
        <w:rPr>
          <w:rFonts w:ascii="Times New Roman" w:eastAsia="Calibri" w:hAnsi="Times New Roman" w:cs="Times New Roman"/>
          <w:i/>
          <w:color w:val="000000"/>
          <w:sz w:val="24"/>
          <w:szCs w:val="24"/>
        </w:rPr>
        <w:t>.</w:t>
      </w:r>
    </w:p>
    <w:p w:rsidR="00ED539D" w:rsidRPr="00664CC9" w:rsidRDefault="00ED539D" w:rsidP="00ED539D">
      <w:pPr>
        <w:spacing w:after="0"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11. Niniejsza oferta przetargowa obejmuje następujące załączniki:</w:t>
      </w:r>
    </w:p>
    <w:p w:rsidR="00ED539D" w:rsidRPr="00664CC9" w:rsidRDefault="00ED539D" w:rsidP="00ED539D">
      <w:pPr>
        <w:numPr>
          <w:ilvl w:val="1"/>
          <w:numId w:val="13"/>
        </w:numPr>
        <w:spacing w:after="0"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p>
    <w:p w:rsidR="00ED539D" w:rsidRPr="00664CC9" w:rsidRDefault="00ED539D" w:rsidP="00ED539D">
      <w:pPr>
        <w:numPr>
          <w:ilvl w:val="1"/>
          <w:numId w:val="13"/>
        </w:numPr>
        <w:spacing w:after="0"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p>
    <w:p w:rsidR="00ED539D" w:rsidRPr="00664CC9" w:rsidRDefault="00ED539D" w:rsidP="00ED539D">
      <w:pPr>
        <w:numPr>
          <w:ilvl w:val="1"/>
          <w:numId w:val="13"/>
        </w:numPr>
        <w:spacing w:after="0"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p>
    <w:p w:rsidR="00ED539D" w:rsidRPr="00664CC9" w:rsidRDefault="00ED539D" w:rsidP="00ED539D">
      <w:pPr>
        <w:spacing w:after="0" w:line="360" w:lineRule="auto"/>
        <w:jc w:val="both"/>
        <w:rPr>
          <w:rFonts w:ascii="Times New Roman" w:eastAsia="Calibri" w:hAnsi="Times New Roman" w:cs="Times New Roman"/>
          <w:color w:val="000000"/>
          <w:sz w:val="24"/>
          <w:szCs w:val="24"/>
        </w:rPr>
      </w:pPr>
    </w:p>
    <w:p w:rsidR="00ED539D" w:rsidRPr="00664CC9" w:rsidRDefault="00ED539D" w:rsidP="00ED539D">
      <w:pPr>
        <w:spacing w:after="0" w:line="36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 xml:space="preserve">                                                                                                ......................................................</w:t>
      </w:r>
    </w:p>
    <w:p w:rsidR="00ED539D" w:rsidRPr="00664CC9" w:rsidRDefault="00ED539D" w:rsidP="00ED539D">
      <w:pPr>
        <w:spacing w:after="0" w:line="240" w:lineRule="auto"/>
        <w:jc w:val="center"/>
        <w:rPr>
          <w:rFonts w:ascii="Times New Roman" w:eastAsia="Calibri" w:hAnsi="Times New Roman" w:cs="Times New Roman"/>
          <w:color w:val="000000"/>
          <w:sz w:val="18"/>
          <w:szCs w:val="18"/>
        </w:rPr>
      </w:pPr>
      <w:r w:rsidRPr="00664CC9">
        <w:rPr>
          <w:rFonts w:ascii="Times New Roman" w:eastAsia="Calibri" w:hAnsi="Times New Roman" w:cs="Times New Roman"/>
          <w:b/>
          <w:i/>
          <w:color w:val="000000"/>
          <w:sz w:val="18"/>
          <w:szCs w:val="18"/>
        </w:rPr>
        <w:t xml:space="preserve">                                                                                                                                   Podpis Wykonawcy</w:t>
      </w:r>
      <w:r w:rsidRPr="00664CC9">
        <w:rPr>
          <w:rFonts w:ascii="Times New Roman" w:eastAsia="Calibri" w:hAnsi="Times New Roman" w:cs="Times New Roman"/>
          <w:color w:val="000000"/>
          <w:sz w:val="18"/>
          <w:szCs w:val="18"/>
        </w:rPr>
        <w:t xml:space="preserve">  </w:t>
      </w:r>
    </w:p>
    <w:p w:rsidR="00ED539D" w:rsidRPr="00664CC9" w:rsidRDefault="00ED539D" w:rsidP="00ED539D">
      <w:pPr>
        <w:spacing w:after="0" w:line="240" w:lineRule="auto"/>
        <w:jc w:val="center"/>
        <w:rPr>
          <w:rFonts w:ascii="Times New Roman" w:eastAsia="Calibri" w:hAnsi="Times New Roman" w:cs="Times New Roman"/>
          <w:color w:val="000000"/>
          <w:sz w:val="18"/>
          <w:szCs w:val="18"/>
        </w:rPr>
      </w:pPr>
      <w:r w:rsidRPr="00664CC9">
        <w:rPr>
          <w:rFonts w:ascii="Times New Roman" w:eastAsia="Calibri" w:hAnsi="Times New Roman" w:cs="Times New Roman"/>
          <w:color w:val="000000"/>
          <w:sz w:val="18"/>
          <w:szCs w:val="18"/>
        </w:rPr>
        <w:t xml:space="preserve">                                                                                                                       ( </w:t>
      </w:r>
      <w:r w:rsidRPr="00664CC9">
        <w:rPr>
          <w:rFonts w:ascii="Times New Roman" w:eastAsia="Calibri" w:hAnsi="Times New Roman" w:cs="Times New Roman"/>
          <w:i/>
          <w:color w:val="000000"/>
          <w:sz w:val="18"/>
          <w:szCs w:val="18"/>
        </w:rPr>
        <w:t>lub upoważnionego przedstawiciela  Wykonawcy)</w:t>
      </w:r>
    </w:p>
    <w:p w:rsidR="00ED539D" w:rsidRDefault="00ED539D" w:rsidP="00ED539D">
      <w:pPr>
        <w:spacing w:line="240" w:lineRule="auto"/>
        <w:rPr>
          <w:rFonts w:ascii="Times New Roman" w:eastAsia="Calibri" w:hAnsi="Times New Roman" w:cs="Times New Roman"/>
          <w:color w:val="000000"/>
          <w:sz w:val="24"/>
          <w:szCs w:val="24"/>
        </w:rPr>
      </w:pPr>
    </w:p>
    <w:p w:rsidR="00ED539D" w:rsidRDefault="00ED539D" w:rsidP="00ED539D">
      <w:pPr>
        <w:spacing w:line="240" w:lineRule="auto"/>
        <w:rPr>
          <w:rFonts w:ascii="Times New Roman" w:eastAsia="Calibri" w:hAnsi="Times New Roman" w:cs="Times New Roman"/>
          <w:color w:val="000000"/>
          <w:sz w:val="24"/>
          <w:szCs w:val="24"/>
        </w:rPr>
      </w:pPr>
    </w:p>
    <w:p w:rsidR="00ED539D" w:rsidRPr="00664CC9" w:rsidRDefault="00ED539D" w:rsidP="00ED539D">
      <w:pPr>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color w:val="000000"/>
          <w:sz w:val="24"/>
          <w:szCs w:val="24"/>
        </w:rPr>
        <w:t>Miejscowość i data..................................................................................</w:t>
      </w:r>
    </w:p>
    <w:p w:rsidR="00ED539D" w:rsidRPr="00664CC9" w:rsidRDefault="00ED539D" w:rsidP="00ED539D">
      <w:pPr>
        <w:spacing w:line="240" w:lineRule="auto"/>
        <w:jc w:val="center"/>
        <w:rPr>
          <w:rFonts w:ascii="Times New Roman" w:eastAsia="Calibri" w:hAnsi="Times New Roman" w:cs="Times New Roman"/>
          <w:color w:val="000000"/>
          <w:sz w:val="24"/>
          <w:szCs w:val="24"/>
        </w:rPr>
      </w:pPr>
    </w:p>
    <w:p w:rsidR="00ED539D" w:rsidRPr="00664CC9" w:rsidRDefault="00ED539D" w:rsidP="00ED539D">
      <w:pPr>
        <w:spacing w:line="240" w:lineRule="auto"/>
        <w:jc w:val="center"/>
        <w:rPr>
          <w:rFonts w:ascii="Times New Roman" w:eastAsia="Calibri" w:hAnsi="Times New Roman" w:cs="Times New Roman"/>
          <w:b/>
          <w:color w:val="000000"/>
          <w:sz w:val="28"/>
          <w:szCs w:val="28"/>
        </w:rPr>
      </w:pPr>
    </w:p>
    <w:p w:rsidR="00ED539D" w:rsidRDefault="00ED539D" w:rsidP="00ED539D">
      <w:pPr>
        <w:spacing w:line="240" w:lineRule="auto"/>
        <w:jc w:val="center"/>
        <w:rPr>
          <w:rFonts w:ascii="Times New Roman" w:eastAsia="Calibri" w:hAnsi="Times New Roman" w:cs="Times New Roman"/>
          <w:b/>
          <w:color w:val="000000"/>
          <w:sz w:val="28"/>
          <w:szCs w:val="28"/>
        </w:rPr>
      </w:pPr>
    </w:p>
    <w:p w:rsidR="00ED539D" w:rsidRDefault="00ED539D" w:rsidP="00ED539D">
      <w:pPr>
        <w:spacing w:line="240" w:lineRule="auto"/>
        <w:jc w:val="center"/>
        <w:rPr>
          <w:rFonts w:ascii="Times New Roman" w:eastAsia="Calibri" w:hAnsi="Times New Roman" w:cs="Times New Roman"/>
          <w:b/>
          <w:color w:val="000000"/>
          <w:sz w:val="28"/>
          <w:szCs w:val="28"/>
        </w:rPr>
      </w:pPr>
    </w:p>
    <w:p w:rsidR="00ED539D" w:rsidRPr="00664CC9" w:rsidRDefault="00ED539D" w:rsidP="00ED539D">
      <w:pPr>
        <w:spacing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FORMULARZ  Nr 1</w:t>
      </w:r>
    </w:p>
    <w:p w:rsidR="00ED539D" w:rsidRPr="00664CC9" w:rsidRDefault="00ED539D" w:rsidP="00ED539D">
      <w:pPr>
        <w:tabs>
          <w:tab w:val="left" w:pos="390"/>
        </w:tabs>
        <w:spacing w:line="240" w:lineRule="auto"/>
        <w:jc w:val="center"/>
        <w:rPr>
          <w:rFonts w:ascii="Times New Roman" w:eastAsia="Calibri" w:hAnsi="Times New Roman" w:cs="Times New Roman"/>
          <w:b/>
          <w:color w:val="000000"/>
          <w:sz w:val="24"/>
          <w:szCs w:val="24"/>
        </w:rPr>
      </w:pPr>
    </w:p>
    <w:p w:rsidR="00ED539D" w:rsidRPr="00664CC9" w:rsidRDefault="00ED539D" w:rsidP="00ED539D">
      <w:pPr>
        <w:tabs>
          <w:tab w:val="left" w:pos="390"/>
        </w:tabs>
        <w:spacing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 xml:space="preserve">Oświadczenie o spełnianiu warunków </w:t>
      </w:r>
    </w:p>
    <w:p w:rsidR="00ED539D" w:rsidRPr="00664CC9" w:rsidRDefault="00ED539D" w:rsidP="00ED539D">
      <w:pPr>
        <w:tabs>
          <w:tab w:val="left" w:pos="390"/>
        </w:tabs>
        <w:spacing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 xml:space="preserve">udziału w postępowaniu  </w:t>
      </w:r>
    </w:p>
    <w:p w:rsidR="00ED539D" w:rsidRPr="00664CC9" w:rsidRDefault="00ED539D" w:rsidP="00ED539D">
      <w:pPr>
        <w:tabs>
          <w:tab w:val="left" w:pos="390"/>
        </w:tabs>
        <w:spacing w:line="360" w:lineRule="auto"/>
        <w:jc w:val="both"/>
        <w:rPr>
          <w:rFonts w:ascii="Times New Roman" w:eastAsia="Calibri" w:hAnsi="Times New Roman" w:cs="Times New Roman"/>
          <w:color w:val="000000"/>
          <w:sz w:val="24"/>
          <w:szCs w:val="24"/>
        </w:rPr>
      </w:pPr>
    </w:p>
    <w:p w:rsidR="00ED539D" w:rsidRPr="00664CC9" w:rsidRDefault="00ED539D" w:rsidP="00ED539D">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Nazwa Wykonawcy</w:t>
      </w:r>
      <w:r w:rsidRPr="00664CC9">
        <w:rPr>
          <w:rFonts w:ascii="Times New Roman" w:eastAsia="Calibri" w:hAnsi="Times New Roman" w:cs="Times New Roman"/>
          <w:color w:val="000000"/>
          <w:sz w:val="24"/>
          <w:szCs w:val="24"/>
        </w:rPr>
        <w:t>................................................................................................................</w:t>
      </w:r>
    </w:p>
    <w:p w:rsidR="00ED539D" w:rsidRPr="00664CC9" w:rsidRDefault="00ED539D" w:rsidP="00ED539D">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 xml:space="preserve"> Adres Wykonawcy</w:t>
      </w:r>
      <w:r w:rsidRPr="00664CC9">
        <w:rPr>
          <w:rFonts w:ascii="Times New Roman" w:eastAsia="Calibri" w:hAnsi="Times New Roman" w:cs="Times New Roman"/>
          <w:color w:val="000000"/>
          <w:sz w:val="24"/>
          <w:szCs w:val="24"/>
        </w:rPr>
        <w:t>.................................................................................................................</w:t>
      </w:r>
    </w:p>
    <w:p w:rsidR="00ED539D" w:rsidRPr="00664CC9" w:rsidRDefault="00ED539D" w:rsidP="00ED539D">
      <w:pPr>
        <w:tabs>
          <w:tab w:val="left" w:pos="390"/>
        </w:tabs>
        <w:spacing w:line="240" w:lineRule="auto"/>
        <w:jc w:val="both"/>
        <w:rPr>
          <w:rFonts w:ascii="Times New Roman" w:eastAsia="Calibri" w:hAnsi="Times New Roman" w:cs="Times New Roman"/>
          <w:i/>
          <w:color w:val="000000"/>
          <w:sz w:val="24"/>
          <w:szCs w:val="24"/>
        </w:rPr>
      </w:pPr>
      <w:r w:rsidRPr="00664CC9">
        <w:rPr>
          <w:rFonts w:ascii="Times New Roman" w:eastAsia="Calibri" w:hAnsi="Times New Roman" w:cs="Times New Roman"/>
          <w:i/>
          <w:color w:val="000000"/>
          <w:sz w:val="24"/>
          <w:szCs w:val="24"/>
        </w:rPr>
        <w:t>Numer tel/fax</w:t>
      </w:r>
      <w:r w:rsidRPr="00664CC9">
        <w:rPr>
          <w:rFonts w:ascii="Times New Roman" w:eastAsia="Calibri" w:hAnsi="Times New Roman" w:cs="Times New Roman"/>
          <w:color w:val="000000"/>
          <w:sz w:val="24"/>
          <w:szCs w:val="24"/>
        </w:rPr>
        <w:t>.........................................................................................................................</w:t>
      </w:r>
    </w:p>
    <w:p w:rsidR="00ED539D" w:rsidRPr="00664CC9" w:rsidRDefault="00ED539D" w:rsidP="00ED539D">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 xml:space="preserve">Adres  e–mail </w:t>
      </w:r>
      <w:r w:rsidRPr="00664CC9">
        <w:rPr>
          <w:rFonts w:ascii="Times New Roman" w:eastAsia="Calibri" w:hAnsi="Times New Roman" w:cs="Times New Roman"/>
          <w:color w:val="000000"/>
          <w:sz w:val="24"/>
          <w:szCs w:val="24"/>
        </w:rPr>
        <w:t>........................................................................................................................</w:t>
      </w:r>
    </w:p>
    <w:p w:rsidR="00ED539D" w:rsidRPr="00571C3C" w:rsidRDefault="00ED539D" w:rsidP="00ED539D">
      <w:pPr>
        <w:tabs>
          <w:tab w:val="left" w:pos="390"/>
        </w:tabs>
        <w:spacing w:line="360" w:lineRule="auto"/>
        <w:jc w:val="both"/>
        <w:rPr>
          <w:rFonts w:ascii="Times New Roman" w:eastAsia="Calibri" w:hAnsi="Times New Roman" w:cs="Times New Roman"/>
          <w:color w:val="000000"/>
          <w:sz w:val="28"/>
          <w:szCs w:val="28"/>
        </w:rPr>
      </w:pPr>
    </w:p>
    <w:p w:rsidR="00ED539D" w:rsidRPr="00571C3C" w:rsidRDefault="00ED539D" w:rsidP="00ED539D">
      <w:pPr>
        <w:tabs>
          <w:tab w:val="left" w:pos="390"/>
        </w:tabs>
        <w:spacing w:line="360" w:lineRule="auto"/>
        <w:jc w:val="both"/>
        <w:rPr>
          <w:rFonts w:ascii="Times New Roman" w:eastAsia="Calibri" w:hAnsi="Times New Roman" w:cs="Times New Roman"/>
          <w:color w:val="000000"/>
          <w:sz w:val="28"/>
          <w:szCs w:val="28"/>
        </w:rPr>
      </w:pPr>
      <w:r w:rsidRPr="00571C3C">
        <w:rPr>
          <w:rFonts w:ascii="Times New Roman" w:eastAsia="Calibri" w:hAnsi="Times New Roman" w:cs="Times New Roman"/>
          <w:color w:val="000000"/>
          <w:sz w:val="28"/>
          <w:szCs w:val="28"/>
        </w:rPr>
        <w:t>Oświadczam, że spełniam warunki udziału w postępowaniu określone w art. 22 ust. 1 ustawy z dnia 24 stycznia 2004r Prawo zamówień publicznych.</w:t>
      </w:r>
    </w:p>
    <w:p w:rsidR="00ED539D" w:rsidRPr="00571C3C" w:rsidRDefault="00ED539D" w:rsidP="00ED539D">
      <w:pPr>
        <w:numPr>
          <w:ilvl w:val="0"/>
          <w:numId w:val="14"/>
        </w:numPr>
        <w:suppressAutoHyphens/>
        <w:spacing w:before="280" w:after="280" w:line="240" w:lineRule="auto"/>
        <w:jc w:val="both"/>
        <w:rPr>
          <w:rFonts w:ascii="Times New Roman" w:eastAsia="Times New Roman" w:hAnsi="Times New Roman" w:cs="Times New Roman"/>
          <w:color w:val="000000"/>
          <w:sz w:val="28"/>
          <w:szCs w:val="28"/>
          <w:lang w:eastAsia="ar-SA"/>
        </w:rPr>
      </w:pPr>
      <w:r w:rsidRPr="00571C3C">
        <w:rPr>
          <w:rFonts w:ascii="Times New Roman" w:eastAsia="Times New Roman" w:hAnsi="Times New Roman" w:cs="Times New Roman"/>
          <w:color w:val="000000"/>
          <w:sz w:val="28"/>
          <w:szCs w:val="28"/>
          <w:lang w:eastAsia="ar-SA"/>
        </w:rPr>
        <w:t>posiadam uprawnienia do wykonywania  określonej działalności lub czynności, jeżeli ustawy nakładają obowiązek posiadania takich uprawnień</w:t>
      </w:r>
      <w:r>
        <w:rPr>
          <w:rFonts w:ascii="Times New Roman" w:eastAsia="Times New Roman" w:hAnsi="Times New Roman" w:cs="Times New Roman"/>
          <w:color w:val="000000"/>
          <w:sz w:val="28"/>
          <w:szCs w:val="28"/>
          <w:lang w:eastAsia="ar-SA"/>
        </w:rPr>
        <w:t>,</w:t>
      </w:r>
      <w:r w:rsidRPr="00571C3C">
        <w:rPr>
          <w:rFonts w:ascii="Times New Roman" w:eastAsia="Times New Roman" w:hAnsi="Times New Roman" w:cs="Times New Roman"/>
          <w:color w:val="000000"/>
          <w:sz w:val="28"/>
          <w:szCs w:val="28"/>
          <w:lang w:eastAsia="ar-SA"/>
        </w:rPr>
        <w:t xml:space="preserve">  </w:t>
      </w:r>
    </w:p>
    <w:p w:rsidR="00ED539D" w:rsidRPr="00571C3C" w:rsidRDefault="00ED539D" w:rsidP="00ED539D">
      <w:pPr>
        <w:numPr>
          <w:ilvl w:val="0"/>
          <w:numId w:val="14"/>
        </w:numPr>
        <w:suppressAutoHyphens/>
        <w:spacing w:before="280" w:after="280" w:line="240" w:lineRule="auto"/>
        <w:jc w:val="both"/>
        <w:rPr>
          <w:rFonts w:ascii="Times New Roman" w:eastAsia="Times New Roman" w:hAnsi="Times New Roman" w:cs="Times New Roman"/>
          <w:color w:val="000000"/>
          <w:sz w:val="28"/>
          <w:szCs w:val="28"/>
          <w:lang w:eastAsia="ar-SA"/>
        </w:rPr>
      </w:pPr>
      <w:r w:rsidRPr="00571C3C">
        <w:rPr>
          <w:rFonts w:ascii="Times New Roman" w:eastAsia="Times New Roman" w:hAnsi="Times New Roman" w:cs="Times New Roman"/>
          <w:color w:val="000000"/>
          <w:sz w:val="28"/>
          <w:szCs w:val="28"/>
          <w:lang w:eastAsia="ar-SA"/>
        </w:rPr>
        <w:t>posiadam niezbędną wiedzę i doświadczenie,</w:t>
      </w:r>
    </w:p>
    <w:p w:rsidR="00ED539D" w:rsidRPr="00571C3C" w:rsidRDefault="00ED539D" w:rsidP="00ED539D">
      <w:pPr>
        <w:numPr>
          <w:ilvl w:val="0"/>
          <w:numId w:val="14"/>
        </w:numPr>
        <w:suppressAutoHyphens/>
        <w:spacing w:before="280" w:after="280" w:line="240" w:lineRule="auto"/>
        <w:jc w:val="both"/>
        <w:rPr>
          <w:rFonts w:ascii="Times New Roman" w:eastAsia="Times New Roman" w:hAnsi="Times New Roman" w:cs="Times New Roman"/>
          <w:color w:val="000000"/>
          <w:sz w:val="28"/>
          <w:szCs w:val="28"/>
          <w:lang w:eastAsia="ar-SA"/>
        </w:rPr>
      </w:pPr>
      <w:r w:rsidRPr="00571C3C">
        <w:rPr>
          <w:rFonts w:ascii="Times New Roman" w:eastAsia="Times New Roman" w:hAnsi="Times New Roman" w:cs="Times New Roman"/>
          <w:color w:val="000000"/>
          <w:sz w:val="28"/>
          <w:szCs w:val="28"/>
          <w:lang w:eastAsia="ar-SA"/>
        </w:rPr>
        <w:t>dysponuję odpowiednim potencjałem technicznym oraz  osob</w:t>
      </w:r>
      <w:r>
        <w:rPr>
          <w:rFonts w:ascii="Times New Roman" w:eastAsia="Times New Roman" w:hAnsi="Times New Roman" w:cs="Times New Roman"/>
          <w:color w:val="000000"/>
          <w:sz w:val="28"/>
          <w:szCs w:val="28"/>
          <w:lang w:eastAsia="ar-SA"/>
        </w:rPr>
        <w:t xml:space="preserve">ami zdolnymi do  </w:t>
      </w:r>
      <w:r w:rsidRPr="00571C3C">
        <w:rPr>
          <w:rFonts w:ascii="Times New Roman" w:eastAsia="Times New Roman" w:hAnsi="Times New Roman" w:cs="Times New Roman"/>
          <w:color w:val="000000"/>
          <w:sz w:val="28"/>
          <w:szCs w:val="28"/>
          <w:lang w:eastAsia="ar-SA"/>
        </w:rPr>
        <w:t>wy</w:t>
      </w:r>
      <w:r w:rsidRPr="00571C3C">
        <w:rPr>
          <w:rFonts w:ascii="Times New Roman" w:eastAsia="Times New Roman" w:hAnsi="Times New Roman" w:cs="Times New Roman"/>
          <w:color w:val="000000"/>
          <w:sz w:val="28"/>
          <w:szCs w:val="28"/>
          <w:lang w:eastAsia="ar-SA"/>
        </w:rPr>
        <w:softHyphen/>
        <w:t>konania zamówienia</w:t>
      </w:r>
      <w:r>
        <w:rPr>
          <w:rFonts w:ascii="Times New Roman" w:eastAsia="Times New Roman" w:hAnsi="Times New Roman" w:cs="Times New Roman"/>
          <w:color w:val="000000"/>
          <w:sz w:val="28"/>
          <w:szCs w:val="28"/>
          <w:lang w:eastAsia="ar-SA"/>
        </w:rPr>
        <w:t>,</w:t>
      </w:r>
      <w:r w:rsidRPr="00571C3C">
        <w:rPr>
          <w:rFonts w:ascii="Times New Roman" w:eastAsia="Times New Roman" w:hAnsi="Times New Roman" w:cs="Times New Roman"/>
          <w:color w:val="000000"/>
          <w:sz w:val="28"/>
          <w:szCs w:val="28"/>
          <w:lang w:eastAsia="ar-SA"/>
        </w:rPr>
        <w:t xml:space="preserve"> </w:t>
      </w:r>
    </w:p>
    <w:p w:rsidR="00ED539D" w:rsidRPr="00571C3C" w:rsidRDefault="00ED539D" w:rsidP="00ED539D">
      <w:pPr>
        <w:numPr>
          <w:ilvl w:val="0"/>
          <w:numId w:val="14"/>
        </w:numPr>
        <w:suppressAutoHyphens/>
        <w:spacing w:before="280" w:after="280" w:line="240" w:lineRule="auto"/>
        <w:jc w:val="both"/>
        <w:rPr>
          <w:rFonts w:ascii="Times New Roman" w:eastAsia="Times New Roman" w:hAnsi="Times New Roman" w:cs="Times New Roman"/>
          <w:color w:val="000000"/>
          <w:sz w:val="28"/>
          <w:szCs w:val="28"/>
          <w:lang w:eastAsia="ar-SA"/>
        </w:rPr>
      </w:pPr>
      <w:r w:rsidRPr="00571C3C">
        <w:rPr>
          <w:rFonts w:ascii="Times New Roman" w:eastAsia="Times New Roman" w:hAnsi="Times New Roman" w:cs="Times New Roman"/>
          <w:color w:val="000000"/>
          <w:sz w:val="28"/>
          <w:szCs w:val="28"/>
          <w:lang w:eastAsia="ar-SA"/>
        </w:rPr>
        <w:t>znajduję się w sytuacji ekonomicznej i finansowej za</w:t>
      </w:r>
      <w:r w:rsidRPr="00571C3C">
        <w:rPr>
          <w:rFonts w:ascii="Times New Roman" w:eastAsia="Times New Roman" w:hAnsi="Times New Roman" w:cs="Times New Roman"/>
          <w:color w:val="000000"/>
          <w:sz w:val="28"/>
          <w:szCs w:val="28"/>
          <w:lang w:eastAsia="ar-SA"/>
        </w:rPr>
        <w:softHyphen/>
        <w:t>pewniającej wykonanie zamówienia</w:t>
      </w:r>
      <w:r>
        <w:rPr>
          <w:rFonts w:ascii="Times New Roman" w:eastAsia="Times New Roman" w:hAnsi="Times New Roman" w:cs="Times New Roman"/>
          <w:color w:val="000000"/>
          <w:sz w:val="28"/>
          <w:szCs w:val="28"/>
          <w:lang w:eastAsia="ar-SA"/>
        </w:rPr>
        <w:t>.</w:t>
      </w:r>
      <w:r w:rsidRPr="00571C3C">
        <w:rPr>
          <w:rFonts w:ascii="Times New Roman" w:eastAsia="Times New Roman" w:hAnsi="Times New Roman" w:cs="Times New Roman"/>
          <w:color w:val="000000"/>
          <w:sz w:val="28"/>
          <w:szCs w:val="28"/>
          <w:lang w:eastAsia="ar-SA"/>
        </w:rPr>
        <w:t xml:space="preserve"> </w:t>
      </w:r>
    </w:p>
    <w:p w:rsidR="00ED539D" w:rsidRPr="00664CC9" w:rsidRDefault="00ED539D" w:rsidP="00ED539D">
      <w:pPr>
        <w:suppressAutoHyphens/>
        <w:spacing w:before="280" w:after="280" w:line="240" w:lineRule="auto"/>
        <w:ind w:left="360"/>
        <w:jc w:val="both"/>
        <w:rPr>
          <w:rFonts w:ascii="Times New Roman" w:eastAsia="Times New Roman" w:hAnsi="Times New Roman" w:cs="Times New Roman"/>
          <w:color w:val="000000"/>
          <w:sz w:val="24"/>
          <w:szCs w:val="24"/>
          <w:lang w:eastAsia="ar-SA"/>
        </w:rPr>
      </w:pPr>
    </w:p>
    <w:p w:rsidR="00ED539D" w:rsidRPr="00664CC9" w:rsidRDefault="00ED539D" w:rsidP="00ED539D">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b/>
          <w:i/>
          <w:color w:val="000000"/>
          <w:sz w:val="24"/>
          <w:szCs w:val="24"/>
          <w:lang w:eastAsia="ar-SA"/>
        </w:rPr>
        <w:t xml:space="preserve"> </w:t>
      </w:r>
    </w:p>
    <w:p w:rsidR="00ED539D" w:rsidRPr="00664CC9" w:rsidRDefault="00ED539D" w:rsidP="00ED539D">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r w:rsidRPr="00664CC9">
        <w:rPr>
          <w:rFonts w:ascii="Times New Roman" w:eastAsia="Times New Roman" w:hAnsi="Times New Roman" w:cs="Times New Roman"/>
          <w:b/>
          <w:i/>
          <w:color w:val="000000"/>
          <w:sz w:val="24"/>
          <w:szCs w:val="24"/>
          <w:lang w:eastAsia="ar-SA"/>
        </w:rPr>
        <w:t xml:space="preserve"> Podpis Wykonawcy </w:t>
      </w:r>
      <w:r w:rsidRPr="00664CC9">
        <w:rPr>
          <w:rFonts w:ascii="Times New Roman" w:eastAsia="Times New Roman" w:hAnsi="Times New Roman" w:cs="Times New Roman"/>
          <w:i/>
          <w:color w:val="000000"/>
          <w:sz w:val="24"/>
          <w:szCs w:val="24"/>
          <w:lang w:eastAsia="ar-SA"/>
        </w:rPr>
        <w:t>...........................................................</w:t>
      </w:r>
    </w:p>
    <w:p w:rsidR="00ED539D" w:rsidRPr="00664CC9" w:rsidRDefault="00ED539D" w:rsidP="00ED539D">
      <w:pPr>
        <w:suppressAutoHyphens/>
        <w:spacing w:before="280" w:after="280" w:line="240" w:lineRule="auto"/>
        <w:ind w:left="360"/>
        <w:jc w:val="both"/>
        <w:rPr>
          <w:rFonts w:ascii="Times New Roman" w:eastAsia="Times New Roman" w:hAnsi="Times New Roman" w:cs="Times New Roman"/>
          <w:i/>
          <w:sz w:val="24"/>
          <w:szCs w:val="24"/>
          <w:lang w:eastAsia="ar-SA"/>
        </w:rPr>
      </w:pPr>
      <w:r w:rsidRPr="00664CC9">
        <w:rPr>
          <w:rFonts w:ascii="Times New Roman" w:eastAsia="Times New Roman" w:hAnsi="Times New Roman" w:cs="Times New Roman"/>
          <w:i/>
          <w:color w:val="000000"/>
          <w:sz w:val="24"/>
          <w:szCs w:val="24"/>
          <w:lang w:eastAsia="ar-SA"/>
        </w:rPr>
        <w:t xml:space="preserve"> lub</w:t>
      </w:r>
      <w:r w:rsidRPr="00664CC9">
        <w:rPr>
          <w:rFonts w:ascii="Times New Roman" w:eastAsia="Times New Roman" w:hAnsi="Times New Roman" w:cs="Times New Roman"/>
          <w:i/>
          <w:sz w:val="24"/>
          <w:szCs w:val="24"/>
          <w:lang w:eastAsia="ar-SA"/>
        </w:rPr>
        <w:t xml:space="preserve">  upoważnionego  przedstawiciela Wykonawcy </w:t>
      </w:r>
    </w:p>
    <w:p w:rsidR="00ED539D" w:rsidRPr="00664CC9" w:rsidRDefault="00ED539D" w:rsidP="00ED539D">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D539D" w:rsidRDefault="00ED539D" w:rsidP="00ED539D">
      <w:pPr>
        <w:spacing w:line="240" w:lineRule="auto"/>
        <w:rPr>
          <w:rFonts w:ascii="Times New Roman" w:eastAsia="Calibri" w:hAnsi="Times New Roman" w:cs="Times New Roman"/>
          <w:b/>
          <w:color w:val="000000"/>
          <w:sz w:val="28"/>
          <w:szCs w:val="28"/>
        </w:rPr>
      </w:pPr>
    </w:p>
    <w:p w:rsidR="00ED539D" w:rsidRPr="00664CC9" w:rsidRDefault="00ED539D" w:rsidP="00ED539D">
      <w:pPr>
        <w:spacing w:line="240" w:lineRule="auto"/>
        <w:rPr>
          <w:rFonts w:ascii="Times New Roman" w:eastAsia="Calibri" w:hAnsi="Times New Roman" w:cs="Times New Roman"/>
          <w:b/>
          <w:color w:val="000000"/>
          <w:sz w:val="28"/>
          <w:szCs w:val="28"/>
        </w:rPr>
      </w:pPr>
    </w:p>
    <w:p w:rsidR="005715BB" w:rsidRDefault="005715BB" w:rsidP="00ED539D">
      <w:pPr>
        <w:spacing w:line="240" w:lineRule="auto"/>
        <w:jc w:val="center"/>
        <w:rPr>
          <w:rFonts w:ascii="Times New Roman" w:eastAsia="Calibri" w:hAnsi="Times New Roman" w:cs="Times New Roman"/>
          <w:b/>
          <w:color w:val="000000"/>
          <w:sz w:val="28"/>
          <w:szCs w:val="28"/>
        </w:rPr>
      </w:pPr>
    </w:p>
    <w:p w:rsidR="00ED539D" w:rsidRPr="00664CC9" w:rsidRDefault="00ED539D" w:rsidP="00ED539D">
      <w:pPr>
        <w:spacing w:line="240" w:lineRule="auto"/>
        <w:jc w:val="center"/>
        <w:rPr>
          <w:rFonts w:ascii="Times New Roman" w:eastAsia="Calibri" w:hAnsi="Times New Roman" w:cs="Times New Roman"/>
          <w:b/>
          <w:color w:val="000000"/>
          <w:sz w:val="28"/>
          <w:szCs w:val="28"/>
        </w:rPr>
      </w:pPr>
      <w:r w:rsidRPr="00664CC9">
        <w:rPr>
          <w:rFonts w:ascii="Times New Roman" w:eastAsia="Calibri" w:hAnsi="Times New Roman" w:cs="Times New Roman"/>
          <w:b/>
          <w:color w:val="000000"/>
          <w:sz w:val="28"/>
          <w:szCs w:val="28"/>
        </w:rPr>
        <w:t>FORMULARZ  Nr 2</w:t>
      </w:r>
    </w:p>
    <w:p w:rsidR="00ED539D" w:rsidRPr="00664CC9" w:rsidRDefault="00ED539D" w:rsidP="00ED539D">
      <w:pPr>
        <w:tabs>
          <w:tab w:val="left" w:pos="390"/>
        </w:tabs>
        <w:spacing w:line="240" w:lineRule="auto"/>
        <w:jc w:val="center"/>
        <w:rPr>
          <w:rFonts w:ascii="Times New Roman" w:eastAsia="Calibri" w:hAnsi="Times New Roman" w:cs="Times New Roman"/>
          <w:b/>
          <w:color w:val="000000"/>
          <w:sz w:val="24"/>
          <w:szCs w:val="24"/>
        </w:rPr>
      </w:pPr>
    </w:p>
    <w:p w:rsidR="00ED539D" w:rsidRPr="00664CC9" w:rsidRDefault="00ED539D" w:rsidP="00ED539D">
      <w:pPr>
        <w:tabs>
          <w:tab w:val="left" w:pos="390"/>
        </w:tabs>
        <w:spacing w:line="240" w:lineRule="auto"/>
        <w:jc w:val="center"/>
        <w:rPr>
          <w:rFonts w:ascii="Times New Roman" w:eastAsia="Calibri" w:hAnsi="Times New Roman" w:cs="Times New Roman"/>
          <w:b/>
          <w:color w:val="000000"/>
          <w:sz w:val="24"/>
          <w:szCs w:val="24"/>
        </w:rPr>
      </w:pPr>
      <w:r w:rsidRPr="00664CC9">
        <w:rPr>
          <w:rFonts w:ascii="Times New Roman" w:eastAsia="Calibri" w:hAnsi="Times New Roman" w:cs="Times New Roman"/>
          <w:b/>
          <w:color w:val="000000"/>
          <w:sz w:val="24"/>
          <w:szCs w:val="24"/>
        </w:rPr>
        <w:t>OŚWIADCZENIE O BRAKU PODSTAW DO WYKLUCZENIA</w:t>
      </w:r>
    </w:p>
    <w:p w:rsidR="00ED539D" w:rsidRPr="00664CC9" w:rsidRDefault="00ED539D" w:rsidP="00ED539D">
      <w:pPr>
        <w:tabs>
          <w:tab w:val="left" w:pos="390"/>
        </w:tabs>
        <w:spacing w:line="360" w:lineRule="auto"/>
        <w:jc w:val="both"/>
        <w:rPr>
          <w:rFonts w:ascii="Times New Roman" w:eastAsia="Calibri" w:hAnsi="Times New Roman" w:cs="Times New Roman"/>
          <w:color w:val="000000"/>
          <w:sz w:val="24"/>
          <w:szCs w:val="24"/>
        </w:rPr>
      </w:pPr>
    </w:p>
    <w:p w:rsidR="00ED539D" w:rsidRPr="00664CC9" w:rsidRDefault="00ED539D" w:rsidP="00ED539D">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Nazwa Wykonawcy</w:t>
      </w:r>
      <w:r w:rsidRPr="00664CC9">
        <w:rPr>
          <w:rFonts w:ascii="Times New Roman" w:eastAsia="Calibri" w:hAnsi="Times New Roman" w:cs="Times New Roman"/>
          <w:color w:val="000000"/>
          <w:sz w:val="24"/>
          <w:szCs w:val="24"/>
        </w:rPr>
        <w:t>................................................................................................................</w:t>
      </w:r>
    </w:p>
    <w:p w:rsidR="00ED539D" w:rsidRPr="00664CC9" w:rsidRDefault="00ED539D" w:rsidP="00ED539D">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 xml:space="preserve"> Adres Wykonawcy</w:t>
      </w:r>
      <w:r w:rsidRPr="00664CC9">
        <w:rPr>
          <w:rFonts w:ascii="Times New Roman" w:eastAsia="Calibri" w:hAnsi="Times New Roman" w:cs="Times New Roman"/>
          <w:color w:val="000000"/>
          <w:sz w:val="24"/>
          <w:szCs w:val="24"/>
        </w:rPr>
        <w:t>.................................................................................................................</w:t>
      </w:r>
    </w:p>
    <w:p w:rsidR="00ED539D" w:rsidRPr="00664CC9" w:rsidRDefault="00ED539D" w:rsidP="00ED539D">
      <w:pPr>
        <w:tabs>
          <w:tab w:val="left" w:pos="390"/>
        </w:tabs>
        <w:spacing w:line="240" w:lineRule="auto"/>
        <w:jc w:val="both"/>
        <w:rPr>
          <w:rFonts w:ascii="Times New Roman" w:eastAsia="Calibri" w:hAnsi="Times New Roman" w:cs="Times New Roman"/>
          <w:i/>
          <w:color w:val="000000"/>
          <w:sz w:val="24"/>
          <w:szCs w:val="24"/>
        </w:rPr>
      </w:pPr>
      <w:r w:rsidRPr="00664CC9">
        <w:rPr>
          <w:rFonts w:ascii="Times New Roman" w:eastAsia="Calibri" w:hAnsi="Times New Roman" w:cs="Times New Roman"/>
          <w:i/>
          <w:color w:val="000000"/>
          <w:sz w:val="24"/>
          <w:szCs w:val="24"/>
        </w:rPr>
        <w:t>Numer tel/fax</w:t>
      </w:r>
      <w:r w:rsidRPr="00664CC9">
        <w:rPr>
          <w:rFonts w:ascii="Times New Roman" w:eastAsia="Calibri" w:hAnsi="Times New Roman" w:cs="Times New Roman"/>
          <w:color w:val="000000"/>
          <w:sz w:val="24"/>
          <w:szCs w:val="24"/>
        </w:rPr>
        <w:t>.........................................................................................................................</w:t>
      </w:r>
    </w:p>
    <w:p w:rsidR="00ED539D" w:rsidRPr="00664CC9" w:rsidRDefault="00ED539D" w:rsidP="00ED539D">
      <w:pPr>
        <w:tabs>
          <w:tab w:val="left" w:pos="390"/>
        </w:tabs>
        <w:spacing w:line="240" w:lineRule="auto"/>
        <w:jc w:val="both"/>
        <w:rPr>
          <w:rFonts w:ascii="Times New Roman" w:eastAsia="Calibri" w:hAnsi="Times New Roman" w:cs="Times New Roman"/>
          <w:color w:val="000000"/>
          <w:sz w:val="24"/>
          <w:szCs w:val="24"/>
        </w:rPr>
      </w:pPr>
      <w:r w:rsidRPr="00664CC9">
        <w:rPr>
          <w:rFonts w:ascii="Times New Roman" w:eastAsia="Calibri" w:hAnsi="Times New Roman" w:cs="Times New Roman"/>
          <w:i/>
          <w:color w:val="000000"/>
          <w:sz w:val="24"/>
          <w:szCs w:val="24"/>
        </w:rPr>
        <w:t xml:space="preserve">Adres  e–mail </w:t>
      </w:r>
      <w:r w:rsidRPr="00664CC9">
        <w:rPr>
          <w:rFonts w:ascii="Times New Roman" w:eastAsia="Calibri" w:hAnsi="Times New Roman" w:cs="Times New Roman"/>
          <w:color w:val="000000"/>
          <w:sz w:val="24"/>
          <w:szCs w:val="24"/>
        </w:rPr>
        <w:t>........................................................................................................................</w:t>
      </w:r>
    </w:p>
    <w:p w:rsidR="00ED539D" w:rsidRPr="00664CC9" w:rsidRDefault="00ED539D" w:rsidP="00ED539D">
      <w:pPr>
        <w:tabs>
          <w:tab w:val="left" w:pos="390"/>
        </w:tabs>
        <w:spacing w:line="360" w:lineRule="auto"/>
        <w:jc w:val="both"/>
        <w:rPr>
          <w:rFonts w:ascii="Times New Roman" w:eastAsia="Calibri" w:hAnsi="Times New Roman" w:cs="Times New Roman"/>
          <w:color w:val="000000"/>
          <w:sz w:val="24"/>
          <w:szCs w:val="24"/>
        </w:rPr>
      </w:pPr>
    </w:p>
    <w:p w:rsidR="00ED539D" w:rsidRPr="00664CC9" w:rsidRDefault="00ED539D" w:rsidP="00ED539D">
      <w:pPr>
        <w:tabs>
          <w:tab w:val="left" w:pos="390"/>
        </w:tabs>
        <w:spacing w:line="360" w:lineRule="auto"/>
        <w:contextualSpacing/>
        <w:jc w:val="both"/>
        <w:rPr>
          <w:rFonts w:ascii="Times New Roman" w:eastAsia="Calibri" w:hAnsi="Times New Roman" w:cs="Times New Roman"/>
          <w:color w:val="000000"/>
          <w:sz w:val="28"/>
          <w:szCs w:val="28"/>
        </w:rPr>
      </w:pPr>
      <w:r w:rsidRPr="00664CC9">
        <w:rPr>
          <w:rFonts w:ascii="Times New Roman" w:eastAsia="Calibri" w:hAnsi="Times New Roman" w:cs="Times New Roman"/>
          <w:color w:val="000000"/>
          <w:sz w:val="28"/>
          <w:szCs w:val="28"/>
        </w:rPr>
        <w:t xml:space="preserve">Oświadczam, że brak jest podstaw do wykluczenia mnie z powodu                          nie spełniania warunków, o których mowa w art. 24 ust. 1 ustawy Prawo zamówień publicznych. </w:t>
      </w:r>
    </w:p>
    <w:p w:rsidR="00ED539D" w:rsidRPr="00664CC9" w:rsidRDefault="00ED539D" w:rsidP="00ED539D">
      <w:pPr>
        <w:suppressAutoHyphens/>
        <w:spacing w:before="280" w:after="280" w:line="360" w:lineRule="auto"/>
        <w:ind w:left="360"/>
        <w:jc w:val="both"/>
        <w:rPr>
          <w:rFonts w:ascii="Times New Roman" w:eastAsia="Times New Roman" w:hAnsi="Times New Roman" w:cs="Times New Roman"/>
          <w:b/>
          <w:i/>
          <w:color w:val="000000"/>
          <w:sz w:val="28"/>
          <w:szCs w:val="28"/>
          <w:lang w:eastAsia="ar-SA"/>
        </w:rPr>
      </w:pPr>
      <w:r w:rsidRPr="00664CC9">
        <w:rPr>
          <w:rFonts w:ascii="Times New Roman" w:eastAsia="Times New Roman" w:hAnsi="Times New Roman" w:cs="Times New Roman"/>
          <w:b/>
          <w:i/>
          <w:color w:val="000000"/>
          <w:sz w:val="28"/>
          <w:szCs w:val="28"/>
          <w:lang w:eastAsia="ar-SA"/>
        </w:rPr>
        <w:t xml:space="preserve">  </w:t>
      </w:r>
    </w:p>
    <w:p w:rsidR="00ED539D" w:rsidRPr="00664CC9" w:rsidRDefault="00ED539D" w:rsidP="00ED539D">
      <w:pPr>
        <w:suppressAutoHyphens/>
        <w:spacing w:before="280" w:after="280" w:line="240" w:lineRule="auto"/>
        <w:ind w:left="360"/>
        <w:jc w:val="both"/>
        <w:rPr>
          <w:rFonts w:ascii="Times New Roman" w:eastAsia="Times New Roman" w:hAnsi="Times New Roman" w:cs="Times New Roman"/>
          <w:b/>
          <w:i/>
          <w:color w:val="000000"/>
          <w:sz w:val="24"/>
          <w:szCs w:val="24"/>
          <w:lang w:eastAsia="ar-SA"/>
        </w:rPr>
      </w:pPr>
      <w:r w:rsidRPr="00664CC9">
        <w:rPr>
          <w:rFonts w:ascii="Times New Roman" w:eastAsia="Times New Roman" w:hAnsi="Times New Roman" w:cs="Times New Roman"/>
          <w:b/>
          <w:i/>
          <w:color w:val="000000"/>
          <w:sz w:val="24"/>
          <w:szCs w:val="24"/>
          <w:lang w:eastAsia="ar-SA"/>
        </w:rPr>
        <w:t xml:space="preserve"> Podpis Wykonawcy </w:t>
      </w:r>
      <w:r w:rsidRPr="00664CC9">
        <w:rPr>
          <w:rFonts w:ascii="Times New Roman" w:eastAsia="Times New Roman" w:hAnsi="Times New Roman" w:cs="Times New Roman"/>
          <w:i/>
          <w:color w:val="000000"/>
          <w:sz w:val="24"/>
          <w:szCs w:val="24"/>
          <w:lang w:eastAsia="ar-SA"/>
        </w:rPr>
        <w:t>...........................................................</w:t>
      </w:r>
    </w:p>
    <w:p w:rsidR="00ED539D" w:rsidRPr="00664CC9" w:rsidRDefault="00ED539D" w:rsidP="00ED539D">
      <w:pPr>
        <w:suppressAutoHyphens/>
        <w:spacing w:before="280" w:after="280" w:line="240" w:lineRule="auto"/>
        <w:ind w:left="360"/>
        <w:jc w:val="both"/>
        <w:rPr>
          <w:rFonts w:ascii="Times New Roman" w:eastAsia="Times New Roman" w:hAnsi="Times New Roman" w:cs="Times New Roman"/>
          <w:i/>
          <w:sz w:val="24"/>
          <w:szCs w:val="24"/>
          <w:lang w:eastAsia="ar-SA"/>
        </w:rPr>
      </w:pPr>
      <w:r w:rsidRPr="00664CC9">
        <w:rPr>
          <w:rFonts w:ascii="Times New Roman" w:eastAsia="Times New Roman" w:hAnsi="Times New Roman" w:cs="Times New Roman"/>
          <w:i/>
          <w:color w:val="000000"/>
          <w:sz w:val="24"/>
          <w:szCs w:val="24"/>
          <w:lang w:eastAsia="ar-SA"/>
        </w:rPr>
        <w:t xml:space="preserve"> lub</w:t>
      </w:r>
      <w:r w:rsidRPr="00664CC9">
        <w:rPr>
          <w:rFonts w:ascii="Times New Roman" w:eastAsia="Times New Roman" w:hAnsi="Times New Roman" w:cs="Times New Roman"/>
          <w:i/>
          <w:sz w:val="24"/>
          <w:szCs w:val="24"/>
          <w:lang w:eastAsia="ar-SA"/>
        </w:rPr>
        <w:t xml:space="preserve">  upoważnionego  przedstawiciela Wykonawcy </w:t>
      </w:r>
    </w:p>
    <w:p w:rsidR="00ED539D" w:rsidRPr="00664CC9" w:rsidRDefault="00ED539D" w:rsidP="00ED539D">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D539D" w:rsidRPr="00664CC9" w:rsidRDefault="00ED539D" w:rsidP="00ED539D">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D539D" w:rsidRPr="00664CC9" w:rsidRDefault="00ED539D" w:rsidP="00ED539D">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D539D" w:rsidRPr="00664CC9" w:rsidRDefault="00ED539D" w:rsidP="00ED539D">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D539D" w:rsidRPr="00664CC9" w:rsidRDefault="00ED539D" w:rsidP="00ED539D">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D539D" w:rsidRPr="00664CC9" w:rsidRDefault="00ED539D" w:rsidP="00ED539D">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D539D" w:rsidRPr="00664CC9" w:rsidRDefault="00ED539D" w:rsidP="00ED539D">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D539D" w:rsidRPr="00664CC9" w:rsidRDefault="00ED539D" w:rsidP="00ED539D">
      <w:pPr>
        <w:suppressAutoHyphens/>
        <w:spacing w:before="280" w:after="280" w:line="240" w:lineRule="auto"/>
        <w:jc w:val="both"/>
        <w:rPr>
          <w:rFonts w:ascii="Times New Roman" w:eastAsia="Times New Roman" w:hAnsi="Times New Roman" w:cs="Times New Roman"/>
          <w:i/>
          <w:color w:val="000000"/>
          <w:sz w:val="24"/>
          <w:szCs w:val="24"/>
          <w:lang w:eastAsia="ar-SA"/>
        </w:rPr>
      </w:pPr>
    </w:p>
    <w:p w:rsidR="00ED539D" w:rsidRPr="00664CC9" w:rsidRDefault="00ED539D" w:rsidP="00ED539D">
      <w:pPr>
        <w:tabs>
          <w:tab w:val="left" w:pos="390"/>
        </w:tabs>
        <w:spacing w:line="360" w:lineRule="auto"/>
        <w:rPr>
          <w:rFonts w:ascii="Times New Roman" w:eastAsia="Calibri" w:hAnsi="Times New Roman" w:cs="Times New Roman"/>
          <w:b/>
          <w:color w:val="000000"/>
          <w:sz w:val="24"/>
          <w:szCs w:val="24"/>
        </w:rPr>
      </w:pPr>
    </w:p>
    <w:p w:rsidR="00ED539D" w:rsidRDefault="00ED539D" w:rsidP="00ED539D">
      <w:pPr>
        <w:tabs>
          <w:tab w:val="left" w:pos="390"/>
        </w:tabs>
        <w:spacing w:line="360" w:lineRule="auto"/>
        <w:jc w:val="center"/>
        <w:rPr>
          <w:rFonts w:ascii="Times New Roman" w:eastAsia="Calibri" w:hAnsi="Times New Roman" w:cs="Times New Roman"/>
          <w:b/>
          <w:color w:val="000000"/>
          <w:sz w:val="28"/>
          <w:szCs w:val="28"/>
        </w:rPr>
      </w:pPr>
    </w:p>
    <w:p w:rsidR="00ED539D" w:rsidRDefault="00ED539D" w:rsidP="00ED539D">
      <w:pPr>
        <w:tabs>
          <w:tab w:val="left" w:pos="390"/>
        </w:tabs>
        <w:spacing w:line="360" w:lineRule="auto"/>
        <w:jc w:val="center"/>
        <w:rPr>
          <w:rFonts w:ascii="Times New Roman" w:eastAsia="Calibri" w:hAnsi="Times New Roman" w:cs="Times New Roman"/>
          <w:b/>
          <w:color w:val="000000"/>
          <w:sz w:val="28"/>
          <w:szCs w:val="28"/>
        </w:rPr>
      </w:pPr>
    </w:p>
    <w:p w:rsidR="00ED539D" w:rsidRPr="00374A6A" w:rsidRDefault="00ED539D" w:rsidP="00ED539D">
      <w:pPr>
        <w:tabs>
          <w:tab w:val="left" w:pos="390"/>
        </w:tabs>
        <w:spacing w:line="360" w:lineRule="auto"/>
        <w:jc w:val="center"/>
        <w:rPr>
          <w:rFonts w:ascii="Times New Roman" w:eastAsia="Calibri" w:hAnsi="Times New Roman" w:cs="Times New Roman"/>
          <w:b/>
          <w:color w:val="000000"/>
          <w:sz w:val="28"/>
          <w:szCs w:val="28"/>
        </w:rPr>
      </w:pPr>
      <w:r w:rsidRPr="00374A6A">
        <w:rPr>
          <w:rFonts w:ascii="Times New Roman" w:eastAsia="Calibri" w:hAnsi="Times New Roman" w:cs="Times New Roman"/>
          <w:b/>
          <w:color w:val="000000"/>
          <w:sz w:val="28"/>
          <w:szCs w:val="28"/>
        </w:rPr>
        <w:t>FORMULARZ  NR 3</w:t>
      </w:r>
    </w:p>
    <w:p w:rsidR="00ED539D" w:rsidRPr="00374A6A" w:rsidRDefault="00ED539D" w:rsidP="00ED539D">
      <w:pPr>
        <w:tabs>
          <w:tab w:val="left" w:pos="390"/>
        </w:tabs>
        <w:spacing w:line="360" w:lineRule="auto"/>
        <w:jc w:val="center"/>
        <w:rPr>
          <w:rFonts w:ascii="Times New Roman" w:eastAsia="Calibri" w:hAnsi="Times New Roman" w:cs="Times New Roman"/>
          <w:b/>
          <w:color w:val="000000"/>
          <w:sz w:val="28"/>
          <w:szCs w:val="28"/>
        </w:rPr>
      </w:pPr>
      <w:r w:rsidRPr="00374A6A">
        <w:rPr>
          <w:rFonts w:ascii="Times New Roman" w:eastAsia="Calibri" w:hAnsi="Times New Roman" w:cs="Times New Roman"/>
          <w:b/>
          <w:color w:val="000000"/>
          <w:sz w:val="28"/>
          <w:szCs w:val="28"/>
        </w:rPr>
        <w:t>DOŚWIADCZENIE WYKONAWCY</w:t>
      </w:r>
    </w:p>
    <w:p w:rsidR="00ED539D" w:rsidRPr="00374A6A" w:rsidRDefault="00ED539D" w:rsidP="00ED539D">
      <w:pPr>
        <w:tabs>
          <w:tab w:val="left" w:pos="390"/>
        </w:tabs>
        <w:spacing w:line="240" w:lineRule="auto"/>
        <w:jc w:val="center"/>
        <w:rPr>
          <w:rFonts w:ascii="Times New Roman" w:eastAsia="Calibri" w:hAnsi="Times New Roman" w:cs="Times New Roman"/>
          <w:color w:val="000000"/>
          <w:sz w:val="24"/>
          <w:szCs w:val="24"/>
        </w:rPr>
      </w:pPr>
      <w:r w:rsidRPr="00374A6A">
        <w:rPr>
          <w:rFonts w:ascii="Times New Roman" w:eastAsia="Calibri" w:hAnsi="Times New Roman" w:cs="Times New Roman"/>
          <w:color w:val="000000"/>
          <w:sz w:val="24"/>
          <w:szCs w:val="24"/>
        </w:rPr>
        <w:t xml:space="preserve">Wykaz robót budowlanych wykonanych w ostatnich 5 latach </w:t>
      </w:r>
    </w:p>
    <w:p w:rsidR="00ED539D" w:rsidRDefault="00ED539D" w:rsidP="00ED539D">
      <w:pPr>
        <w:tabs>
          <w:tab w:val="left" w:pos="390"/>
        </w:tabs>
        <w:spacing w:line="240" w:lineRule="auto"/>
        <w:jc w:val="center"/>
        <w:rPr>
          <w:rFonts w:ascii="Times New Roman" w:eastAsia="Calibri" w:hAnsi="Times New Roman" w:cs="Times New Roman"/>
          <w:color w:val="000000"/>
          <w:sz w:val="24"/>
          <w:szCs w:val="24"/>
        </w:rPr>
      </w:pPr>
      <w:r w:rsidRPr="00374A6A">
        <w:rPr>
          <w:rFonts w:ascii="Times New Roman" w:eastAsia="Calibri" w:hAnsi="Times New Roman" w:cs="Times New Roman"/>
          <w:color w:val="000000"/>
          <w:sz w:val="24"/>
          <w:szCs w:val="24"/>
        </w:rPr>
        <w:t xml:space="preserve">przed upływem terminu składania ofert </w:t>
      </w:r>
    </w:p>
    <w:p w:rsidR="00ED539D" w:rsidRPr="00374A6A" w:rsidRDefault="00ED539D" w:rsidP="00ED539D">
      <w:pPr>
        <w:tabs>
          <w:tab w:val="left" w:pos="390"/>
        </w:tabs>
        <w:spacing w:line="240" w:lineRule="auto"/>
        <w:jc w:val="center"/>
        <w:rPr>
          <w:rFonts w:ascii="Times New Roman" w:eastAsia="Calibri" w:hAnsi="Times New Roman" w:cs="Times New Roman"/>
          <w:color w:val="000000"/>
          <w:sz w:val="24"/>
          <w:szCs w:val="24"/>
        </w:rPr>
      </w:pPr>
    </w:p>
    <w:tbl>
      <w:tblPr>
        <w:tblStyle w:val="Tabela-Siatka1"/>
        <w:tblW w:w="8789" w:type="dxa"/>
        <w:tblInd w:w="-34" w:type="dxa"/>
        <w:tblLayout w:type="fixed"/>
        <w:tblLook w:val="01E0" w:firstRow="1" w:lastRow="1" w:firstColumn="1" w:lastColumn="1" w:noHBand="0" w:noVBand="0"/>
      </w:tblPr>
      <w:tblGrid>
        <w:gridCol w:w="2836"/>
        <w:gridCol w:w="2268"/>
        <w:gridCol w:w="3685"/>
      </w:tblGrid>
      <w:tr w:rsidR="00ED539D" w:rsidRPr="00374A6A" w:rsidTr="003D64E3">
        <w:trPr>
          <w:trHeight w:val="1428"/>
        </w:trPr>
        <w:tc>
          <w:tcPr>
            <w:tcW w:w="2836" w:type="dxa"/>
            <w:tcBorders>
              <w:top w:val="single" w:sz="4" w:space="0" w:color="auto"/>
              <w:left w:val="single" w:sz="4" w:space="0" w:color="auto"/>
              <w:bottom w:val="single" w:sz="4" w:space="0" w:color="auto"/>
              <w:right w:val="single" w:sz="4" w:space="0" w:color="auto"/>
            </w:tcBorders>
          </w:tcPr>
          <w:p w:rsidR="00ED539D" w:rsidRPr="00374A6A" w:rsidRDefault="00ED539D" w:rsidP="003D64E3">
            <w:pPr>
              <w:tabs>
                <w:tab w:val="left" w:pos="390"/>
              </w:tabs>
              <w:spacing w:after="0" w:line="240" w:lineRule="auto"/>
              <w:jc w:val="center"/>
              <w:rPr>
                <w:rFonts w:ascii="Times New Roman" w:eastAsia="Arial Unicode MS" w:hAnsi="Times New Roman"/>
                <w:color w:val="000000"/>
                <w:lang w:eastAsia="pl-PL"/>
              </w:rPr>
            </w:pPr>
          </w:p>
          <w:p w:rsidR="00ED539D" w:rsidRPr="00374A6A" w:rsidRDefault="00ED539D" w:rsidP="003D64E3">
            <w:pPr>
              <w:tabs>
                <w:tab w:val="left" w:pos="390"/>
              </w:tabs>
              <w:spacing w:after="0" w:line="240" w:lineRule="auto"/>
              <w:jc w:val="center"/>
              <w:rPr>
                <w:rFonts w:ascii="Times New Roman" w:eastAsia="Arial Unicode MS" w:hAnsi="Times New Roman"/>
                <w:color w:val="000000"/>
                <w:lang w:eastAsia="pl-PL"/>
              </w:rPr>
            </w:pPr>
            <w:r w:rsidRPr="00374A6A">
              <w:rPr>
                <w:rFonts w:ascii="Times New Roman" w:eastAsia="Arial Unicode MS" w:hAnsi="Times New Roman"/>
                <w:color w:val="000000"/>
                <w:lang w:eastAsia="pl-PL"/>
              </w:rPr>
              <w:t>Nazwa zadania, nazwa Zamawiającego i miejsce wykonywania robót</w:t>
            </w:r>
          </w:p>
        </w:tc>
        <w:tc>
          <w:tcPr>
            <w:tcW w:w="2268" w:type="dxa"/>
            <w:tcBorders>
              <w:top w:val="single" w:sz="4" w:space="0" w:color="auto"/>
              <w:left w:val="single" w:sz="4" w:space="0" w:color="auto"/>
              <w:bottom w:val="single" w:sz="4" w:space="0" w:color="auto"/>
              <w:right w:val="single" w:sz="4" w:space="0" w:color="auto"/>
            </w:tcBorders>
          </w:tcPr>
          <w:p w:rsidR="00ED539D" w:rsidRPr="00374A6A" w:rsidRDefault="00ED539D" w:rsidP="003D64E3">
            <w:pPr>
              <w:tabs>
                <w:tab w:val="left" w:pos="390"/>
              </w:tabs>
              <w:spacing w:after="0" w:line="240" w:lineRule="auto"/>
              <w:jc w:val="center"/>
              <w:rPr>
                <w:rFonts w:ascii="Times New Roman" w:eastAsia="Arial Unicode MS" w:hAnsi="Times New Roman"/>
                <w:color w:val="000000"/>
                <w:lang w:eastAsia="pl-PL"/>
              </w:rPr>
            </w:pPr>
          </w:p>
          <w:p w:rsidR="00ED539D" w:rsidRPr="00374A6A" w:rsidRDefault="00ED539D" w:rsidP="003D64E3">
            <w:pPr>
              <w:tabs>
                <w:tab w:val="left" w:pos="390"/>
              </w:tabs>
              <w:spacing w:after="0" w:line="240" w:lineRule="auto"/>
              <w:jc w:val="center"/>
              <w:rPr>
                <w:rFonts w:ascii="Times New Roman" w:eastAsia="Arial Unicode MS" w:hAnsi="Times New Roman"/>
                <w:color w:val="000000"/>
                <w:lang w:eastAsia="pl-PL"/>
              </w:rPr>
            </w:pPr>
            <w:r w:rsidRPr="00374A6A">
              <w:rPr>
                <w:rFonts w:ascii="Times New Roman" w:eastAsia="Arial Unicode MS" w:hAnsi="Times New Roman"/>
                <w:color w:val="000000"/>
                <w:lang w:eastAsia="pl-PL"/>
              </w:rPr>
              <w:t>Data rozpoczęcia</w:t>
            </w:r>
            <w:r>
              <w:rPr>
                <w:rFonts w:ascii="Times New Roman" w:eastAsia="Arial Unicode MS" w:hAnsi="Times New Roman"/>
                <w:color w:val="000000"/>
                <w:lang w:eastAsia="pl-PL"/>
              </w:rPr>
              <w:t xml:space="preserve">               </w:t>
            </w:r>
            <w:r w:rsidRPr="00374A6A">
              <w:rPr>
                <w:rFonts w:ascii="Times New Roman" w:eastAsia="Arial Unicode MS" w:hAnsi="Times New Roman"/>
                <w:color w:val="000000"/>
                <w:lang w:eastAsia="pl-PL"/>
              </w:rPr>
              <w:t xml:space="preserve"> i zakończenia</w:t>
            </w:r>
          </w:p>
        </w:tc>
        <w:tc>
          <w:tcPr>
            <w:tcW w:w="3685" w:type="dxa"/>
            <w:tcBorders>
              <w:top w:val="single" w:sz="4" w:space="0" w:color="auto"/>
              <w:left w:val="single" w:sz="4" w:space="0" w:color="auto"/>
              <w:bottom w:val="single" w:sz="4" w:space="0" w:color="auto"/>
              <w:right w:val="single" w:sz="4" w:space="0" w:color="auto"/>
            </w:tcBorders>
          </w:tcPr>
          <w:p w:rsidR="00ED539D" w:rsidRPr="00374A6A" w:rsidRDefault="00ED539D" w:rsidP="003D64E3">
            <w:pPr>
              <w:tabs>
                <w:tab w:val="left" w:pos="390"/>
              </w:tabs>
              <w:spacing w:after="0" w:line="240" w:lineRule="auto"/>
              <w:jc w:val="center"/>
              <w:rPr>
                <w:rFonts w:ascii="Times New Roman" w:eastAsia="Arial Unicode MS" w:hAnsi="Times New Roman"/>
                <w:color w:val="000000"/>
                <w:lang w:eastAsia="pl-PL"/>
              </w:rPr>
            </w:pPr>
          </w:p>
          <w:p w:rsidR="00ED539D" w:rsidRDefault="00ED539D" w:rsidP="003D64E3">
            <w:pPr>
              <w:tabs>
                <w:tab w:val="left" w:pos="340"/>
                <w:tab w:val="left" w:pos="1713"/>
              </w:tabs>
              <w:suppressAutoHyphens/>
              <w:spacing w:after="0" w:line="240" w:lineRule="auto"/>
              <w:ind w:firstLine="33"/>
              <w:contextualSpacing/>
              <w:jc w:val="center"/>
              <w:rPr>
                <w:rFonts w:ascii="Times New Roman" w:eastAsia="Arial Unicode MS" w:hAnsi="Times New Roman"/>
                <w:color w:val="000000"/>
                <w:lang w:eastAsia="pl-PL"/>
              </w:rPr>
            </w:pPr>
            <w:r>
              <w:rPr>
                <w:rFonts w:ascii="Times New Roman" w:eastAsia="Arial Unicode MS" w:hAnsi="Times New Roman"/>
                <w:color w:val="000000"/>
                <w:lang w:eastAsia="pl-PL"/>
              </w:rPr>
              <w:t xml:space="preserve">1 zadanie polegające na budowie placu zabaw o nawierzchni bezpiecznej wraz z wyposażeniem </w:t>
            </w:r>
          </w:p>
          <w:p w:rsidR="00ED539D" w:rsidRPr="00374A6A" w:rsidRDefault="00ED539D" w:rsidP="003D64E3">
            <w:pPr>
              <w:tabs>
                <w:tab w:val="left" w:pos="340"/>
                <w:tab w:val="left" w:pos="1713"/>
              </w:tabs>
              <w:suppressAutoHyphens/>
              <w:spacing w:after="0" w:line="240" w:lineRule="auto"/>
              <w:ind w:firstLine="33"/>
              <w:contextualSpacing/>
              <w:jc w:val="center"/>
              <w:rPr>
                <w:rFonts w:ascii="Times New Roman" w:eastAsia="Arial Unicode MS" w:hAnsi="Times New Roman"/>
                <w:color w:val="000000"/>
                <w:lang w:eastAsia="pl-PL"/>
              </w:rPr>
            </w:pPr>
            <w:r>
              <w:rPr>
                <w:rFonts w:ascii="Times New Roman" w:eastAsia="Arial Unicode MS" w:hAnsi="Times New Roman"/>
                <w:color w:val="000000"/>
                <w:lang w:eastAsia="pl-PL"/>
              </w:rPr>
              <w:t>(wskazać ilość metrów nawierzchni )</w:t>
            </w:r>
          </w:p>
        </w:tc>
      </w:tr>
      <w:tr w:rsidR="00ED539D" w:rsidRPr="00374A6A" w:rsidTr="003D64E3">
        <w:tc>
          <w:tcPr>
            <w:tcW w:w="2836" w:type="dxa"/>
            <w:tcBorders>
              <w:top w:val="single" w:sz="4" w:space="0" w:color="auto"/>
              <w:left w:val="single" w:sz="4" w:space="0" w:color="auto"/>
              <w:bottom w:val="single" w:sz="4" w:space="0" w:color="auto"/>
              <w:right w:val="single" w:sz="4" w:space="0" w:color="auto"/>
            </w:tcBorders>
          </w:tcPr>
          <w:p w:rsidR="00ED539D" w:rsidRPr="00374A6A" w:rsidRDefault="00ED539D" w:rsidP="003D64E3">
            <w:pPr>
              <w:tabs>
                <w:tab w:val="left" w:pos="390"/>
              </w:tabs>
              <w:spacing w:line="360" w:lineRule="auto"/>
              <w:jc w:val="both"/>
              <w:rPr>
                <w:rFonts w:ascii="Times New Roman" w:hAnsi="Times New Roman"/>
                <w:color w:val="000000"/>
                <w:sz w:val="24"/>
                <w:szCs w:val="24"/>
                <w:lang w:eastAsia="pl-PL"/>
              </w:rPr>
            </w:pPr>
          </w:p>
          <w:p w:rsidR="00ED539D" w:rsidRPr="00374A6A" w:rsidRDefault="00ED539D" w:rsidP="003D64E3">
            <w:pPr>
              <w:tabs>
                <w:tab w:val="left" w:pos="390"/>
              </w:tabs>
              <w:spacing w:line="360" w:lineRule="auto"/>
              <w:jc w:val="both"/>
              <w:rPr>
                <w:rFonts w:ascii="Times New Roman" w:hAnsi="Times New Roman"/>
                <w:color w:val="000000"/>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ED539D" w:rsidRDefault="00ED539D" w:rsidP="003D64E3">
            <w:pPr>
              <w:tabs>
                <w:tab w:val="left" w:pos="390"/>
              </w:tabs>
              <w:spacing w:line="360" w:lineRule="auto"/>
              <w:jc w:val="both"/>
              <w:rPr>
                <w:rFonts w:ascii="Times New Roman" w:hAnsi="Times New Roman"/>
                <w:color w:val="000000"/>
                <w:sz w:val="24"/>
                <w:szCs w:val="24"/>
                <w:lang w:eastAsia="pl-PL"/>
              </w:rPr>
            </w:pPr>
          </w:p>
          <w:p w:rsidR="00ED539D" w:rsidRDefault="00ED539D" w:rsidP="003D64E3">
            <w:pPr>
              <w:tabs>
                <w:tab w:val="left" w:pos="390"/>
              </w:tabs>
              <w:spacing w:line="360" w:lineRule="auto"/>
              <w:jc w:val="both"/>
              <w:rPr>
                <w:rFonts w:ascii="Times New Roman" w:hAnsi="Times New Roman"/>
                <w:color w:val="000000"/>
                <w:sz w:val="24"/>
                <w:szCs w:val="24"/>
                <w:lang w:eastAsia="pl-PL"/>
              </w:rPr>
            </w:pPr>
          </w:p>
          <w:p w:rsidR="00ED539D" w:rsidRDefault="00ED539D" w:rsidP="003D64E3">
            <w:pPr>
              <w:tabs>
                <w:tab w:val="left" w:pos="390"/>
              </w:tabs>
              <w:spacing w:line="360" w:lineRule="auto"/>
              <w:jc w:val="both"/>
              <w:rPr>
                <w:rFonts w:ascii="Times New Roman" w:hAnsi="Times New Roman"/>
                <w:color w:val="000000"/>
                <w:sz w:val="24"/>
                <w:szCs w:val="24"/>
                <w:lang w:eastAsia="pl-PL"/>
              </w:rPr>
            </w:pPr>
          </w:p>
          <w:p w:rsidR="00ED539D" w:rsidRPr="00374A6A" w:rsidRDefault="00ED539D" w:rsidP="003D64E3">
            <w:pPr>
              <w:tabs>
                <w:tab w:val="left" w:pos="390"/>
              </w:tabs>
              <w:spacing w:line="360" w:lineRule="auto"/>
              <w:jc w:val="both"/>
              <w:rPr>
                <w:rFonts w:ascii="Times New Roman" w:hAnsi="Times New Roman"/>
                <w:color w:val="000000"/>
                <w:sz w:val="24"/>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ED539D" w:rsidRPr="00374A6A" w:rsidRDefault="00ED539D" w:rsidP="003D64E3">
            <w:pPr>
              <w:tabs>
                <w:tab w:val="left" w:pos="390"/>
              </w:tabs>
              <w:spacing w:line="360" w:lineRule="auto"/>
              <w:jc w:val="both"/>
              <w:rPr>
                <w:rFonts w:ascii="Times New Roman" w:hAnsi="Times New Roman"/>
                <w:color w:val="000000"/>
                <w:sz w:val="24"/>
                <w:szCs w:val="24"/>
                <w:lang w:eastAsia="pl-PL"/>
              </w:rPr>
            </w:pPr>
          </w:p>
        </w:tc>
      </w:tr>
    </w:tbl>
    <w:p w:rsidR="00ED539D" w:rsidRDefault="00ED539D" w:rsidP="00ED539D">
      <w:pPr>
        <w:tabs>
          <w:tab w:val="left" w:pos="390"/>
        </w:tabs>
        <w:spacing w:after="0" w:line="360" w:lineRule="auto"/>
        <w:jc w:val="both"/>
        <w:rPr>
          <w:rFonts w:ascii="Times New Roman" w:eastAsia="Calibri" w:hAnsi="Times New Roman" w:cs="Times New Roman"/>
          <w:b/>
          <w:i/>
          <w:color w:val="000000"/>
          <w:sz w:val="24"/>
          <w:szCs w:val="24"/>
        </w:rPr>
      </w:pPr>
    </w:p>
    <w:p w:rsidR="00ED539D" w:rsidRPr="00374A6A" w:rsidRDefault="00ED539D" w:rsidP="00ED539D">
      <w:pPr>
        <w:tabs>
          <w:tab w:val="left" w:pos="390"/>
        </w:tabs>
        <w:spacing w:after="0" w:line="360" w:lineRule="auto"/>
        <w:jc w:val="both"/>
        <w:rPr>
          <w:rFonts w:ascii="Times New Roman" w:eastAsia="Calibri" w:hAnsi="Times New Roman" w:cs="Times New Roman"/>
          <w:b/>
          <w:i/>
          <w:color w:val="000000"/>
          <w:sz w:val="24"/>
          <w:szCs w:val="24"/>
        </w:rPr>
      </w:pPr>
      <w:r w:rsidRPr="00374A6A">
        <w:rPr>
          <w:rFonts w:ascii="Times New Roman" w:eastAsia="Calibri" w:hAnsi="Times New Roman" w:cs="Times New Roman"/>
          <w:b/>
          <w:i/>
          <w:color w:val="000000"/>
          <w:sz w:val="24"/>
          <w:szCs w:val="24"/>
        </w:rPr>
        <w:t>Uwaga!</w:t>
      </w:r>
    </w:p>
    <w:p w:rsidR="00ED539D" w:rsidRPr="00374A6A" w:rsidRDefault="00ED539D" w:rsidP="00ED539D">
      <w:pPr>
        <w:numPr>
          <w:ilvl w:val="1"/>
          <w:numId w:val="19"/>
        </w:numPr>
        <w:tabs>
          <w:tab w:val="left" w:pos="390"/>
        </w:tabs>
        <w:spacing w:after="0" w:line="360" w:lineRule="auto"/>
        <w:contextualSpacing/>
        <w:jc w:val="both"/>
        <w:rPr>
          <w:rFonts w:ascii="Times New Roman" w:eastAsia="Calibri" w:hAnsi="Times New Roman" w:cs="Times New Roman"/>
          <w:i/>
          <w:color w:val="000000"/>
        </w:rPr>
      </w:pPr>
      <w:r w:rsidRPr="00374A6A">
        <w:rPr>
          <w:rFonts w:ascii="Times New Roman" w:eastAsia="Calibri" w:hAnsi="Times New Roman" w:cs="Times New Roman"/>
          <w:i/>
          <w:color w:val="000000"/>
        </w:rPr>
        <w:t>Należy dołączyć dowody dla tych  robót wymaganych przez Zamawiającego określające, czy roboty te zostały wykonane w sposób należyty oraz wskazujące czy zostały wykonane zgodnie z zasadami sztuki  budowlanej i prawidłowo ukończonej.</w:t>
      </w:r>
    </w:p>
    <w:p w:rsidR="00ED539D" w:rsidRPr="00374A6A" w:rsidRDefault="00ED539D" w:rsidP="00ED539D">
      <w:pPr>
        <w:numPr>
          <w:ilvl w:val="1"/>
          <w:numId w:val="19"/>
        </w:numPr>
        <w:tabs>
          <w:tab w:val="left" w:pos="390"/>
        </w:tabs>
        <w:spacing w:after="0" w:line="360" w:lineRule="auto"/>
        <w:jc w:val="both"/>
        <w:rPr>
          <w:rFonts w:ascii="Times New Roman" w:eastAsia="Calibri" w:hAnsi="Times New Roman" w:cs="Times New Roman"/>
          <w:i/>
          <w:color w:val="000000"/>
        </w:rPr>
      </w:pPr>
      <w:r w:rsidRPr="00374A6A">
        <w:rPr>
          <w:rFonts w:ascii="Times New Roman" w:eastAsia="Calibri" w:hAnsi="Times New Roman" w:cs="Times New Roman"/>
          <w:i/>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374A6A">
        <w:rPr>
          <w:rFonts w:ascii="Times New Roman" w:eastAsia="Calibri" w:hAnsi="Times New Roman" w:cs="Times New Roman"/>
          <w:i/>
          <w:u w:val="single"/>
        </w:rPr>
        <w:t>przedstawiając w tym celu pisemne zobowiązanie</w:t>
      </w:r>
      <w:r w:rsidRPr="00374A6A">
        <w:rPr>
          <w:rFonts w:ascii="Times New Roman" w:eastAsia="Calibri" w:hAnsi="Times New Roman" w:cs="Times New Roman"/>
          <w:i/>
        </w:rPr>
        <w:t xml:space="preserve"> tych podmiotów do oddania mu do dyspozycji niezbędnych zasobów na okres korzystania z nich przy wykonywaniu zamówienia</w:t>
      </w:r>
      <w:r w:rsidRPr="00374A6A">
        <w:rPr>
          <w:rFonts w:ascii="Times New Roman" w:eastAsia="Calibri" w:hAnsi="Times New Roman" w:cs="Times New Roman"/>
          <w:i/>
          <w:color w:val="000000"/>
        </w:rPr>
        <w:t>.</w:t>
      </w:r>
    </w:p>
    <w:p w:rsidR="00ED539D" w:rsidRDefault="00ED539D" w:rsidP="00ED539D">
      <w:pPr>
        <w:tabs>
          <w:tab w:val="left" w:pos="390"/>
        </w:tabs>
        <w:spacing w:line="240" w:lineRule="auto"/>
        <w:jc w:val="both"/>
        <w:rPr>
          <w:rFonts w:ascii="Times New Roman" w:eastAsia="Calibri" w:hAnsi="Times New Roman" w:cs="Times New Roman"/>
          <w:b/>
          <w:i/>
          <w:color w:val="000000"/>
        </w:rPr>
      </w:pPr>
    </w:p>
    <w:p w:rsidR="00ED539D" w:rsidRPr="00374A6A" w:rsidRDefault="00ED539D" w:rsidP="00ED539D">
      <w:pPr>
        <w:tabs>
          <w:tab w:val="left" w:pos="390"/>
        </w:tabs>
        <w:spacing w:line="240" w:lineRule="auto"/>
        <w:jc w:val="both"/>
        <w:rPr>
          <w:rFonts w:ascii="Times New Roman" w:eastAsia="Calibri" w:hAnsi="Times New Roman" w:cs="Times New Roman"/>
          <w:b/>
          <w:i/>
          <w:color w:val="000000"/>
        </w:rPr>
      </w:pPr>
    </w:p>
    <w:p w:rsidR="00ED539D" w:rsidRPr="00374A6A" w:rsidRDefault="00ED539D" w:rsidP="00ED539D">
      <w:pPr>
        <w:tabs>
          <w:tab w:val="left" w:pos="390"/>
        </w:tabs>
        <w:spacing w:line="240" w:lineRule="auto"/>
        <w:jc w:val="both"/>
        <w:rPr>
          <w:rFonts w:ascii="Times New Roman" w:eastAsia="Calibri" w:hAnsi="Times New Roman" w:cs="Times New Roman"/>
          <w:color w:val="000000"/>
        </w:rPr>
      </w:pPr>
      <w:r w:rsidRPr="00374A6A">
        <w:rPr>
          <w:rFonts w:ascii="Times New Roman" w:eastAsia="Calibri" w:hAnsi="Times New Roman" w:cs="Times New Roman"/>
          <w:b/>
          <w:i/>
          <w:color w:val="000000"/>
        </w:rPr>
        <w:t xml:space="preserve">Podpis Wykonawcy </w:t>
      </w:r>
      <w:r w:rsidRPr="00374A6A">
        <w:rPr>
          <w:rFonts w:ascii="Times New Roman" w:eastAsia="Calibri" w:hAnsi="Times New Roman" w:cs="Times New Roman"/>
          <w:color w:val="000000"/>
        </w:rPr>
        <w:t>............................................................................................</w:t>
      </w:r>
    </w:p>
    <w:p w:rsidR="00ED539D" w:rsidRPr="00374A6A" w:rsidRDefault="00ED539D" w:rsidP="00ED539D">
      <w:pPr>
        <w:tabs>
          <w:tab w:val="left" w:pos="390"/>
        </w:tabs>
        <w:spacing w:line="240" w:lineRule="auto"/>
        <w:jc w:val="both"/>
        <w:rPr>
          <w:rFonts w:ascii="Times New Roman" w:eastAsia="Calibri" w:hAnsi="Times New Roman" w:cs="Times New Roman"/>
          <w:i/>
          <w:color w:val="000000"/>
        </w:rPr>
      </w:pPr>
      <w:r w:rsidRPr="00374A6A">
        <w:rPr>
          <w:rFonts w:ascii="Times New Roman" w:eastAsia="Calibri" w:hAnsi="Times New Roman" w:cs="Times New Roman"/>
          <w:i/>
          <w:color w:val="000000"/>
        </w:rPr>
        <w:t>lub upoważnionego przedstawiciela Wykonawcy.</w:t>
      </w:r>
    </w:p>
    <w:p w:rsidR="00ED539D" w:rsidRPr="00374A6A" w:rsidRDefault="00ED539D" w:rsidP="00ED539D">
      <w:pPr>
        <w:spacing w:line="360" w:lineRule="auto"/>
        <w:rPr>
          <w:rFonts w:ascii="Times New Roman" w:eastAsia="Calibri" w:hAnsi="Times New Roman" w:cs="Times New Roman"/>
          <w:b/>
          <w:sz w:val="24"/>
          <w:szCs w:val="24"/>
        </w:rPr>
      </w:pPr>
    </w:p>
    <w:p w:rsidR="00ED539D" w:rsidRPr="00664CC9" w:rsidRDefault="00ED539D" w:rsidP="00ED539D">
      <w:pPr>
        <w:spacing w:line="260" w:lineRule="atLeast"/>
        <w:rPr>
          <w:rFonts w:ascii="Times New Roman" w:eastAsia="Calibri" w:hAnsi="Times New Roman" w:cs="Times New Roman"/>
          <w:b/>
          <w:sz w:val="24"/>
          <w:szCs w:val="24"/>
        </w:rPr>
      </w:pPr>
    </w:p>
    <w:p w:rsidR="00ED539D" w:rsidRPr="00664CC9" w:rsidRDefault="00ED539D" w:rsidP="00ED539D">
      <w:pPr>
        <w:spacing w:line="260" w:lineRule="atLeast"/>
        <w:ind w:left="397"/>
        <w:jc w:val="center"/>
        <w:rPr>
          <w:rFonts w:ascii="Times New Roman" w:eastAsia="Calibri" w:hAnsi="Times New Roman" w:cs="Times New Roman"/>
          <w:b/>
          <w:sz w:val="24"/>
          <w:szCs w:val="24"/>
        </w:rPr>
      </w:pPr>
    </w:p>
    <w:p w:rsidR="00ED539D" w:rsidRDefault="00ED539D" w:rsidP="00ED539D">
      <w:pPr>
        <w:spacing w:line="260" w:lineRule="atLeast"/>
        <w:ind w:left="397"/>
        <w:jc w:val="center"/>
        <w:rPr>
          <w:rFonts w:ascii="Times New Roman" w:eastAsia="Calibri" w:hAnsi="Times New Roman" w:cs="Times New Roman"/>
          <w:b/>
          <w:sz w:val="24"/>
          <w:szCs w:val="24"/>
        </w:rPr>
      </w:pPr>
    </w:p>
    <w:p w:rsidR="00ED539D" w:rsidRPr="00664CC9" w:rsidRDefault="00ED539D" w:rsidP="00ED539D">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 xml:space="preserve">FORMULARZ NR </w:t>
      </w:r>
      <w:r>
        <w:rPr>
          <w:rFonts w:ascii="Times New Roman" w:eastAsia="Calibri" w:hAnsi="Times New Roman" w:cs="Times New Roman"/>
          <w:b/>
          <w:sz w:val="24"/>
          <w:szCs w:val="24"/>
        </w:rPr>
        <w:t>4</w:t>
      </w:r>
    </w:p>
    <w:p w:rsidR="00ED539D" w:rsidRPr="00664CC9" w:rsidRDefault="00ED539D" w:rsidP="00ED539D">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 xml:space="preserve">IMIENNY WYKAZ OSÓB, KTÓRE BĘDĄ UCZESTNICZYŁY </w:t>
      </w:r>
    </w:p>
    <w:p w:rsidR="00ED539D" w:rsidRPr="00664CC9" w:rsidRDefault="00ED539D" w:rsidP="00ED539D">
      <w:pPr>
        <w:spacing w:line="260" w:lineRule="atLeast"/>
        <w:ind w:left="397"/>
        <w:jc w:val="center"/>
        <w:rPr>
          <w:rFonts w:ascii="Times New Roman" w:eastAsia="Calibri" w:hAnsi="Times New Roman" w:cs="Times New Roman"/>
          <w:b/>
          <w:sz w:val="24"/>
          <w:szCs w:val="24"/>
        </w:rPr>
      </w:pPr>
      <w:r w:rsidRPr="00664CC9">
        <w:rPr>
          <w:rFonts w:ascii="Times New Roman" w:eastAsia="Calibri" w:hAnsi="Times New Roman" w:cs="Times New Roman"/>
          <w:b/>
          <w:sz w:val="24"/>
          <w:szCs w:val="24"/>
        </w:rPr>
        <w:t xml:space="preserve">W REALIZACJI ZADANIA </w:t>
      </w:r>
    </w:p>
    <w:p w:rsidR="00ED539D" w:rsidRPr="00664CC9" w:rsidRDefault="00ED539D" w:rsidP="00ED539D">
      <w:pPr>
        <w:spacing w:line="260" w:lineRule="atLeast"/>
        <w:rPr>
          <w:rFonts w:ascii="Times New Roman" w:eastAsia="Calibri" w:hAnsi="Times New Roman" w:cs="Times New Roman"/>
          <w:b/>
          <w:sz w:val="24"/>
          <w:szCs w:val="24"/>
        </w:rPr>
      </w:pPr>
    </w:p>
    <w:tbl>
      <w:tblPr>
        <w:tblW w:w="9180" w:type="dxa"/>
        <w:tblInd w:w="-1" w:type="dxa"/>
        <w:tblLayout w:type="fixed"/>
        <w:tblCellMar>
          <w:left w:w="0" w:type="dxa"/>
          <w:right w:w="0" w:type="dxa"/>
        </w:tblCellMar>
        <w:tblLook w:val="04A0" w:firstRow="1" w:lastRow="0" w:firstColumn="1" w:lastColumn="0" w:noHBand="0" w:noVBand="1"/>
      </w:tblPr>
      <w:tblGrid>
        <w:gridCol w:w="3420"/>
        <w:gridCol w:w="1800"/>
        <w:gridCol w:w="1980"/>
        <w:gridCol w:w="1980"/>
      </w:tblGrid>
      <w:tr w:rsidR="00ED539D" w:rsidRPr="00664CC9" w:rsidTr="003D64E3">
        <w:trPr>
          <w:cantSplit/>
          <w:trHeight w:val="1513"/>
        </w:trPr>
        <w:tc>
          <w:tcPr>
            <w:tcW w:w="3422" w:type="dxa"/>
            <w:tcBorders>
              <w:top w:val="single" w:sz="2" w:space="0" w:color="000000"/>
              <w:left w:val="single" w:sz="2" w:space="0" w:color="000000"/>
              <w:bottom w:val="single" w:sz="2" w:space="0" w:color="000000"/>
              <w:right w:val="nil"/>
            </w:tcBorders>
            <w:vAlign w:val="center"/>
            <w:hideMark/>
          </w:tcPr>
          <w:p w:rsidR="00ED539D" w:rsidRPr="00664CC9" w:rsidRDefault="00ED539D" w:rsidP="003D64E3">
            <w:pPr>
              <w:snapToGrid w:val="0"/>
              <w:spacing w:line="260" w:lineRule="atLeast"/>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Proponowane stanowisko</w:t>
            </w:r>
          </w:p>
        </w:tc>
        <w:tc>
          <w:tcPr>
            <w:tcW w:w="1800" w:type="dxa"/>
            <w:tcBorders>
              <w:top w:val="single" w:sz="2" w:space="0" w:color="000000"/>
              <w:left w:val="single" w:sz="2" w:space="0" w:color="000000"/>
              <w:bottom w:val="single" w:sz="2" w:space="0" w:color="000000"/>
              <w:right w:val="nil"/>
            </w:tcBorders>
            <w:vAlign w:val="center"/>
          </w:tcPr>
          <w:p w:rsidR="00ED539D" w:rsidRPr="00664CC9" w:rsidRDefault="00ED539D" w:rsidP="003D64E3">
            <w:pPr>
              <w:snapToGrid w:val="0"/>
              <w:spacing w:line="260" w:lineRule="atLeast"/>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Imię i nazwisko</w:t>
            </w:r>
          </w:p>
          <w:p w:rsidR="00ED539D" w:rsidRPr="00664CC9" w:rsidRDefault="00ED539D" w:rsidP="003D64E3">
            <w:pPr>
              <w:spacing w:line="260" w:lineRule="atLeast"/>
              <w:jc w:val="center"/>
              <w:rPr>
                <w:rFonts w:ascii="Times New Roman" w:eastAsia="Calibri" w:hAnsi="Times New Roman" w:cs="Times New Roman"/>
                <w:sz w:val="24"/>
                <w:szCs w:val="24"/>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ED539D" w:rsidRPr="00664CC9" w:rsidRDefault="00ED539D" w:rsidP="003D64E3">
            <w:pPr>
              <w:snapToGrid w:val="0"/>
              <w:spacing w:line="260" w:lineRule="atLeast"/>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hideMark/>
          </w:tcPr>
          <w:p w:rsidR="00ED539D" w:rsidRPr="00664CC9" w:rsidRDefault="00ED539D" w:rsidP="003D64E3">
            <w:pPr>
              <w:snapToGrid w:val="0"/>
              <w:spacing w:after="0" w:line="260" w:lineRule="atLeast"/>
              <w:jc w:val="center"/>
              <w:rPr>
                <w:rFonts w:ascii="Times New Roman" w:eastAsia="Calibri" w:hAnsi="Times New Roman" w:cs="Times New Roman"/>
                <w:sz w:val="24"/>
                <w:szCs w:val="24"/>
              </w:rPr>
            </w:pPr>
            <w:r w:rsidRPr="00664CC9">
              <w:rPr>
                <w:rFonts w:ascii="Times New Roman" w:eastAsia="Calibri" w:hAnsi="Times New Roman" w:cs="Times New Roman"/>
                <w:sz w:val="24"/>
                <w:szCs w:val="24"/>
              </w:rPr>
              <w:t>Dysponuje/lub będzie dysponował</w:t>
            </w:r>
          </w:p>
          <w:p w:rsidR="00ED539D" w:rsidRPr="00664CC9" w:rsidRDefault="00ED539D" w:rsidP="003D64E3">
            <w:pPr>
              <w:snapToGrid w:val="0"/>
              <w:spacing w:after="0" w:line="260" w:lineRule="atLeast"/>
              <w:jc w:val="center"/>
              <w:rPr>
                <w:rFonts w:ascii="Times New Roman" w:eastAsia="Calibri" w:hAnsi="Times New Roman" w:cs="Times New Roman"/>
                <w:i/>
              </w:rPr>
            </w:pPr>
            <w:r w:rsidRPr="00664CC9">
              <w:rPr>
                <w:rFonts w:ascii="Times New Roman" w:eastAsia="Calibri" w:hAnsi="Times New Roman" w:cs="Times New Roman"/>
                <w:i/>
              </w:rPr>
              <w:t>(wraz z informacją             o podstawie dysponowania osobami)*</w:t>
            </w:r>
          </w:p>
        </w:tc>
      </w:tr>
      <w:tr w:rsidR="00ED539D" w:rsidRPr="00664CC9" w:rsidTr="003D64E3">
        <w:trPr>
          <w:cantSplit/>
          <w:trHeight w:val="454"/>
        </w:trPr>
        <w:tc>
          <w:tcPr>
            <w:tcW w:w="3422" w:type="dxa"/>
            <w:tcBorders>
              <w:top w:val="nil"/>
              <w:left w:val="single" w:sz="2" w:space="0" w:color="000000"/>
              <w:bottom w:val="single" w:sz="2" w:space="0" w:color="000000"/>
              <w:right w:val="nil"/>
            </w:tcBorders>
            <w:vAlign w:val="center"/>
          </w:tcPr>
          <w:p w:rsidR="00ED539D" w:rsidRPr="00664CC9" w:rsidRDefault="00ED539D" w:rsidP="003D64E3">
            <w:pPr>
              <w:snapToGrid w:val="0"/>
              <w:spacing w:line="260" w:lineRule="atLeast"/>
              <w:rPr>
                <w:rFonts w:ascii="Times New Roman" w:eastAsia="Calibri" w:hAnsi="Times New Roman" w:cs="Times New Roman"/>
                <w:sz w:val="24"/>
                <w:szCs w:val="24"/>
              </w:rPr>
            </w:pPr>
            <w:r w:rsidRPr="00664CC9">
              <w:rPr>
                <w:rFonts w:ascii="Times New Roman" w:eastAsia="Calibri" w:hAnsi="Times New Roman" w:cs="Times New Roman"/>
                <w:sz w:val="24"/>
                <w:szCs w:val="24"/>
              </w:rPr>
              <w:t xml:space="preserve"> </w:t>
            </w:r>
          </w:p>
          <w:p w:rsidR="00ED539D" w:rsidRPr="00D15917" w:rsidRDefault="00ED539D" w:rsidP="003D64E3">
            <w:pPr>
              <w:tabs>
                <w:tab w:val="left" w:pos="360"/>
                <w:tab w:val="left" w:pos="1713"/>
              </w:tabs>
              <w:suppressAutoHyphens/>
              <w:spacing w:after="0" w:line="240" w:lineRule="auto"/>
              <w:rPr>
                <w:rFonts w:ascii="Times New Roman" w:eastAsia="Calibri" w:hAnsi="Times New Roman" w:cs="Times New Roman"/>
                <w:b/>
                <w:color w:val="000000"/>
                <w:sz w:val="24"/>
                <w:szCs w:val="24"/>
              </w:rPr>
            </w:pPr>
            <w:r w:rsidRPr="00664CC9">
              <w:rPr>
                <w:rFonts w:ascii="Times New Roman" w:eastAsia="Calibri" w:hAnsi="Times New Roman" w:cs="Times New Roman"/>
                <w:color w:val="000000"/>
                <w:sz w:val="24"/>
                <w:szCs w:val="24"/>
              </w:rPr>
              <w:t xml:space="preserve">Osoby posiadające uprawnienia budowlane do wykonywania samodzielnych funkcji technicznych   w budownictwie,           w </w:t>
            </w:r>
            <w:r>
              <w:rPr>
                <w:rFonts w:ascii="Times New Roman" w:eastAsia="Calibri" w:hAnsi="Times New Roman" w:cs="Times New Roman"/>
                <w:color w:val="000000"/>
                <w:sz w:val="24"/>
                <w:szCs w:val="24"/>
              </w:rPr>
              <w:t xml:space="preserve">specjalności </w:t>
            </w:r>
            <w:r w:rsidRPr="00D15917">
              <w:rPr>
                <w:rFonts w:ascii="Times New Roman" w:eastAsia="Calibri" w:hAnsi="Times New Roman" w:cs="Times New Roman"/>
                <w:b/>
                <w:color w:val="000000"/>
                <w:sz w:val="24"/>
                <w:szCs w:val="24"/>
              </w:rPr>
              <w:t>architektonicznej lub konstrukcyjno-budowlanej</w:t>
            </w:r>
          </w:p>
          <w:p w:rsidR="00ED539D" w:rsidRPr="00664CC9" w:rsidRDefault="00ED539D" w:rsidP="003D64E3">
            <w:pPr>
              <w:tabs>
                <w:tab w:val="left" w:pos="360"/>
                <w:tab w:val="left" w:pos="1713"/>
              </w:tabs>
              <w:suppressAutoHyphens/>
              <w:spacing w:after="0" w:line="240" w:lineRule="auto"/>
              <w:rPr>
                <w:rFonts w:ascii="Calibri" w:eastAsia="Calibri" w:hAnsi="Calibri" w:cs="Times New Roman"/>
              </w:rPr>
            </w:pPr>
          </w:p>
        </w:tc>
        <w:tc>
          <w:tcPr>
            <w:tcW w:w="1800" w:type="dxa"/>
            <w:tcBorders>
              <w:top w:val="nil"/>
              <w:left w:val="single" w:sz="2" w:space="0" w:color="000000"/>
              <w:bottom w:val="single" w:sz="2" w:space="0" w:color="000000"/>
              <w:right w:val="nil"/>
            </w:tcBorders>
          </w:tcPr>
          <w:p w:rsidR="00ED539D" w:rsidRPr="00664CC9" w:rsidRDefault="00ED539D" w:rsidP="003D64E3">
            <w:pPr>
              <w:snapToGrid w:val="0"/>
              <w:jc w:val="center"/>
              <w:rPr>
                <w:rFonts w:ascii="Times New Roman" w:eastAsia="Calibri" w:hAnsi="Times New Roman" w:cs="Times New Roman"/>
                <w:color w:val="FF0000"/>
                <w:sz w:val="24"/>
                <w:szCs w:val="24"/>
              </w:rPr>
            </w:pPr>
          </w:p>
        </w:tc>
        <w:tc>
          <w:tcPr>
            <w:tcW w:w="1980" w:type="dxa"/>
            <w:tcBorders>
              <w:top w:val="nil"/>
              <w:left w:val="single" w:sz="2" w:space="0" w:color="000000"/>
              <w:bottom w:val="single" w:sz="2" w:space="0" w:color="000000"/>
              <w:right w:val="single" w:sz="2" w:space="0" w:color="000000"/>
            </w:tcBorders>
            <w:vAlign w:val="center"/>
          </w:tcPr>
          <w:p w:rsidR="00ED539D" w:rsidRPr="00664CC9" w:rsidRDefault="00ED539D" w:rsidP="003D64E3">
            <w:pPr>
              <w:snapToGrid w:val="0"/>
              <w:spacing w:line="260" w:lineRule="atLeast"/>
              <w:jc w:val="center"/>
              <w:rPr>
                <w:rFonts w:ascii="Times New Roman" w:eastAsia="Calibri" w:hAnsi="Times New Roman" w:cs="Times New Roman"/>
                <w:color w:val="FF0000"/>
                <w:sz w:val="24"/>
                <w:szCs w:val="24"/>
              </w:rPr>
            </w:pPr>
          </w:p>
        </w:tc>
        <w:tc>
          <w:tcPr>
            <w:tcW w:w="1980" w:type="dxa"/>
            <w:tcBorders>
              <w:top w:val="nil"/>
              <w:left w:val="single" w:sz="2" w:space="0" w:color="000000"/>
              <w:bottom w:val="single" w:sz="2" w:space="0" w:color="000000"/>
              <w:right w:val="single" w:sz="2" w:space="0" w:color="000000"/>
            </w:tcBorders>
          </w:tcPr>
          <w:p w:rsidR="00ED539D" w:rsidRPr="00664CC9" w:rsidRDefault="00ED539D" w:rsidP="003D64E3">
            <w:pPr>
              <w:snapToGrid w:val="0"/>
              <w:spacing w:line="260" w:lineRule="atLeast"/>
              <w:jc w:val="center"/>
              <w:rPr>
                <w:rFonts w:ascii="Times New Roman" w:eastAsia="Calibri" w:hAnsi="Times New Roman" w:cs="Times New Roman"/>
                <w:color w:val="FF0000"/>
                <w:sz w:val="24"/>
                <w:szCs w:val="24"/>
              </w:rPr>
            </w:pPr>
          </w:p>
        </w:tc>
      </w:tr>
    </w:tbl>
    <w:p w:rsidR="00ED539D" w:rsidRPr="00664CC9" w:rsidRDefault="00ED539D" w:rsidP="00ED539D">
      <w:pPr>
        <w:spacing w:line="260" w:lineRule="atLeast"/>
        <w:rPr>
          <w:rFonts w:ascii="Times New Roman" w:eastAsia="Calibri" w:hAnsi="Times New Roman" w:cs="Times New Roman"/>
          <w:sz w:val="24"/>
          <w:szCs w:val="24"/>
        </w:rPr>
      </w:pPr>
    </w:p>
    <w:p w:rsidR="00ED539D" w:rsidRPr="00664CC9" w:rsidRDefault="00ED539D" w:rsidP="00ED539D">
      <w:pPr>
        <w:tabs>
          <w:tab w:val="right" w:leader="underscore" w:pos="9072"/>
        </w:tabs>
        <w:spacing w:before="120"/>
        <w:jc w:val="both"/>
        <w:rPr>
          <w:rFonts w:ascii="Times New Roman" w:eastAsia="Calibri" w:hAnsi="Times New Roman" w:cs="Times New Roman"/>
          <w:i/>
          <w:sz w:val="24"/>
          <w:szCs w:val="24"/>
        </w:rPr>
      </w:pPr>
      <w:r w:rsidRPr="00664CC9">
        <w:rPr>
          <w:rFonts w:ascii="Times New Roman" w:eastAsia="Calibri" w:hAnsi="Times New Roman" w:cs="Times New Roman"/>
          <w:i/>
          <w:sz w:val="24"/>
          <w:szCs w:val="24"/>
        </w:rPr>
        <w:t>- Można dołączyć uprawnienia budowlane osób wskazanych w powyższej tabeli wraz  z zaświadczeniami o wpisie na listę właściwej izby inżynierów budownictwa,</w:t>
      </w:r>
    </w:p>
    <w:p w:rsidR="00ED539D" w:rsidRPr="00664CC9" w:rsidRDefault="00ED539D" w:rsidP="00ED539D">
      <w:pPr>
        <w:tabs>
          <w:tab w:val="right" w:leader="underscore" w:pos="9072"/>
        </w:tabs>
        <w:spacing w:before="120"/>
        <w:jc w:val="both"/>
        <w:rPr>
          <w:rFonts w:ascii="Times New Roman" w:eastAsia="Calibri" w:hAnsi="Times New Roman" w:cs="Times New Roman"/>
          <w:b/>
          <w:sz w:val="24"/>
          <w:szCs w:val="24"/>
        </w:rPr>
      </w:pPr>
      <w:r w:rsidRPr="00664CC9">
        <w:rPr>
          <w:rFonts w:ascii="Times New Roman" w:eastAsia="Calibri" w:hAnsi="Times New Roman" w:cs="Times New Roman"/>
          <w:i/>
          <w:sz w:val="24"/>
          <w:szCs w:val="24"/>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D539D" w:rsidRDefault="00ED539D" w:rsidP="00ED539D">
      <w:pPr>
        <w:tabs>
          <w:tab w:val="left" w:pos="390"/>
        </w:tabs>
        <w:spacing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Oświadczam, że osoby</w:t>
      </w:r>
      <w:r w:rsidRPr="00664CC9">
        <w:rPr>
          <w:rFonts w:ascii="Times New Roman" w:eastAsia="Calibri" w:hAnsi="Times New Roman" w:cs="Times New Roman"/>
          <w:b/>
          <w:color w:val="000000"/>
          <w:sz w:val="24"/>
          <w:szCs w:val="24"/>
        </w:rPr>
        <w:t xml:space="preserve"> które będą uczestniczyć w wykonywaniu zamówienia posiadają wymagane uprawnienia.</w:t>
      </w:r>
    </w:p>
    <w:p w:rsidR="00ED539D" w:rsidRPr="00664CC9" w:rsidRDefault="00ED539D" w:rsidP="00ED539D">
      <w:pPr>
        <w:tabs>
          <w:tab w:val="left" w:pos="390"/>
        </w:tabs>
        <w:spacing w:line="360" w:lineRule="auto"/>
        <w:jc w:val="both"/>
        <w:rPr>
          <w:rFonts w:ascii="Times New Roman" w:eastAsia="Calibri" w:hAnsi="Times New Roman" w:cs="Times New Roman"/>
          <w:b/>
          <w:color w:val="000000"/>
          <w:sz w:val="24"/>
          <w:szCs w:val="24"/>
        </w:rPr>
      </w:pPr>
    </w:p>
    <w:p w:rsidR="00ED539D" w:rsidRPr="00664CC9" w:rsidRDefault="00ED539D" w:rsidP="00ED539D">
      <w:pPr>
        <w:spacing w:line="240" w:lineRule="auto"/>
        <w:rPr>
          <w:rFonts w:ascii="Times New Roman" w:eastAsia="Calibri" w:hAnsi="Times New Roman" w:cs="Times New Roman"/>
          <w:b/>
          <w:sz w:val="24"/>
          <w:szCs w:val="24"/>
        </w:rPr>
      </w:pPr>
      <w:r w:rsidRPr="00664CC9">
        <w:rPr>
          <w:rFonts w:ascii="Times New Roman" w:eastAsia="Calibri" w:hAnsi="Times New Roman" w:cs="Times New Roman"/>
          <w:b/>
          <w:i/>
          <w:sz w:val="24"/>
          <w:szCs w:val="24"/>
        </w:rPr>
        <w:t xml:space="preserve">Podpis Wykonawcy </w:t>
      </w:r>
      <w:r w:rsidRPr="00664CC9">
        <w:rPr>
          <w:rFonts w:ascii="Times New Roman" w:eastAsia="Calibri" w:hAnsi="Times New Roman" w:cs="Times New Roman"/>
          <w:b/>
          <w:sz w:val="24"/>
          <w:szCs w:val="24"/>
        </w:rPr>
        <w:t>..................................................................</w:t>
      </w:r>
    </w:p>
    <w:p w:rsidR="00ED539D" w:rsidRPr="00596D16" w:rsidRDefault="00ED539D" w:rsidP="00ED539D">
      <w:pPr>
        <w:spacing w:line="240" w:lineRule="auto"/>
        <w:rPr>
          <w:rFonts w:ascii="Times New Roman" w:eastAsia="Calibri" w:hAnsi="Times New Roman" w:cs="Times New Roman"/>
          <w:i/>
          <w:sz w:val="24"/>
          <w:szCs w:val="24"/>
        </w:rPr>
      </w:pPr>
      <w:r w:rsidRPr="00664CC9">
        <w:rPr>
          <w:rFonts w:ascii="Times New Roman" w:eastAsia="Calibri" w:hAnsi="Times New Roman" w:cs="Times New Roman"/>
          <w:i/>
          <w:sz w:val="24"/>
          <w:szCs w:val="24"/>
        </w:rPr>
        <w:t>lub upoważnionego przedstawiciela Wykonawcy</w:t>
      </w:r>
    </w:p>
    <w:p w:rsidR="00ED539D" w:rsidRDefault="00ED539D" w:rsidP="00ED539D"/>
    <w:p w:rsidR="003B0294" w:rsidRDefault="003B0294">
      <w:bookmarkStart w:id="0" w:name="_GoBack"/>
      <w:bookmarkEnd w:id="0"/>
    </w:p>
    <w:sectPr w:rsidR="003B0294" w:rsidSect="003378CD">
      <w:footerReference w:type="default" r:id="rId10"/>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30" w:rsidRDefault="00A97630" w:rsidP="00ED539D">
      <w:pPr>
        <w:spacing w:after="0" w:line="240" w:lineRule="auto"/>
      </w:pPr>
      <w:r>
        <w:separator/>
      </w:r>
    </w:p>
  </w:endnote>
  <w:endnote w:type="continuationSeparator" w:id="0">
    <w:p w:rsidR="00A97630" w:rsidRDefault="00A97630" w:rsidP="00ED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53" w:rsidRDefault="00A97630">
    <w:pPr>
      <w:pStyle w:val="Stopka"/>
      <w:pBdr>
        <w:top w:val="thinThickSmallGap" w:sz="24" w:space="1" w:color="622423" w:themeColor="accent2" w:themeShade="7F"/>
      </w:pBdr>
      <w:rPr>
        <w:rFonts w:asciiTheme="majorHAnsi" w:eastAsiaTheme="majorEastAsia" w:hAnsiTheme="majorHAnsi" w:cstheme="majorBidi"/>
      </w:rPr>
    </w:pPr>
    <w:r w:rsidRPr="00D81853">
      <w:rPr>
        <w:rFonts w:ascii="Times New Roman" w:eastAsiaTheme="majorEastAsia" w:hAnsi="Times New Roman"/>
        <w:sz w:val="20"/>
        <w:szCs w:val="20"/>
      </w:rPr>
      <w:t xml:space="preserve">Budowa szkolnego placu zabaw przy </w:t>
    </w:r>
    <w:r w:rsidR="0087417B">
      <w:rPr>
        <w:rFonts w:ascii="Times New Roman" w:eastAsiaTheme="majorEastAsia" w:hAnsi="Times New Roman"/>
        <w:sz w:val="20"/>
        <w:szCs w:val="20"/>
      </w:rPr>
      <w:t xml:space="preserve">Zespole Szkół - </w:t>
    </w:r>
    <w:r w:rsidRPr="00D81853">
      <w:rPr>
        <w:rFonts w:ascii="Times New Roman" w:eastAsiaTheme="majorEastAsia" w:hAnsi="Times New Roman"/>
        <w:b/>
        <w:sz w:val="20"/>
        <w:szCs w:val="20"/>
      </w:rPr>
      <w:t>Szko</w:t>
    </w:r>
    <w:r w:rsidR="0087417B">
      <w:rPr>
        <w:rFonts w:ascii="Times New Roman" w:eastAsiaTheme="majorEastAsia" w:hAnsi="Times New Roman"/>
        <w:b/>
        <w:sz w:val="20"/>
        <w:szCs w:val="20"/>
      </w:rPr>
      <w:t>ła</w:t>
    </w:r>
    <w:r w:rsidRPr="00D81853">
      <w:rPr>
        <w:rFonts w:ascii="Times New Roman" w:eastAsiaTheme="majorEastAsia" w:hAnsi="Times New Roman"/>
        <w:b/>
        <w:sz w:val="20"/>
        <w:szCs w:val="20"/>
      </w:rPr>
      <w:t xml:space="preserve"> Podstawow</w:t>
    </w:r>
    <w:r w:rsidR="0087417B">
      <w:rPr>
        <w:rFonts w:ascii="Times New Roman" w:eastAsiaTheme="majorEastAsia" w:hAnsi="Times New Roman"/>
        <w:b/>
        <w:sz w:val="20"/>
        <w:szCs w:val="20"/>
      </w:rPr>
      <w:t>a</w:t>
    </w:r>
    <w:r w:rsidRPr="00D81853">
      <w:rPr>
        <w:rFonts w:ascii="Times New Roman" w:eastAsiaTheme="majorEastAsia" w:hAnsi="Times New Roman"/>
        <w:b/>
        <w:sz w:val="20"/>
        <w:szCs w:val="20"/>
      </w:rPr>
      <w:t xml:space="preserve"> Nr </w:t>
    </w:r>
    <w:r w:rsidR="00ED539D">
      <w:rPr>
        <w:rFonts w:ascii="Times New Roman" w:eastAsiaTheme="majorEastAsia" w:hAnsi="Times New Roman"/>
        <w:b/>
        <w:sz w:val="20"/>
        <w:szCs w:val="20"/>
      </w:rPr>
      <w:t>5</w:t>
    </w:r>
    <w:r>
      <w:rPr>
        <w:rFonts w:ascii="Times New Roman" w:eastAsiaTheme="majorEastAsia" w:hAnsi="Times New Roman"/>
        <w:b/>
        <w:sz w:val="20"/>
        <w:szCs w:val="20"/>
      </w:rPr>
      <w:t xml:space="preserve"> </w:t>
    </w:r>
    <w:r w:rsidR="0087417B">
      <w:rPr>
        <w:rFonts w:ascii="Times New Roman" w:eastAsiaTheme="majorEastAsia" w:hAnsi="Times New Roman"/>
        <w:b/>
        <w:sz w:val="20"/>
        <w:szCs w:val="20"/>
      </w:rPr>
      <w:t>im. Żołnierzy Armii Krajowej</w:t>
    </w:r>
    <w:r w:rsidRPr="00D81853">
      <w:rPr>
        <w:rFonts w:ascii="Times New Roman" w:eastAsiaTheme="majorEastAsia" w:hAnsi="Times New Roman"/>
        <w:sz w:val="20"/>
        <w:szCs w:val="20"/>
      </w:rPr>
      <w:t xml:space="preserve"> w Wyszkowie w ramach rządowego programu MEN  Radosna Szkoła</w:t>
    </w:r>
    <w:r w:rsidRPr="00D81853">
      <w:rPr>
        <w:rFonts w:ascii="Times New Roman" w:eastAsiaTheme="majorEastAsia" w:hAnsi="Times New Roman"/>
        <w:sz w:val="20"/>
        <w:szCs w:val="20"/>
      </w:rPr>
      <w:ptab w:relativeTo="margin" w:alignment="right" w:leader="none"/>
    </w:r>
    <w:r w:rsidRPr="00D81853">
      <w:rPr>
        <w:rFonts w:ascii="Times New Roman" w:eastAsiaTheme="majorEastAsia" w:hAnsi="Times New Roman"/>
        <w:sz w:val="20"/>
        <w:szCs w:val="20"/>
      </w:rPr>
      <w:t>Strona</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715BB" w:rsidRPr="005715BB">
      <w:rPr>
        <w:rFonts w:asciiTheme="majorHAnsi" w:eastAsiaTheme="majorEastAsia" w:hAnsiTheme="majorHAnsi" w:cstheme="majorBidi"/>
        <w:noProof/>
      </w:rPr>
      <w:t>20</w:t>
    </w:r>
    <w:r>
      <w:rPr>
        <w:rFonts w:asciiTheme="majorHAnsi" w:eastAsiaTheme="majorEastAsia" w:hAnsiTheme="majorHAnsi" w:cstheme="majorBidi"/>
      </w:rPr>
      <w:fldChar w:fldCharType="end"/>
    </w:r>
  </w:p>
  <w:p w:rsidR="003378CD" w:rsidRPr="00D81853" w:rsidRDefault="00A97630">
    <w:pPr>
      <w:pStyle w:val="Stopka"/>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30" w:rsidRDefault="00A97630" w:rsidP="00ED539D">
      <w:pPr>
        <w:spacing w:after="0" w:line="240" w:lineRule="auto"/>
      </w:pPr>
      <w:r>
        <w:separator/>
      </w:r>
    </w:p>
  </w:footnote>
  <w:footnote w:type="continuationSeparator" w:id="0">
    <w:p w:rsidR="00A97630" w:rsidRDefault="00A97630" w:rsidP="00ED53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EF0171B"/>
    <w:multiLevelType w:val="hybridMultilevel"/>
    <w:tmpl w:val="47308190"/>
    <w:name w:val="WW8Num4232222"/>
    <w:lvl w:ilvl="0" w:tplc="FFB42D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6C6C92"/>
    <w:multiLevelType w:val="hybridMultilevel"/>
    <w:tmpl w:val="A9824A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1">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13">
    <w:nsid w:val="46F73A15"/>
    <w:multiLevelType w:val="hybridMultilevel"/>
    <w:tmpl w:val="122688C2"/>
    <w:lvl w:ilvl="0" w:tplc="0A7E00F0">
      <w:start w:val="4"/>
      <w:numFmt w:val="upperRoman"/>
      <w:lvlText w:val="%1."/>
      <w:lvlJc w:val="left"/>
      <w:pPr>
        <w:ind w:left="862" w:hanging="720"/>
      </w:pPr>
      <w:rPr>
        <w:rFonts w:hint="default"/>
      </w:rPr>
    </w:lvl>
    <w:lvl w:ilvl="1" w:tplc="04150017">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B937B96"/>
    <w:multiLevelType w:val="multilevel"/>
    <w:tmpl w:val="DC6253BE"/>
    <w:lvl w:ilvl="0">
      <w:start w:val="1"/>
      <w:numFmt w:val="decimal"/>
      <w:lvlText w:val="%1"/>
      <w:lvlJc w:val="left"/>
      <w:pPr>
        <w:ind w:left="360" w:hanging="360"/>
      </w:pPr>
      <w:rPr>
        <w:rFonts w:hint="default"/>
        <w:i w:val="0"/>
        <w:color w:val="auto"/>
        <w:sz w:val="24"/>
      </w:rPr>
    </w:lvl>
    <w:lvl w:ilvl="1">
      <w:start w:val="1"/>
      <w:numFmt w:val="decimal"/>
      <w:lvlText w:val="%2."/>
      <w:lvlJc w:val="left"/>
      <w:pPr>
        <w:ind w:left="1070" w:hanging="360"/>
      </w:pPr>
      <w:rPr>
        <w:rFonts w:ascii="Times New Roman" w:eastAsia="Calibri" w:hAnsi="Times New Roman" w:cs="Times New Roman"/>
        <w:i w:val="0"/>
        <w:color w:val="auto"/>
        <w:sz w:val="24"/>
      </w:rPr>
    </w:lvl>
    <w:lvl w:ilvl="2">
      <w:start w:val="1"/>
      <w:numFmt w:val="decimal"/>
      <w:lvlText w:val="%1.%2.%3"/>
      <w:lvlJc w:val="left"/>
      <w:pPr>
        <w:ind w:left="2140" w:hanging="720"/>
      </w:pPr>
      <w:rPr>
        <w:rFonts w:hint="default"/>
        <w:i w:val="0"/>
        <w:color w:val="auto"/>
        <w:sz w:val="24"/>
      </w:rPr>
    </w:lvl>
    <w:lvl w:ilvl="3">
      <w:start w:val="1"/>
      <w:numFmt w:val="decimal"/>
      <w:lvlText w:val="%1.%2.%3.%4"/>
      <w:lvlJc w:val="left"/>
      <w:pPr>
        <w:ind w:left="2850" w:hanging="720"/>
      </w:pPr>
      <w:rPr>
        <w:rFonts w:hint="default"/>
        <w:i w:val="0"/>
        <w:color w:val="auto"/>
        <w:sz w:val="24"/>
      </w:rPr>
    </w:lvl>
    <w:lvl w:ilvl="4">
      <w:start w:val="1"/>
      <w:numFmt w:val="decimal"/>
      <w:lvlText w:val="%1.%2.%3.%4.%5"/>
      <w:lvlJc w:val="left"/>
      <w:pPr>
        <w:ind w:left="3920" w:hanging="1080"/>
      </w:pPr>
      <w:rPr>
        <w:rFonts w:hint="default"/>
        <w:i w:val="0"/>
        <w:color w:val="auto"/>
        <w:sz w:val="24"/>
      </w:rPr>
    </w:lvl>
    <w:lvl w:ilvl="5">
      <w:start w:val="1"/>
      <w:numFmt w:val="decimal"/>
      <w:lvlText w:val="%1.%2.%3.%4.%5.%6"/>
      <w:lvlJc w:val="left"/>
      <w:pPr>
        <w:ind w:left="4630" w:hanging="1080"/>
      </w:pPr>
      <w:rPr>
        <w:rFonts w:hint="default"/>
        <w:i w:val="0"/>
        <w:color w:val="auto"/>
        <w:sz w:val="24"/>
      </w:rPr>
    </w:lvl>
    <w:lvl w:ilvl="6">
      <w:start w:val="1"/>
      <w:numFmt w:val="decimal"/>
      <w:lvlText w:val="%1.%2.%3.%4.%5.%6.%7"/>
      <w:lvlJc w:val="left"/>
      <w:pPr>
        <w:ind w:left="5700" w:hanging="1440"/>
      </w:pPr>
      <w:rPr>
        <w:rFonts w:hint="default"/>
        <w:i w:val="0"/>
        <w:color w:val="auto"/>
        <w:sz w:val="24"/>
      </w:rPr>
    </w:lvl>
    <w:lvl w:ilvl="7">
      <w:start w:val="1"/>
      <w:numFmt w:val="decimal"/>
      <w:lvlText w:val="%1.%2.%3.%4.%5.%6.%7.%8"/>
      <w:lvlJc w:val="left"/>
      <w:pPr>
        <w:ind w:left="6410" w:hanging="1440"/>
      </w:pPr>
      <w:rPr>
        <w:rFonts w:hint="default"/>
        <w:i w:val="0"/>
        <w:color w:val="auto"/>
        <w:sz w:val="24"/>
      </w:rPr>
    </w:lvl>
    <w:lvl w:ilvl="8">
      <w:start w:val="1"/>
      <w:numFmt w:val="decimal"/>
      <w:lvlText w:val="%1.%2.%3.%4.%5.%6.%7.%8.%9"/>
      <w:lvlJc w:val="left"/>
      <w:pPr>
        <w:ind w:left="7120" w:hanging="1440"/>
      </w:pPr>
      <w:rPr>
        <w:rFonts w:hint="default"/>
        <w:i w:val="0"/>
        <w:color w:val="auto"/>
        <w:sz w:val="24"/>
      </w:rPr>
    </w:lvl>
  </w:abstractNum>
  <w:abstractNum w:abstractNumId="16">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734180"/>
    <w:multiLevelType w:val="hybridMultilevel"/>
    <w:tmpl w:val="1A9E68FC"/>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8">
    <w:nsid w:val="640726BA"/>
    <w:multiLevelType w:val="hybridMultilevel"/>
    <w:tmpl w:val="E7926A2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C86440"/>
    <w:multiLevelType w:val="hybridMultilevel"/>
    <w:tmpl w:val="D22A367C"/>
    <w:lvl w:ilvl="0" w:tplc="04150017">
      <w:start w:val="1"/>
      <w:numFmt w:val="lowerLetter"/>
      <w:lvlText w:val="%1)"/>
      <w:lvlJc w:val="left"/>
      <w:pPr>
        <w:ind w:left="3054" w:hanging="360"/>
      </w:p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0">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6D454C2B"/>
    <w:multiLevelType w:val="hybridMultilevel"/>
    <w:tmpl w:val="44025FB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nsid w:val="776D56B3"/>
    <w:multiLevelType w:val="hybridMultilevel"/>
    <w:tmpl w:val="78164C1A"/>
    <w:lvl w:ilvl="0" w:tplc="0A7E00F0">
      <w:start w:val="4"/>
      <w:numFmt w:val="upperRoman"/>
      <w:lvlText w:val="%1."/>
      <w:lvlJc w:val="left"/>
      <w:pPr>
        <w:ind w:left="862" w:hanging="72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360"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78AE0066"/>
    <w:multiLevelType w:val="hybridMultilevel"/>
    <w:tmpl w:val="ABEAB34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7DA02D98"/>
    <w:multiLevelType w:val="hybridMultilevel"/>
    <w:tmpl w:val="DA208806"/>
    <w:lvl w:ilvl="0" w:tplc="E3B65AE8">
      <w:start w:val="1"/>
      <w:numFmt w:val="decimal"/>
      <w:lvlText w:val="%1)"/>
      <w:lvlJc w:val="left"/>
      <w:pPr>
        <w:tabs>
          <w:tab w:val="num" w:pos="720"/>
        </w:tabs>
        <w:ind w:left="720" w:hanging="360"/>
      </w:pPr>
      <w:rPr>
        <w:rFonts w:hint="default"/>
        <w:b w:val="0"/>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17"/>
  </w:num>
  <w:num w:numId="18">
    <w:abstractNumId w:val="9"/>
  </w:num>
  <w:num w:numId="19">
    <w:abstractNumId w:val="15"/>
  </w:num>
  <w:num w:numId="20">
    <w:abstractNumId w:val="26"/>
  </w:num>
  <w:num w:numId="21">
    <w:abstractNumId w:val="6"/>
  </w:num>
  <w:num w:numId="22">
    <w:abstractNumId w:val="24"/>
  </w:num>
  <w:num w:numId="23">
    <w:abstractNumId w:val="13"/>
  </w:num>
  <w:num w:numId="24">
    <w:abstractNumId w:val="18"/>
  </w:num>
  <w:num w:numId="25">
    <w:abstractNumId w:val="19"/>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9D"/>
    <w:rsid w:val="002E0826"/>
    <w:rsid w:val="003B0294"/>
    <w:rsid w:val="005715BB"/>
    <w:rsid w:val="0087417B"/>
    <w:rsid w:val="00A97630"/>
    <w:rsid w:val="00C96115"/>
    <w:rsid w:val="00ED53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HAns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539D"/>
    <w:pPr>
      <w:spacing w:after="200" w:line="276" w:lineRule="auto"/>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paragraph" w:styleId="Stopka">
    <w:name w:val="footer"/>
    <w:basedOn w:val="Normalny"/>
    <w:link w:val="StopkaZnak"/>
    <w:uiPriority w:val="99"/>
    <w:unhideWhenUsed/>
    <w:rsid w:val="00ED539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D539D"/>
    <w:rPr>
      <w:rFonts w:ascii="Calibri" w:eastAsia="Calibri" w:hAnsi="Calibri" w:cs="Times New Roman"/>
      <w:sz w:val="22"/>
      <w:szCs w:val="22"/>
    </w:rPr>
  </w:style>
  <w:style w:type="table" w:customStyle="1" w:styleId="Tabela-Siatka1">
    <w:name w:val="Tabela - Siatka1"/>
    <w:basedOn w:val="Standardowy"/>
    <w:next w:val="Tabela-Siatka"/>
    <w:rsid w:val="00ED539D"/>
    <w:pPr>
      <w:spacing w:after="200" w:line="276"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link w:val="PodtytuZnak"/>
    <w:qFormat/>
    <w:rsid w:val="00ED539D"/>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ED539D"/>
    <w:rPr>
      <w:rFonts w:ascii="Arial" w:eastAsia="Calibri" w:hAnsi="Arial" w:cs="Arial"/>
    </w:rPr>
  </w:style>
  <w:style w:type="paragraph" w:styleId="NormalnyWeb">
    <w:name w:val="Normal (Web)"/>
    <w:basedOn w:val="Normalny"/>
    <w:uiPriority w:val="99"/>
    <w:semiHidden/>
    <w:unhideWhenUsed/>
    <w:rsid w:val="00ED539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5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D53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539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HAns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539D"/>
    <w:pPr>
      <w:spacing w:after="200" w:line="276" w:lineRule="auto"/>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paragraph" w:styleId="Stopka">
    <w:name w:val="footer"/>
    <w:basedOn w:val="Normalny"/>
    <w:link w:val="StopkaZnak"/>
    <w:uiPriority w:val="99"/>
    <w:unhideWhenUsed/>
    <w:rsid w:val="00ED539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D539D"/>
    <w:rPr>
      <w:rFonts w:ascii="Calibri" w:eastAsia="Calibri" w:hAnsi="Calibri" w:cs="Times New Roman"/>
      <w:sz w:val="22"/>
      <w:szCs w:val="22"/>
    </w:rPr>
  </w:style>
  <w:style w:type="table" w:customStyle="1" w:styleId="Tabela-Siatka1">
    <w:name w:val="Tabela - Siatka1"/>
    <w:basedOn w:val="Standardowy"/>
    <w:next w:val="Tabela-Siatka"/>
    <w:rsid w:val="00ED539D"/>
    <w:pPr>
      <w:spacing w:after="200" w:line="276"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link w:val="PodtytuZnak"/>
    <w:qFormat/>
    <w:rsid w:val="00ED539D"/>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ED539D"/>
    <w:rPr>
      <w:rFonts w:ascii="Arial" w:eastAsia="Calibri" w:hAnsi="Arial" w:cs="Arial"/>
    </w:rPr>
  </w:style>
  <w:style w:type="paragraph" w:styleId="NormalnyWeb">
    <w:name w:val="Normal (Web)"/>
    <w:basedOn w:val="Normalny"/>
    <w:uiPriority w:val="99"/>
    <w:semiHidden/>
    <w:unhideWhenUsed/>
    <w:rsid w:val="00ED539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5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D53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539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7164</Words>
  <Characters>42989</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1</cp:revision>
  <dcterms:created xsi:type="dcterms:W3CDTF">2013-05-28T07:26:00Z</dcterms:created>
  <dcterms:modified xsi:type="dcterms:W3CDTF">2013-05-28T08:05:00Z</dcterms:modified>
</cp:coreProperties>
</file>