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94" w:rsidRDefault="00DB7557" w:rsidP="00C32144">
      <w:pPr>
        <w:jc w:val="right"/>
      </w:pPr>
      <w:r>
        <w:t>Wyszków, dnia 29-04-2013r</w:t>
      </w:r>
    </w:p>
    <w:p w:rsidR="00DB7557" w:rsidRDefault="00DB7557"/>
    <w:p w:rsidR="00DB7557" w:rsidRDefault="00DB7557"/>
    <w:p w:rsidR="00DB7557" w:rsidRDefault="00DB7557"/>
    <w:p w:rsidR="00DB7557" w:rsidRDefault="00DB7557">
      <w:r>
        <w:t>ZP. 271.25.2013r</w:t>
      </w:r>
    </w:p>
    <w:p w:rsidR="00DB7557" w:rsidRDefault="00DB7557"/>
    <w:p w:rsidR="00DB7557" w:rsidRPr="00C32144" w:rsidRDefault="00DB7557" w:rsidP="00C32144">
      <w:pPr>
        <w:jc w:val="center"/>
        <w:rPr>
          <w:b/>
        </w:rPr>
      </w:pPr>
    </w:p>
    <w:p w:rsidR="00DB7557" w:rsidRPr="00C32144" w:rsidRDefault="00DB7557" w:rsidP="00C32144">
      <w:pPr>
        <w:jc w:val="center"/>
        <w:rPr>
          <w:b/>
        </w:rPr>
      </w:pPr>
      <w:r w:rsidRPr="00C32144">
        <w:rPr>
          <w:b/>
        </w:rPr>
        <w:t>Wykonawcy</w:t>
      </w:r>
    </w:p>
    <w:p w:rsidR="00DB7557" w:rsidRPr="00C32144" w:rsidRDefault="00DB7557" w:rsidP="00C32144">
      <w:pPr>
        <w:jc w:val="center"/>
        <w:rPr>
          <w:b/>
        </w:rPr>
      </w:pPr>
      <w:r w:rsidRPr="00C32144">
        <w:rPr>
          <w:b/>
        </w:rPr>
        <w:t>(wszyscy)</w:t>
      </w:r>
    </w:p>
    <w:p w:rsidR="00DB7557" w:rsidRDefault="00DB7557"/>
    <w:p w:rsidR="00DB7557" w:rsidRDefault="00DB7557"/>
    <w:p w:rsidR="00DB7557" w:rsidRPr="00C32144" w:rsidRDefault="00DB7557">
      <w:pPr>
        <w:rPr>
          <w:i/>
        </w:rPr>
      </w:pPr>
      <w:r w:rsidRPr="00C32144">
        <w:rPr>
          <w:i/>
        </w:rPr>
        <w:t xml:space="preserve">dot. postępowania o udzielenie zamówienia publicznego pn.: </w:t>
      </w:r>
      <w:r w:rsidRPr="00C32144">
        <w:rPr>
          <w:b/>
          <w:i/>
        </w:rPr>
        <w:t>„Budowa kablowej linii oświetlenia ulicznego typu LED przy ul. Warszawskiej w Wyszkowie”</w:t>
      </w:r>
      <w:r w:rsidRPr="00C32144">
        <w:rPr>
          <w:i/>
        </w:rPr>
        <w:t xml:space="preserve"> prowadzonego                     w trybie przetargu nieograniczonego.</w:t>
      </w:r>
    </w:p>
    <w:p w:rsidR="00DB7557" w:rsidRDefault="00DB7557"/>
    <w:p w:rsidR="00DB7557" w:rsidRDefault="00DB7557"/>
    <w:p w:rsidR="00DB7557" w:rsidRPr="00C32144" w:rsidRDefault="00DB7557" w:rsidP="00C32144">
      <w:pPr>
        <w:jc w:val="center"/>
        <w:rPr>
          <w:i/>
        </w:rPr>
      </w:pPr>
      <w:r w:rsidRPr="00C32144">
        <w:rPr>
          <w:i/>
        </w:rPr>
        <w:t>ZMIANA TREŚCI SIWZ</w:t>
      </w:r>
    </w:p>
    <w:p w:rsidR="00DB7557" w:rsidRDefault="00DB7557"/>
    <w:p w:rsidR="00DB7557" w:rsidRDefault="00DB7557" w:rsidP="00C32144">
      <w:pPr>
        <w:jc w:val="both"/>
      </w:pPr>
    </w:p>
    <w:p w:rsidR="00DB7557" w:rsidRDefault="00C32144" w:rsidP="00C32144">
      <w:pPr>
        <w:spacing w:line="360" w:lineRule="auto"/>
        <w:jc w:val="both"/>
      </w:pPr>
      <w:r>
        <w:t xml:space="preserve">                 </w:t>
      </w:r>
      <w:r w:rsidR="00DB7557">
        <w:t xml:space="preserve">Zgodnie z art. 38 ust. </w:t>
      </w:r>
      <w:r>
        <w:t xml:space="preserve">4 ustawy z dnia 29 stycznia 2004r Prawo zamówień publicznych  ( tekst jedn. Dz. U.  z dnia 25.06.2010r Nr 113 poz. 759 z </w:t>
      </w:r>
      <w:proofErr w:type="spellStart"/>
      <w:r>
        <w:t>późn</w:t>
      </w:r>
      <w:proofErr w:type="spellEnd"/>
      <w:r>
        <w:t xml:space="preserve">. zm.) informuję, że </w:t>
      </w:r>
      <w:r w:rsidRPr="00C32144">
        <w:rPr>
          <w:b/>
        </w:rPr>
        <w:t>zmianie ulega</w:t>
      </w:r>
      <w:r>
        <w:t xml:space="preserve"> treść specyfikacji istotnych warunków zamówienia poprzez  dodanie do SIWZ </w:t>
      </w:r>
      <w:r w:rsidRPr="00C32144">
        <w:rPr>
          <w:b/>
          <w:i/>
        </w:rPr>
        <w:t>„Aktualizacji warunków przyłączenia do sieci dystrybucyjnej”</w:t>
      </w:r>
    </w:p>
    <w:p w:rsidR="00DB7557" w:rsidRDefault="00DB7557" w:rsidP="00C32144">
      <w:pPr>
        <w:spacing w:line="360" w:lineRule="auto"/>
        <w:jc w:val="both"/>
      </w:pPr>
    </w:p>
    <w:p w:rsidR="00DB7557" w:rsidRDefault="00DB7557" w:rsidP="00C32144">
      <w:pPr>
        <w:spacing w:line="360" w:lineRule="auto"/>
        <w:jc w:val="both"/>
      </w:pPr>
    </w:p>
    <w:p w:rsidR="00DB7557" w:rsidRPr="00C32144" w:rsidRDefault="00C32144" w:rsidP="00C32144">
      <w:pPr>
        <w:jc w:val="right"/>
        <w:rPr>
          <w:b/>
        </w:rPr>
      </w:pPr>
      <w:r w:rsidRPr="00C32144">
        <w:rPr>
          <w:b/>
        </w:rPr>
        <w:t>Burmistrz Wyszkowa</w:t>
      </w:r>
    </w:p>
    <w:p w:rsidR="00C32144" w:rsidRPr="00C32144" w:rsidRDefault="00C32144" w:rsidP="00C32144">
      <w:pPr>
        <w:jc w:val="right"/>
        <w:rPr>
          <w:b/>
        </w:rPr>
      </w:pPr>
    </w:p>
    <w:p w:rsidR="00C32144" w:rsidRPr="00C32144" w:rsidRDefault="00C32144" w:rsidP="00C32144">
      <w:pPr>
        <w:jc w:val="right"/>
        <w:rPr>
          <w:b/>
        </w:rPr>
      </w:pPr>
      <w:bookmarkStart w:id="0" w:name="_GoBack"/>
      <w:bookmarkEnd w:id="0"/>
      <w:r w:rsidRPr="00C32144">
        <w:rPr>
          <w:b/>
        </w:rPr>
        <w:t>Grzegorz Nowosielski</w:t>
      </w:r>
    </w:p>
    <w:p w:rsidR="00C32144" w:rsidRPr="00C32144" w:rsidRDefault="00C32144">
      <w:pPr>
        <w:jc w:val="right"/>
        <w:rPr>
          <w:b/>
        </w:rPr>
      </w:pPr>
    </w:p>
    <w:sectPr w:rsidR="00C32144" w:rsidRPr="00C3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57"/>
    <w:rsid w:val="003B0294"/>
    <w:rsid w:val="00C32144"/>
    <w:rsid w:val="00C96115"/>
    <w:rsid w:val="00DB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line="276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1</cp:revision>
  <dcterms:created xsi:type="dcterms:W3CDTF">2013-04-29T06:58:00Z</dcterms:created>
  <dcterms:modified xsi:type="dcterms:W3CDTF">2013-04-29T07:16:00Z</dcterms:modified>
</cp:coreProperties>
</file>