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62" w:rsidRDefault="002D1E62" w:rsidP="002D1E62">
      <w:pPr>
        <w:rPr>
          <w:rFonts w:cstheme="minorHAnsi"/>
        </w:rPr>
      </w:pPr>
    </w:p>
    <w:p w:rsidR="002D1E62" w:rsidRDefault="002D1E62" w:rsidP="002D1E62">
      <w:pPr>
        <w:pStyle w:val="Tytu"/>
        <w:ind w:right="-1418"/>
        <w:jc w:val="left"/>
        <w:rPr>
          <w:rFonts w:asciiTheme="minorHAnsi" w:hAnsiTheme="minorHAnsi" w:cstheme="minorHAnsi"/>
          <w:sz w:val="22"/>
          <w:szCs w:val="22"/>
        </w:rPr>
      </w:pPr>
    </w:p>
    <w:p w:rsidR="002D1E62" w:rsidRPr="00795ED7" w:rsidRDefault="002D1E62" w:rsidP="002D1E62">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2D1E62" w:rsidRPr="00795ED7" w:rsidRDefault="002D1E62" w:rsidP="002D1E62">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2D1E62" w:rsidRPr="00795ED7" w:rsidRDefault="002D1E62" w:rsidP="002D1E62">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2D1E62" w:rsidRPr="00795ED7" w:rsidRDefault="002D1E62" w:rsidP="002D1E62">
      <w:pPr>
        <w:pStyle w:val="Podtytu"/>
        <w:rPr>
          <w:rFonts w:asciiTheme="minorHAnsi" w:hAnsiTheme="minorHAnsi" w:cstheme="minorHAnsi"/>
          <w:sz w:val="22"/>
          <w:szCs w:val="22"/>
        </w:rPr>
      </w:pPr>
    </w:p>
    <w:p w:rsidR="002D1E62" w:rsidRPr="00795ED7" w:rsidRDefault="002D1E62" w:rsidP="002D1E62">
      <w:pPr>
        <w:pStyle w:val="Tytu"/>
        <w:ind w:right="-1418"/>
        <w:rPr>
          <w:rFonts w:asciiTheme="minorHAnsi" w:hAnsiTheme="minorHAnsi" w:cstheme="minorHAnsi"/>
          <w:b/>
          <w:sz w:val="22"/>
          <w:szCs w:val="22"/>
        </w:rPr>
      </w:pPr>
    </w:p>
    <w:p w:rsidR="002D1E62" w:rsidRPr="00795ED7" w:rsidRDefault="002D1E62" w:rsidP="002D1E62">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2D1E62" w:rsidRPr="00795ED7" w:rsidRDefault="002D1E62" w:rsidP="002D1E62">
      <w:pPr>
        <w:ind w:right="-1418"/>
        <w:rPr>
          <w:rFonts w:cstheme="minorHAnsi"/>
        </w:rPr>
      </w:pPr>
    </w:p>
    <w:p w:rsidR="002D1E62" w:rsidRPr="00795ED7" w:rsidRDefault="002D1E62" w:rsidP="002D1E62">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2D1E62" w:rsidRPr="00795ED7" w:rsidRDefault="002D1E62" w:rsidP="002D1E62">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2D1E62" w:rsidRPr="00795ED7" w:rsidRDefault="002D1E62" w:rsidP="002D1E62">
      <w:pPr>
        <w:ind w:right="-1418"/>
        <w:rPr>
          <w:rFonts w:cstheme="minorHAnsi"/>
          <w:b/>
        </w:rPr>
      </w:pPr>
    </w:p>
    <w:p w:rsidR="002D1E62" w:rsidRDefault="002D1E62" w:rsidP="002D1E62">
      <w:pPr>
        <w:spacing w:after="0"/>
        <w:jc w:val="center"/>
        <w:rPr>
          <w:rFonts w:cstheme="minorHAnsi"/>
          <w:b/>
          <w:bCs/>
          <w:sz w:val="28"/>
          <w:szCs w:val="28"/>
        </w:rPr>
      </w:pPr>
      <w:r w:rsidRPr="002D1E62">
        <w:rPr>
          <w:rFonts w:cstheme="minorHAnsi"/>
          <w:b/>
          <w:bCs/>
          <w:sz w:val="28"/>
          <w:szCs w:val="28"/>
        </w:rPr>
        <w:t>„Doposażenie bazy dydaktycznej 8 szkół podstawowych prowadzonych przez Gminę Wyszków -  ramach realizacji projektu</w:t>
      </w:r>
    </w:p>
    <w:p w:rsidR="002D1E62" w:rsidRPr="002D1E62" w:rsidRDefault="002D1E62" w:rsidP="002D1E62">
      <w:pPr>
        <w:spacing w:after="0"/>
        <w:jc w:val="center"/>
        <w:rPr>
          <w:rFonts w:cstheme="minorHAnsi"/>
          <w:b/>
          <w:bCs/>
          <w:sz w:val="28"/>
          <w:szCs w:val="28"/>
        </w:rPr>
      </w:pPr>
      <w:r w:rsidRPr="002D1E62">
        <w:rPr>
          <w:rFonts w:cstheme="minorHAnsi"/>
          <w:b/>
          <w:bCs/>
          <w:sz w:val="28"/>
          <w:szCs w:val="28"/>
        </w:rPr>
        <w:t xml:space="preserve"> „Bawimy się i uczymy, poszerzając horyzonty ”</w:t>
      </w:r>
    </w:p>
    <w:p w:rsidR="002D1E62" w:rsidRPr="00795ED7" w:rsidRDefault="002D1E62" w:rsidP="002D1E62">
      <w:pPr>
        <w:tabs>
          <w:tab w:val="left" w:pos="540"/>
        </w:tabs>
        <w:suppressAutoHyphens/>
        <w:spacing w:after="0" w:line="240" w:lineRule="auto"/>
        <w:rPr>
          <w:rFonts w:cstheme="minorHAnsi"/>
          <w:b/>
          <w:sz w:val="28"/>
          <w:szCs w:val="28"/>
        </w:rPr>
      </w:pPr>
    </w:p>
    <w:p w:rsidR="002D1E62" w:rsidRDefault="002D1E62" w:rsidP="00474634">
      <w:pPr>
        <w:spacing w:after="0" w:line="240" w:lineRule="auto"/>
        <w:jc w:val="both"/>
        <w:rPr>
          <w:rFonts w:cstheme="minorHAnsi"/>
          <w:i/>
        </w:rPr>
      </w:pPr>
      <w:r w:rsidRPr="00795ED7">
        <w:rPr>
          <w:rFonts w:cstheme="minorHAnsi"/>
          <w:i/>
        </w:rPr>
        <w:t xml:space="preserve">CPV -   </w:t>
      </w:r>
      <w:r>
        <w:rPr>
          <w:rFonts w:cstheme="minorHAnsi"/>
          <w:i/>
        </w:rPr>
        <w:t xml:space="preserve"> </w:t>
      </w:r>
      <w:r w:rsidRPr="00795ED7">
        <w:rPr>
          <w:rFonts w:cstheme="minorHAnsi"/>
          <w:i/>
        </w:rPr>
        <w:t xml:space="preserve">  </w:t>
      </w:r>
      <w:r w:rsidR="00283553">
        <w:rPr>
          <w:rFonts w:cstheme="minorHAnsi"/>
          <w:i/>
        </w:rPr>
        <w:t>39 16 21 00-6 pomoce dydaktyczne</w:t>
      </w:r>
    </w:p>
    <w:p w:rsidR="00241E87" w:rsidRDefault="00241E87" w:rsidP="00474634">
      <w:pPr>
        <w:spacing w:after="0" w:line="240" w:lineRule="auto"/>
        <w:jc w:val="both"/>
        <w:rPr>
          <w:rFonts w:cstheme="minorHAnsi"/>
          <w:i/>
        </w:rPr>
      </w:pPr>
      <w:r>
        <w:rPr>
          <w:rFonts w:cstheme="minorHAnsi"/>
          <w:i/>
        </w:rPr>
        <w:t xml:space="preserve">               </w:t>
      </w:r>
      <w:r w:rsidR="0015227E">
        <w:rPr>
          <w:rFonts w:cstheme="minorHAnsi"/>
          <w:i/>
        </w:rPr>
        <w:t>39 16 21 10-9 sprzęt dydaktyczny</w:t>
      </w:r>
    </w:p>
    <w:p w:rsidR="006D1511" w:rsidRDefault="006D1511" w:rsidP="00474634">
      <w:pPr>
        <w:spacing w:after="0" w:line="240" w:lineRule="auto"/>
        <w:jc w:val="both"/>
        <w:rPr>
          <w:rFonts w:cstheme="minorHAnsi"/>
        </w:rPr>
      </w:pPr>
      <w:r>
        <w:rPr>
          <w:rFonts w:cstheme="minorHAnsi"/>
          <w:i/>
        </w:rPr>
        <w:t xml:space="preserve">               30 21 31 00-6 komputer przenośny</w:t>
      </w:r>
    </w:p>
    <w:p w:rsidR="002D1E62" w:rsidRPr="00795ED7" w:rsidRDefault="002D1E62" w:rsidP="002D1E62">
      <w:pPr>
        <w:spacing w:after="0" w:line="240" w:lineRule="auto"/>
        <w:jc w:val="both"/>
        <w:rPr>
          <w:rFonts w:cstheme="minorHAnsi"/>
        </w:rPr>
      </w:pPr>
      <w:r>
        <w:rPr>
          <w:rFonts w:cstheme="minorHAnsi"/>
        </w:rPr>
        <w:t xml:space="preserve"> </w:t>
      </w:r>
    </w:p>
    <w:p w:rsidR="002D1E62" w:rsidRPr="00795ED7" w:rsidRDefault="002D1E62" w:rsidP="002D1E62">
      <w:pPr>
        <w:tabs>
          <w:tab w:val="left" w:pos="540"/>
        </w:tabs>
        <w:suppressAutoHyphens/>
        <w:rPr>
          <w:rFonts w:cstheme="minorHAnsi"/>
          <w:i/>
        </w:rPr>
      </w:pPr>
      <w:r w:rsidRPr="00795ED7">
        <w:rPr>
          <w:rFonts w:cstheme="minorHAnsi"/>
          <w:i/>
        </w:rPr>
        <w:t xml:space="preserve">    </w:t>
      </w:r>
    </w:p>
    <w:p w:rsidR="002D1E62" w:rsidRPr="00795ED7" w:rsidRDefault="002D1E62" w:rsidP="002D1E62">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2D1E62" w:rsidRPr="00795ED7" w:rsidRDefault="002D1E62" w:rsidP="002D1E62">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DA6FB3" w:rsidRDefault="00DA6FB3" w:rsidP="002D1E62">
      <w:pPr>
        <w:pStyle w:val="WW-Tekstpodstawowy2"/>
        <w:ind w:right="-1418"/>
        <w:rPr>
          <w:rFonts w:asciiTheme="minorHAnsi" w:hAnsiTheme="minorHAnsi" w:cstheme="minorHAnsi"/>
          <w:sz w:val="22"/>
          <w:szCs w:val="22"/>
        </w:rPr>
      </w:pPr>
    </w:p>
    <w:p w:rsidR="002D1E62" w:rsidRPr="00795ED7" w:rsidRDefault="002D1E62" w:rsidP="002D1E62">
      <w:pPr>
        <w:pStyle w:val="WW-Tekstpodstawowy2"/>
        <w:ind w:right="-1418"/>
        <w:rPr>
          <w:rFonts w:asciiTheme="minorHAnsi" w:hAnsiTheme="minorHAnsi" w:cstheme="minorHAnsi"/>
          <w:b/>
          <w:i/>
          <w:sz w:val="22"/>
          <w:szCs w:val="22"/>
        </w:rPr>
      </w:pPr>
      <w:bookmarkStart w:id="0" w:name="_GoBack"/>
      <w:bookmarkEnd w:id="0"/>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p>
    <w:p w:rsidR="002D1E62" w:rsidRPr="00795ED7" w:rsidRDefault="002D1E62" w:rsidP="002D1E62">
      <w:pPr>
        <w:pStyle w:val="WW-Tekstpodstawowy2"/>
        <w:ind w:right="-1418"/>
        <w:rPr>
          <w:rFonts w:asciiTheme="minorHAnsi" w:hAnsiTheme="minorHAnsi" w:cstheme="minorHAnsi"/>
          <w:b/>
          <w:sz w:val="22"/>
          <w:szCs w:val="22"/>
        </w:rPr>
      </w:pPr>
    </w:p>
    <w:p w:rsidR="002D1E62" w:rsidRPr="00795ED7" w:rsidRDefault="002D1E62" w:rsidP="002D1E62">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p>
    <w:p w:rsidR="002D1E62" w:rsidRPr="00795ED7" w:rsidRDefault="002D1E62" w:rsidP="002D1E62">
      <w:pPr>
        <w:pStyle w:val="WW-Tekstpodstawowy2"/>
        <w:ind w:right="-1418"/>
        <w:jc w:val="left"/>
        <w:rPr>
          <w:rFonts w:asciiTheme="minorHAnsi" w:hAnsiTheme="minorHAnsi" w:cstheme="minorHAnsi"/>
          <w:sz w:val="22"/>
          <w:szCs w:val="22"/>
        </w:rPr>
      </w:pPr>
    </w:p>
    <w:p w:rsidR="002D1E62" w:rsidRPr="00795ED7" w:rsidRDefault="002D1E62" w:rsidP="002D1E62">
      <w:pPr>
        <w:pStyle w:val="WW-Tekstpodstawowy2"/>
        <w:ind w:right="-1418"/>
        <w:jc w:val="left"/>
        <w:rPr>
          <w:rFonts w:asciiTheme="minorHAnsi" w:hAnsiTheme="minorHAnsi" w:cstheme="minorHAnsi"/>
          <w:sz w:val="22"/>
          <w:szCs w:val="22"/>
        </w:rPr>
      </w:pPr>
    </w:p>
    <w:p w:rsidR="002D1E62" w:rsidRPr="00795ED7" w:rsidRDefault="002D1E62" w:rsidP="002D1E62">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sidR="00241E87">
        <w:rPr>
          <w:rFonts w:asciiTheme="minorHAnsi" w:hAnsiTheme="minorHAnsi" w:cstheme="minorHAnsi"/>
          <w:sz w:val="22"/>
          <w:szCs w:val="22"/>
        </w:rPr>
        <w:t>15-11-2012r</w:t>
      </w:r>
    </w:p>
    <w:p w:rsidR="002D1E62" w:rsidRPr="00795ED7" w:rsidRDefault="002D1E62" w:rsidP="002D1E62">
      <w:pPr>
        <w:pStyle w:val="Podtytu"/>
        <w:tabs>
          <w:tab w:val="left" w:pos="720"/>
        </w:tabs>
        <w:jc w:val="left"/>
        <w:rPr>
          <w:rFonts w:asciiTheme="minorHAnsi" w:hAnsiTheme="minorHAnsi" w:cstheme="minorHAnsi"/>
          <w:color w:val="000000"/>
          <w:sz w:val="22"/>
          <w:szCs w:val="22"/>
        </w:rPr>
      </w:pPr>
    </w:p>
    <w:p w:rsidR="002D1E62" w:rsidRPr="00795ED7" w:rsidRDefault="002D1E62" w:rsidP="002D1E62">
      <w:pPr>
        <w:pStyle w:val="Podtytu"/>
        <w:tabs>
          <w:tab w:val="left" w:pos="872"/>
        </w:tabs>
        <w:spacing w:line="360" w:lineRule="auto"/>
        <w:rPr>
          <w:rFonts w:asciiTheme="minorHAnsi" w:hAnsiTheme="minorHAnsi" w:cstheme="minorHAnsi"/>
          <w:b/>
          <w:color w:val="000000"/>
          <w:sz w:val="22"/>
          <w:szCs w:val="22"/>
          <w:u w:val="single"/>
        </w:rPr>
      </w:pPr>
    </w:p>
    <w:p w:rsidR="002D1E62" w:rsidRPr="00795ED7" w:rsidRDefault="002D1E62" w:rsidP="002D1E62">
      <w:pPr>
        <w:pStyle w:val="Podtytu"/>
        <w:tabs>
          <w:tab w:val="left" w:pos="872"/>
        </w:tabs>
        <w:spacing w:line="360" w:lineRule="auto"/>
        <w:jc w:val="left"/>
        <w:rPr>
          <w:rFonts w:asciiTheme="minorHAnsi" w:hAnsiTheme="minorHAnsi" w:cstheme="minorHAnsi"/>
          <w:b/>
          <w:color w:val="000000"/>
          <w:sz w:val="22"/>
          <w:szCs w:val="22"/>
          <w:u w:val="single"/>
        </w:rPr>
      </w:pPr>
    </w:p>
    <w:p w:rsidR="002D1E62" w:rsidRDefault="002D1E62" w:rsidP="002D1E62">
      <w:pPr>
        <w:pStyle w:val="Podtytu"/>
        <w:tabs>
          <w:tab w:val="left" w:pos="872"/>
        </w:tabs>
        <w:spacing w:line="360" w:lineRule="auto"/>
        <w:rPr>
          <w:rFonts w:asciiTheme="minorHAnsi" w:hAnsiTheme="minorHAnsi" w:cstheme="minorHAnsi"/>
          <w:b/>
          <w:color w:val="000000"/>
          <w:sz w:val="22"/>
          <w:szCs w:val="22"/>
          <w:u w:val="single"/>
        </w:rPr>
      </w:pPr>
    </w:p>
    <w:p w:rsidR="00241E87" w:rsidRDefault="00241E87" w:rsidP="002D1E62">
      <w:pPr>
        <w:pStyle w:val="Podtytu"/>
        <w:tabs>
          <w:tab w:val="left" w:pos="872"/>
        </w:tabs>
        <w:spacing w:line="360" w:lineRule="auto"/>
        <w:rPr>
          <w:rFonts w:asciiTheme="minorHAnsi" w:hAnsiTheme="minorHAnsi" w:cstheme="minorHAnsi"/>
          <w:b/>
          <w:color w:val="000000"/>
          <w:sz w:val="22"/>
          <w:szCs w:val="22"/>
          <w:u w:val="single"/>
        </w:rPr>
      </w:pPr>
    </w:p>
    <w:p w:rsidR="00241E87" w:rsidRDefault="00241E87" w:rsidP="002D1E62">
      <w:pPr>
        <w:pStyle w:val="Podtytu"/>
        <w:tabs>
          <w:tab w:val="left" w:pos="872"/>
        </w:tabs>
        <w:spacing w:line="360" w:lineRule="auto"/>
        <w:rPr>
          <w:rFonts w:asciiTheme="minorHAnsi" w:hAnsiTheme="minorHAnsi" w:cstheme="minorHAnsi"/>
          <w:b/>
          <w:color w:val="000000"/>
          <w:sz w:val="22"/>
          <w:szCs w:val="22"/>
          <w:u w:val="single"/>
        </w:rPr>
      </w:pPr>
    </w:p>
    <w:p w:rsidR="002D1E62" w:rsidRPr="00795ED7" w:rsidRDefault="002D1E62" w:rsidP="006D1511">
      <w:pPr>
        <w:pStyle w:val="Podtytu"/>
        <w:tabs>
          <w:tab w:val="left" w:pos="872"/>
        </w:tabs>
        <w:spacing w:line="360" w:lineRule="auto"/>
        <w:jc w:val="left"/>
        <w:rPr>
          <w:rFonts w:asciiTheme="minorHAnsi" w:hAnsiTheme="minorHAnsi" w:cstheme="minorHAnsi"/>
          <w:b/>
          <w:color w:val="000000"/>
          <w:sz w:val="22"/>
          <w:szCs w:val="22"/>
          <w:u w:val="single"/>
        </w:rPr>
      </w:pPr>
    </w:p>
    <w:p w:rsidR="002D1E62" w:rsidRPr="00795ED7" w:rsidRDefault="002D1E62" w:rsidP="002D1E62">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2D1E62" w:rsidRPr="00795ED7" w:rsidRDefault="002D1E62" w:rsidP="002D1E62">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2D1E62" w:rsidRPr="00795ED7" w:rsidRDefault="002D1E62" w:rsidP="002D1E62">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2D1E62" w:rsidRPr="00795ED7" w:rsidRDefault="002D1E62" w:rsidP="002D1E62">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2D1E62" w:rsidRPr="00DA6FB3" w:rsidRDefault="002D1E62" w:rsidP="002D1E62">
      <w:pPr>
        <w:pStyle w:val="Podtytu"/>
        <w:spacing w:line="240" w:lineRule="auto"/>
        <w:jc w:val="left"/>
        <w:rPr>
          <w:rFonts w:asciiTheme="minorHAnsi" w:hAnsiTheme="minorHAnsi" w:cstheme="minorHAnsi"/>
          <w:b/>
          <w:color w:val="000000"/>
          <w:sz w:val="22"/>
          <w:szCs w:val="22"/>
          <w:lang w:val="en-US"/>
        </w:rPr>
      </w:pPr>
      <w:r w:rsidRPr="00DA6FB3">
        <w:rPr>
          <w:rFonts w:asciiTheme="minorHAnsi" w:hAnsiTheme="minorHAnsi" w:cstheme="minorHAnsi"/>
          <w:b/>
          <w:color w:val="000000"/>
          <w:sz w:val="22"/>
          <w:szCs w:val="22"/>
          <w:lang w:val="en-US"/>
        </w:rPr>
        <w:t>Tel. 029 74 240 20, fax 029 742-42-09</w:t>
      </w:r>
    </w:p>
    <w:p w:rsidR="002D1E62" w:rsidRPr="00DA6FB3" w:rsidRDefault="002D1E62" w:rsidP="002D1E62">
      <w:pPr>
        <w:pStyle w:val="Podtytu"/>
        <w:spacing w:line="240" w:lineRule="auto"/>
        <w:jc w:val="left"/>
        <w:rPr>
          <w:rFonts w:asciiTheme="minorHAnsi" w:hAnsiTheme="minorHAnsi" w:cstheme="minorHAnsi"/>
          <w:b/>
          <w:color w:val="000000"/>
          <w:sz w:val="22"/>
          <w:szCs w:val="22"/>
          <w:lang w:val="en-US"/>
        </w:rPr>
      </w:pPr>
      <w:r w:rsidRPr="00DA6FB3">
        <w:rPr>
          <w:rFonts w:asciiTheme="minorHAnsi" w:hAnsiTheme="minorHAnsi" w:cstheme="minorHAnsi"/>
          <w:b/>
          <w:color w:val="000000"/>
          <w:sz w:val="22"/>
          <w:szCs w:val="22"/>
          <w:lang w:val="en-US"/>
        </w:rPr>
        <w:t>REGON 000524938, NIP 762-18-88-505</w:t>
      </w:r>
    </w:p>
    <w:p w:rsidR="002D1E62" w:rsidRPr="00795ED7" w:rsidRDefault="00847DB5" w:rsidP="002D1E62">
      <w:pPr>
        <w:pStyle w:val="Tekstpodstawowy"/>
        <w:jc w:val="left"/>
        <w:rPr>
          <w:rFonts w:asciiTheme="minorHAnsi" w:hAnsiTheme="minorHAnsi" w:cstheme="minorHAnsi"/>
          <w:sz w:val="22"/>
          <w:szCs w:val="22"/>
          <w:lang w:val="de-DE"/>
        </w:rPr>
      </w:pPr>
      <w:r>
        <w:fldChar w:fldCharType="begin"/>
      </w:r>
      <w:r w:rsidRPr="00DA6FB3">
        <w:rPr>
          <w:lang w:val="en-US"/>
        </w:rPr>
        <w:instrText xml:space="preserve"> HYPERLINK "http://www.wyszkow.pl" </w:instrText>
      </w:r>
      <w:r>
        <w:fldChar w:fldCharType="separate"/>
      </w:r>
      <w:r w:rsidR="002D1E62" w:rsidRPr="00795ED7">
        <w:rPr>
          <w:rStyle w:val="Hipercze"/>
          <w:rFonts w:asciiTheme="minorHAnsi" w:eastAsia="Calibri" w:hAnsiTheme="minorHAnsi" w:cstheme="minorHAnsi"/>
          <w:sz w:val="22"/>
          <w:szCs w:val="22"/>
          <w:lang w:val="de-DE"/>
        </w:rPr>
        <w:t>gmina@wyszkow.pl</w:t>
      </w:r>
      <w:r>
        <w:rPr>
          <w:rStyle w:val="Hipercze"/>
          <w:rFonts w:asciiTheme="minorHAnsi" w:eastAsia="Calibri" w:hAnsiTheme="minorHAnsi" w:cstheme="minorHAnsi"/>
          <w:sz w:val="22"/>
          <w:szCs w:val="22"/>
          <w:lang w:val="de-DE"/>
        </w:rPr>
        <w:fldChar w:fldCharType="end"/>
      </w:r>
      <w:r w:rsidR="002D1E62" w:rsidRPr="00795ED7">
        <w:rPr>
          <w:rFonts w:asciiTheme="minorHAnsi" w:hAnsiTheme="minorHAnsi" w:cstheme="minorHAnsi"/>
          <w:sz w:val="22"/>
          <w:szCs w:val="22"/>
          <w:lang w:val="de-DE"/>
        </w:rPr>
        <w:t xml:space="preserve">, </w:t>
      </w:r>
    </w:p>
    <w:p w:rsidR="002D1E62" w:rsidRPr="00795ED7" w:rsidRDefault="00847DB5" w:rsidP="002D1E62">
      <w:pPr>
        <w:pStyle w:val="Tekstpodstawowy"/>
        <w:jc w:val="left"/>
        <w:rPr>
          <w:rFonts w:asciiTheme="minorHAnsi" w:hAnsiTheme="minorHAnsi" w:cstheme="minorHAnsi"/>
          <w:sz w:val="22"/>
          <w:szCs w:val="22"/>
        </w:rPr>
      </w:pPr>
      <w:hyperlink r:id="rId8" w:history="1">
        <w:r w:rsidR="002D1E62" w:rsidRPr="00795ED7">
          <w:rPr>
            <w:rStyle w:val="Hipercze"/>
            <w:rFonts w:asciiTheme="minorHAnsi" w:eastAsia="Calibri" w:hAnsiTheme="minorHAnsi" w:cstheme="minorHAnsi"/>
            <w:sz w:val="22"/>
            <w:szCs w:val="22"/>
          </w:rPr>
          <w:t>www.wyszkow.pl</w:t>
        </w:r>
      </w:hyperlink>
      <w:r w:rsidR="002D1E62" w:rsidRPr="00795ED7">
        <w:rPr>
          <w:rFonts w:asciiTheme="minorHAnsi" w:hAnsiTheme="minorHAnsi" w:cstheme="minorHAnsi"/>
          <w:sz w:val="22"/>
          <w:szCs w:val="22"/>
        </w:rPr>
        <w:t xml:space="preserve">, </w:t>
      </w:r>
    </w:p>
    <w:p w:rsidR="002D1E62" w:rsidRPr="00795ED7" w:rsidRDefault="002D1E62" w:rsidP="002D1E62">
      <w:pPr>
        <w:pStyle w:val="Podtytu"/>
        <w:jc w:val="left"/>
        <w:rPr>
          <w:rFonts w:asciiTheme="minorHAnsi" w:hAnsiTheme="minorHAnsi" w:cstheme="minorHAnsi"/>
          <w:b/>
          <w:color w:val="000000"/>
          <w:sz w:val="22"/>
          <w:szCs w:val="22"/>
        </w:rPr>
      </w:pPr>
    </w:p>
    <w:p w:rsidR="002D1E62" w:rsidRPr="00795ED7" w:rsidRDefault="002D1E62" w:rsidP="002D1E62">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2D1E62" w:rsidRPr="00795ED7" w:rsidRDefault="002D1E62" w:rsidP="002D1E62">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2D1E62" w:rsidRPr="00C3797F" w:rsidRDefault="002D1E62" w:rsidP="002D1E62">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241E87" w:rsidRDefault="00241E87" w:rsidP="00241E87">
      <w:pPr>
        <w:spacing w:after="0"/>
        <w:jc w:val="both"/>
        <w:rPr>
          <w:rFonts w:cs="Calibri"/>
          <w:lang w:eastAsia="pl-PL"/>
        </w:rPr>
      </w:pPr>
      <w:r w:rsidRPr="00FC505A">
        <w:rPr>
          <w:rFonts w:cs="Calibri"/>
          <w:lang w:eastAsia="pl-PL"/>
        </w:rPr>
        <w:t xml:space="preserve">Przedmiotem zamówienia jest zakup wraz z dostawą pomocy dydaktycznych oraz sprzętu dydaktycznego w ramach realizacji zajęć dodatkowych wspierających indywidualizację procesu kształcenia w </w:t>
      </w:r>
      <w:r>
        <w:rPr>
          <w:rFonts w:cs="Calibri"/>
          <w:lang w:eastAsia="pl-PL"/>
        </w:rPr>
        <w:t xml:space="preserve">8 </w:t>
      </w:r>
      <w:r w:rsidRPr="00FC505A">
        <w:rPr>
          <w:rFonts w:cs="Calibri"/>
          <w:lang w:eastAsia="pl-PL"/>
        </w:rPr>
        <w:t xml:space="preserve">szkołach podstawowych prowadzonych przez Gminę Wyszków w ramach projektu „Bawimy się i uczymy, poszerzając horyzonty” realizowanego przez Gminę Wyszków, współfinansowanego przez Unię Europejską ze środków Europejskiego Funduszu Społecznego Program Kapitał Ludzki Poddziałanie 9.1.2 </w:t>
      </w:r>
      <w:r w:rsidRPr="00FC505A">
        <w:rPr>
          <w:rFonts w:cs="Calibri"/>
          <w:i/>
          <w:lang w:eastAsia="pl-PL"/>
        </w:rPr>
        <w:t>Wyrównywanie szans edukacyjnych uczniów z grup o</w:t>
      </w:r>
      <w:r>
        <w:rPr>
          <w:rFonts w:cs="Calibri"/>
          <w:i/>
          <w:lang w:eastAsia="pl-PL"/>
        </w:rPr>
        <w:t> </w:t>
      </w:r>
      <w:r w:rsidRPr="00FC505A">
        <w:rPr>
          <w:rFonts w:cs="Calibri"/>
          <w:i/>
          <w:lang w:eastAsia="pl-PL"/>
        </w:rPr>
        <w:t>utrudnionym dostępie do edukacji oraz zmniejszanie różnic w jakości usług edukacyjnych</w:t>
      </w:r>
      <w:r w:rsidRPr="00FC505A">
        <w:rPr>
          <w:rFonts w:cs="Calibri"/>
          <w:lang w:eastAsia="pl-PL"/>
        </w:rPr>
        <w:t>.</w:t>
      </w:r>
    </w:p>
    <w:p w:rsidR="00241E87" w:rsidRDefault="00241E87" w:rsidP="00241E87">
      <w:pPr>
        <w:spacing w:after="0"/>
        <w:jc w:val="both"/>
        <w:rPr>
          <w:rFonts w:cs="Calibri"/>
          <w:lang w:eastAsia="pl-PL"/>
        </w:rPr>
      </w:pPr>
    </w:p>
    <w:p w:rsidR="00241E87" w:rsidRPr="00057190" w:rsidRDefault="00241E87" w:rsidP="00241E87">
      <w:pPr>
        <w:spacing w:after="0"/>
        <w:jc w:val="both"/>
        <w:rPr>
          <w:rFonts w:cs="Calibri"/>
          <w:lang w:eastAsia="pl-PL"/>
        </w:rPr>
      </w:pPr>
      <w:r w:rsidRPr="00057190">
        <w:rPr>
          <w:rFonts w:cs="Calibri"/>
          <w:lang w:eastAsia="pl-PL"/>
        </w:rPr>
        <w:t>Przedmiot zamówienia obejmuje następujące części:</w:t>
      </w:r>
    </w:p>
    <w:p w:rsidR="00241E87" w:rsidRPr="00057190" w:rsidRDefault="00241E87" w:rsidP="00241E87">
      <w:pPr>
        <w:spacing w:after="0"/>
        <w:jc w:val="both"/>
        <w:rPr>
          <w:rFonts w:cs="Calibri"/>
          <w:b/>
          <w:lang w:eastAsia="pl-PL"/>
        </w:rPr>
      </w:pPr>
      <w:r w:rsidRPr="00057190">
        <w:rPr>
          <w:rFonts w:cs="Calibri"/>
          <w:b/>
          <w:lang w:eastAsia="pl-PL"/>
        </w:rPr>
        <w:t xml:space="preserve">I część – ZAKUP I DOSTAWA POMOCY DYDAKTYCZNYCH </w:t>
      </w:r>
    </w:p>
    <w:p w:rsidR="00241E87" w:rsidRDefault="00241E87" w:rsidP="00241E87">
      <w:pPr>
        <w:numPr>
          <w:ilvl w:val="0"/>
          <w:numId w:val="17"/>
        </w:numPr>
        <w:spacing w:after="0"/>
        <w:jc w:val="both"/>
        <w:rPr>
          <w:rFonts w:cs="Calibri"/>
          <w:lang w:eastAsia="pl-PL"/>
        </w:rPr>
      </w:pPr>
      <w:r w:rsidRPr="00057190">
        <w:rPr>
          <w:rFonts w:cs="Calibri"/>
          <w:bCs/>
          <w:lang w:eastAsia="pl-PL"/>
        </w:rPr>
        <w:t xml:space="preserve">Rodzaj oraz ilości </w:t>
      </w:r>
      <w:r>
        <w:rPr>
          <w:rFonts w:cs="Calibri"/>
          <w:bCs/>
          <w:lang w:eastAsia="pl-PL"/>
        </w:rPr>
        <w:t xml:space="preserve">pomocy i </w:t>
      </w:r>
      <w:r w:rsidRPr="00057190">
        <w:rPr>
          <w:rFonts w:cs="Calibri"/>
          <w:bCs/>
          <w:lang w:eastAsia="pl-PL"/>
        </w:rPr>
        <w:t xml:space="preserve">materiałów </w:t>
      </w:r>
      <w:r>
        <w:rPr>
          <w:rFonts w:cs="Calibri"/>
          <w:bCs/>
          <w:lang w:eastAsia="pl-PL"/>
        </w:rPr>
        <w:t xml:space="preserve">dydaktycznych </w:t>
      </w:r>
      <w:r w:rsidRPr="00057190">
        <w:rPr>
          <w:rFonts w:cs="Calibri"/>
          <w:bCs/>
          <w:lang w:eastAsia="pl-PL"/>
        </w:rPr>
        <w:t>wraz z wymaganymi minimalnymi parametrami zawar</w:t>
      </w:r>
      <w:r>
        <w:rPr>
          <w:rFonts w:cs="Calibri"/>
          <w:bCs/>
          <w:lang w:eastAsia="pl-PL"/>
        </w:rPr>
        <w:t xml:space="preserve">te są w załączniku nr 2 do </w:t>
      </w:r>
      <w:r w:rsidR="0015227E">
        <w:rPr>
          <w:rFonts w:cs="Calibri"/>
          <w:bCs/>
          <w:lang w:eastAsia="pl-PL"/>
        </w:rPr>
        <w:t>SIWZ</w:t>
      </w:r>
    </w:p>
    <w:p w:rsidR="00241E87" w:rsidRPr="00057190" w:rsidRDefault="00241E87" w:rsidP="00241E87">
      <w:pPr>
        <w:spacing w:after="0"/>
        <w:ind w:left="720"/>
        <w:jc w:val="both"/>
        <w:rPr>
          <w:rFonts w:cs="Calibri"/>
          <w:bCs/>
          <w:lang w:eastAsia="pl-PL"/>
        </w:rPr>
      </w:pPr>
    </w:p>
    <w:p w:rsidR="00241E87" w:rsidRDefault="00241E87" w:rsidP="00241E87">
      <w:pPr>
        <w:spacing w:after="0"/>
        <w:jc w:val="both"/>
        <w:rPr>
          <w:rFonts w:cs="Calibri"/>
          <w:b/>
          <w:bCs/>
          <w:lang w:eastAsia="pl-PL"/>
        </w:rPr>
      </w:pPr>
      <w:r w:rsidRPr="00057190">
        <w:rPr>
          <w:rFonts w:cs="Calibri"/>
          <w:b/>
          <w:bCs/>
          <w:lang w:eastAsia="pl-PL"/>
        </w:rPr>
        <w:t>II część – ZAKUP</w:t>
      </w:r>
      <w:r>
        <w:rPr>
          <w:rFonts w:cs="Calibri"/>
          <w:b/>
          <w:bCs/>
          <w:lang w:eastAsia="pl-PL"/>
        </w:rPr>
        <w:t xml:space="preserve"> I DOSTAWA SPRZĘTU</w:t>
      </w:r>
    </w:p>
    <w:p w:rsidR="00241E87" w:rsidRDefault="00241E87" w:rsidP="00241E87">
      <w:pPr>
        <w:tabs>
          <w:tab w:val="num" w:pos="567"/>
        </w:tabs>
        <w:spacing w:after="0"/>
        <w:ind w:left="567" w:hanging="141"/>
        <w:jc w:val="both"/>
        <w:rPr>
          <w:rFonts w:cs="Calibri"/>
          <w:lang w:eastAsia="pl-PL"/>
        </w:rPr>
      </w:pPr>
      <w:r w:rsidRPr="00057190">
        <w:rPr>
          <w:rFonts w:cs="Calibri"/>
          <w:lang w:eastAsia="pl-PL"/>
        </w:rPr>
        <w:t xml:space="preserve">1. </w:t>
      </w:r>
      <w:r>
        <w:rPr>
          <w:rFonts w:cs="Calibri"/>
          <w:lang w:eastAsia="pl-PL"/>
        </w:rPr>
        <w:t xml:space="preserve">Rodzaj oraz ilość sprzętu wraz z wymaganymi minimalnymi parametrami zawarte są w załączniku nr 3 do </w:t>
      </w:r>
      <w:r w:rsidR="0015227E">
        <w:rPr>
          <w:rFonts w:cs="Calibri"/>
          <w:lang w:eastAsia="pl-PL"/>
        </w:rPr>
        <w:t>SIWZ</w:t>
      </w:r>
      <w:r>
        <w:rPr>
          <w:rFonts w:cs="Calibri"/>
          <w:lang w:eastAsia="pl-PL"/>
        </w:rPr>
        <w:t>.</w:t>
      </w:r>
    </w:p>
    <w:p w:rsidR="0015227E" w:rsidRPr="001F3E30" w:rsidRDefault="0015227E" w:rsidP="001F3E30">
      <w:pPr>
        <w:tabs>
          <w:tab w:val="left" w:pos="540"/>
        </w:tabs>
        <w:suppressAutoHyphens/>
        <w:spacing w:before="240" w:line="240" w:lineRule="auto"/>
        <w:jc w:val="both"/>
        <w:rPr>
          <w:rFonts w:cs="Calibri"/>
          <w:b/>
          <w:i/>
          <w:u w:val="single"/>
          <w:lang w:eastAsia="pl-PL"/>
        </w:rPr>
      </w:pPr>
      <w:r>
        <w:rPr>
          <w:rFonts w:cs="Calibri"/>
          <w:b/>
          <w:i/>
          <w:u w:val="single"/>
          <w:lang w:eastAsia="pl-PL"/>
        </w:rPr>
        <w:t>Szczegółowy zakres określają załączniki do SIWZ</w:t>
      </w:r>
    </w:p>
    <w:p w:rsidR="0015227E" w:rsidRPr="00FC505A" w:rsidRDefault="0015227E" w:rsidP="0015227E">
      <w:pPr>
        <w:numPr>
          <w:ilvl w:val="3"/>
          <w:numId w:val="18"/>
        </w:numPr>
        <w:tabs>
          <w:tab w:val="clear" w:pos="2880"/>
          <w:tab w:val="num" w:pos="426"/>
        </w:tabs>
        <w:spacing w:after="120" w:line="240" w:lineRule="auto"/>
        <w:ind w:left="426"/>
        <w:jc w:val="both"/>
        <w:rPr>
          <w:rFonts w:cs="Calibri"/>
          <w:lang w:eastAsia="pl-PL"/>
        </w:rPr>
      </w:pPr>
      <w:r w:rsidRPr="00FC505A">
        <w:rPr>
          <w:rFonts w:cs="Calibri"/>
          <w:lang w:eastAsia="pl-PL"/>
        </w:rPr>
        <w:t>Zamówienie</w:t>
      </w:r>
      <w:r>
        <w:rPr>
          <w:rFonts w:cs="Calibri"/>
          <w:lang w:eastAsia="pl-PL"/>
        </w:rPr>
        <w:t>, zgodnie z wydzielonymi częściami</w:t>
      </w:r>
      <w:r w:rsidRPr="00FC505A">
        <w:rPr>
          <w:rFonts w:cs="Calibri"/>
          <w:lang w:eastAsia="pl-PL"/>
        </w:rPr>
        <w:t xml:space="preserve"> obejmuje dostawę pomocy dydaktyc</w:t>
      </w:r>
      <w:r>
        <w:rPr>
          <w:rFonts w:cs="Calibri"/>
          <w:lang w:eastAsia="pl-PL"/>
        </w:rPr>
        <w:t>znych oraz sprzętu</w:t>
      </w:r>
      <w:r w:rsidRPr="00FC505A">
        <w:rPr>
          <w:rFonts w:cs="Calibri"/>
          <w:lang w:eastAsia="pl-PL"/>
        </w:rPr>
        <w:t xml:space="preserve"> w pogru</w:t>
      </w:r>
      <w:r>
        <w:rPr>
          <w:rFonts w:cs="Calibri"/>
          <w:lang w:eastAsia="pl-PL"/>
        </w:rPr>
        <w:t>powanych pakietach wg załączników</w:t>
      </w:r>
      <w:r w:rsidRPr="00FC505A">
        <w:rPr>
          <w:rFonts w:cs="Calibri"/>
          <w:lang w:eastAsia="pl-PL"/>
        </w:rPr>
        <w:t xml:space="preserve"> nr 2</w:t>
      </w:r>
      <w:r>
        <w:rPr>
          <w:rFonts w:cs="Calibri"/>
          <w:lang w:eastAsia="pl-PL"/>
        </w:rPr>
        <w:t xml:space="preserve"> i nr 3</w:t>
      </w:r>
      <w:r w:rsidRPr="00FC505A">
        <w:rPr>
          <w:rFonts w:cs="Calibri"/>
          <w:lang w:eastAsia="pl-PL"/>
        </w:rPr>
        <w:t>, niezbędnych do realizacji projektu dla niżej wymienionych szkół:</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im. Jana Pawła II wchodząca w skład Zespołu Szkół w Leszczydole Nowinach,</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lastRenderedPageBreak/>
        <w:t>Szkoła Podstawowa im. Kardynała Stefana Wyszyńskiego w Leszczydole Starym,</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w Rybnie wchodząca w skład Zespołu Szkół im. Henryka Sienkiewicza w Rybnie,</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im. Jana Brzechwy w Lucynowie,</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nr 3 im. Jana Hempla w Wyszkowie wchodząca w skład Zespołu Szkół „Rybienko Leśne” w Wyszkowie,</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nr 1 im. Adama Mickiewicza w Wyszkowie,</w:t>
      </w:r>
    </w:p>
    <w:p w:rsidR="0015227E" w:rsidRPr="0015227E"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nr 2 im. Władysława Broniewskiego w Wyszkowie,</w:t>
      </w:r>
    </w:p>
    <w:p w:rsidR="0015227E" w:rsidRPr="00FC505A" w:rsidRDefault="0015227E" w:rsidP="0015227E">
      <w:pPr>
        <w:numPr>
          <w:ilvl w:val="0"/>
          <w:numId w:val="19"/>
        </w:numPr>
        <w:spacing w:after="120" w:line="240" w:lineRule="auto"/>
        <w:jc w:val="both"/>
        <w:rPr>
          <w:rFonts w:cs="Calibri"/>
          <w:lang w:eastAsia="pl-PL"/>
        </w:rPr>
      </w:pPr>
      <w:r w:rsidRPr="00FC505A">
        <w:rPr>
          <w:rFonts w:cs="Calibri"/>
          <w:lang w:eastAsia="pl-PL"/>
        </w:rPr>
        <w:t>Szkoła Podstawowa nr 5 im. Żołnierzy Armii Krajowej wchodząca w skład Zespołu Szkół w</w:t>
      </w:r>
      <w:r>
        <w:rPr>
          <w:rFonts w:cs="Calibri"/>
          <w:lang w:eastAsia="pl-PL"/>
        </w:rPr>
        <w:t> </w:t>
      </w:r>
      <w:r w:rsidRPr="00FC505A">
        <w:rPr>
          <w:rFonts w:cs="Calibri"/>
          <w:lang w:eastAsia="pl-PL"/>
        </w:rPr>
        <w:t>Wyszkowie.</w:t>
      </w:r>
    </w:p>
    <w:p w:rsidR="0015227E" w:rsidRPr="004D2A55" w:rsidRDefault="0015227E" w:rsidP="0015227E">
      <w:pPr>
        <w:numPr>
          <w:ilvl w:val="3"/>
          <w:numId w:val="18"/>
        </w:numPr>
        <w:tabs>
          <w:tab w:val="num" w:pos="360"/>
        </w:tabs>
        <w:spacing w:after="120" w:line="240" w:lineRule="auto"/>
        <w:ind w:left="360"/>
        <w:jc w:val="both"/>
        <w:rPr>
          <w:rFonts w:cs="Calibri"/>
          <w:bCs/>
          <w:lang w:eastAsia="pl-PL"/>
        </w:rPr>
      </w:pPr>
      <w:r w:rsidRPr="00FC505A">
        <w:rPr>
          <w:rFonts w:eastAsia="Verdana,Bold" w:cs="Calibri"/>
          <w:lang w:eastAsia="pl-PL"/>
        </w:rPr>
        <w:t xml:space="preserve">Zamawiający </w:t>
      </w:r>
      <w:r>
        <w:rPr>
          <w:rFonts w:eastAsia="Verdana,Bold" w:cs="Calibri"/>
          <w:lang w:eastAsia="pl-PL"/>
        </w:rPr>
        <w:t>wymaga,</w:t>
      </w:r>
      <w:r w:rsidRPr="00FC505A">
        <w:rPr>
          <w:rFonts w:eastAsia="Verdana,Bold" w:cs="Calibri"/>
          <w:lang w:eastAsia="pl-PL"/>
        </w:rPr>
        <w:t xml:space="preserve"> aby </w:t>
      </w:r>
      <w:r>
        <w:rPr>
          <w:rFonts w:eastAsia="Verdana,Bold" w:cs="Calibri"/>
          <w:lang w:eastAsia="pl-PL"/>
        </w:rPr>
        <w:t>pomoce i materiały dydaktyczne, o których mowa w części I były</w:t>
      </w:r>
      <w:r w:rsidRPr="00FC505A">
        <w:rPr>
          <w:rFonts w:eastAsia="Verdana,Bold" w:cs="Calibri"/>
          <w:lang w:eastAsia="pl-PL"/>
        </w:rPr>
        <w:t xml:space="preserve"> pakowane</w:t>
      </w:r>
      <w:r>
        <w:rPr>
          <w:rFonts w:eastAsia="Verdana,Bold" w:cs="Calibri"/>
          <w:lang w:eastAsia="pl-PL"/>
        </w:rPr>
        <w:t xml:space="preserve"> i pogrupowane</w:t>
      </w:r>
      <w:r w:rsidRPr="00FC505A">
        <w:rPr>
          <w:rFonts w:eastAsia="Verdana,Bold" w:cs="Calibri"/>
          <w:lang w:eastAsia="pl-PL"/>
        </w:rPr>
        <w:t xml:space="preserve"> zgodnie </w:t>
      </w:r>
      <w:r>
        <w:rPr>
          <w:rFonts w:eastAsia="Verdana,Bold" w:cs="Calibri"/>
          <w:lang w:eastAsia="pl-PL"/>
        </w:rPr>
        <w:t>z wyszczególnionymi rodzajami zajęć określonymi dla danej szkoły</w:t>
      </w:r>
      <w:r w:rsidRPr="00FC505A">
        <w:rPr>
          <w:rFonts w:eastAsia="Verdana,Bold" w:cs="Calibri"/>
          <w:lang w:eastAsia="pl-PL"/>
        </w:rPr>
        <w:t>.</w:t>
      </w:r>
    </w:p>
    <w:p w:rsidR="0015227E" w:rsidRDefault="0015227E" w:rsidP="0015227E">
      <w:pPr>
        <w:numPr>
          <w:ilvl w:val="3"/>
          <w:numId w:val="18"/>
        </w:numPr>
        <w:tabs>
          <w:tab w:val="num" w:pos="360"/>
        </w:tabs>
        <w:spacing w:after="120" w:line="240" w:lineRule="auto"/>
        <w:ind w:left="360"/>
        <w:jc w:val="both"/>
        <w:rPr>
          <w:rFonts w:cs="Calibri"/>
          <w:bCs/>
          <w:lang w:eastAsia="pl-PL"/>
        </w:rPr>
      </w:pPr>
      <w:r>
        <w:rPr>
          <w:rFonts w:eastAsia="Verdana,Bold" w:cs="Calibri"/>
          <w:lang w:eastAsia="pl-PL"/>
        </w:rPr>
        <w:t>Sprzęt, o którym mowa w części II  winien zostać pakowany zgodnie z wykazem przedstawionym w załączniku nr 3.</w:t>
      </w:r>
    </w:p>
    <w:p w:rsidR="0015227E" w:rsidRPr="004D2A55" w:rsidRDefault="0015227E" w:rsidP="0015227E">
      <w:pPr>
        <w:numPr>
          <w:ilvl w:val="3"/>
          <w:numId w:val="18"/>
        </w:numPr>
        <w:tabs>
          <w:tab w:val="num" w:pos="360"/>
        </w:tabs>
        <w:spacing w:after="120" w:line="240" w:lineRule="auto"/>
        <w:ind w:left="360"/>
        <w:jc w:val="both"/>
        <w:rPr>
          <w:rFonts w:cs="Calibri"/>
          <w:bCs/>
          <w:lang w:eastAsia="pl-PL"/>
        </w:rPr>
      </w:pPr>
      <w:r w:rsidRPr="004D2A55">
        <w:rPr>
          <w:rFonts w:cs="Calibri"/>
          <w:lang w:eastAsia="pl-PL"/>
        </w:rPr>
        <w:t>Miejscem dostawy będą siedziby szkół wymienione w ust. 4. Szczegółowy wykaz zawierający dane teleadresowe ww. szkół stanowi załącznik nr 1 do opisu przedmiotu zamówienia.</w:t>
      </w:r>
    </w:p>
    <w:p w:rsidR="0015227E" w:rsidRPr="00EC2DA9" w:rsidRDefault="0015227E" w:rsidP="0015227E">
      <w:pPr>
        <w:numPr>
          <w:ilvl w:val="3"/>
          <w:numId w:val="18"/>
        </w:numPr>
        <w:tabs>
          <w:tab w:val="num" w:pos="360"/>
        </w:tabs>
        <w:spacing w:after="120" w:line="240" w:lineRule="auto"/>
        <w:ind w:left="360"/>
        <w:jc w:val="both"/>
        <w:rPr>
          <w:rFonts w:cs="Calibri"/>
          <w:bCs/>
          <w:lang w:eastAsia="pl-PL"/>
        </w:rPr>
      </w:pPr>
      <w:r w:rsidRPr="00EC2DA9">
        <w:rPr>
          <w:rFonts w:cs="Calibri"/>
          <w:lang w:eastAsia="pl-PL"/>
        </w:rPr>
        <w:t xml:space="preserve">Wykonawca udzieli na dostarczony przedmiot zamówienia(określony w części I) gwarancji jakości i rękojmi na okres minimum </w:t>
      </w:r>
      <w:r w:rsidRPr="00EC2DA9">
        <w:rPr>
          <w:rFonts w:cs="Calibri"/>
          <w:b/>
          <w:lang w:eastAsia="pl-PL"/>
        </w:rPr>
        <w:t>12 miesięcy</w:t>
      </w:r>
      <w:r w:rsidRPr="00EC2DA9">
        <w:rPr>
          <w:rFonts w:cs="Calibri"/>
          <w:lang w:eastAsia="pl-PL"/>
        </w:rPr>
        <w:t xml:space="preserve"> liczony od dnia odbioru dostawy.</w:t>
      </w:r>
    </w:p>
    <w:p w:rsidR="0015227E" w:rsidRPr="00FC505A" w:rsidRDefault="0015227E" w:rsidP="0015227E">
      <w:pPr>
        <w:numPr>
          <w:ilvl w:val="3"/>
          <w:numId w:val="18"/>
        </w:numPr>
        <w:tabs>
          <w:tab w:val="num" w:pos="360"/>
        </w:tabs>
        <w:spacing w:after="120" w:line="240" w:lineRule="auto"/>
        <w:ind w:left="360"/>
        <w:jc w:val="both"/>
        <w:rPr>
          <w:rFonts w:cs="Calibri"/>
          <w:bCs/>
          <w:lang w:eastAsia="pl-PL"/>
        </w:rPr>
      </w:pPr>
      <w:r w:rsidRPr="007B63B9">
        <w:rPr>
          <w:rFonts w:cs="Calibri"/>
          <w:bCs/>
          <w:lang w:eastAsia="pl-PL"/>
        </w:rPr>
        <w:t>Wykonawca udzieli na dostarczony</w:t>
      </w:r>
      <w:r>
        <w:rPr>
          <w:rFonts w:cs="Calibri"/>
          <w:bCs/>
          <w:lang w:eastAsia="pl-PL"/>
        </w:rPr>
        <w:t xml:space="preserve"> sprzęt </w:t>
      </w:r>
      <w:r w:rsidRPr="007B63B9">
        <w:rPr>
          <w:rFonts w:cs="Calibri"/>
          <w:bCs/>
          <w:lang w:eastAsia="pl-PL"/>
        </w:rPr>
        <w:t>(określony w części I) gwarancji jakości i rękojmi na okres</w:t>
      </w:r>
      <w:r>
        <w:rPr>
          <w:rFonts w:cs="Calibri"/>
          <w:bCs/>
          <w:lang w:eastAsia="pl-PL"/>
        </w:rPr>
        <w:t xml:space="preserve"> wymieniony w wymaganiach minimalnych, odnoszących się do danego sprzętu, liczonych od dnia odbioru dostawy.</w:t>
      </w:r>
    </w:p>
    <w:p w:rsidR="0015227E" w:rsidRPr="00FC505A" w:rsidRDefault="0015227E" w:rsidP="0015227E">
      <w:pPr>
        <w:numPr>
          <w:ilvl w:val="3"/>
          <w:numId w:val="18"/>
        </w:numPr>
        <w:tabs>
          <w:tab w:val="num" w:pos="360"/>
        </w:tabs>
        <w:spacing w:after="120" w:line="240" w:lineRule="auto"/>
        <w:ind w:left="360"/>
        <w:jc w:val="both"/>
        <w:rPr>
          <w:rFonts w:cs="Calibri"/>
          <w:bCs/>
          <w:lang w:eastAsia="pl-PL"/>
        </w:rPr>
      </w:pPr>
      <w:r w:rsidRPr="00FC505A">
        <w:rPr>
          <w:rFonts w:cs="Calibri"/>
          <w:lang w:eastAsia="pl-PL"/>
        </w:rPr>
        <w:t>Wszystkie pomoce dydaktyczne muszą być fabrycznie nowe, wolne od wad oraz dopuszczone do stosowania w placówkach oświatowych.</w:t>
      </w:r>
    </w:p>
    <w:p w:rsidR="0015227E" w:rsidRPr="00FC505A" w:rsidRDefault="0015227E" w:rsidP="0015227E">
      <w:pPr>
        <w:numPr>
          <w:ilvl w:val="3"/>
          <w:numId w:val="18"/>
        </w:numPr>
        <w:tabs>
          <w:tab w:val="num" w:pos="360"/>
        </w:tabs>
        <w:spacing w:after="120" w:line="240" w:lineRule="auto"/>
        <w:ind w:left="360"/>
        <w:jc w:val="both"/>
        <w:rPr>
          <w:rFonts w:cs="Calibri"/>
          <w:bCs/>
          <w:lang w:eastAsia="pl-PL"/>
        </w:rPr>
      </w:pPr>
      <w:r w:rsidRPr="00FC505A">
        <w:rPr>
          <w:rFonts w:cs="Calibri"/>
          <w:lang w:eastAsia="pl-PL"/>
        </w:rPr>
        <w:t>Przez produkty równoważne Zamawiający rozumie produkty jednorodne pod względem dydaktycznym, o parametrach takich samych lub wyższych w stosunku do wskaza</w:t>
      </w:r>
      <w:r>
        <w:rPr>
          <w:rFonts w:cs="Calibri"/>
          <w:lang w:eastAsia="pl-PL"/>
        </w:rPr>
        <w:t>nych w wykazach</w:t>
      </w:r>
      <w:r w:rsidRPr="00FC505A">
        <w:rPr>
          <w:rFonts w:cs="Calibri"/>
          <w:lang w:eastAsia="pl-PL"/>
        </w:rPr>
        <w:t>.</w:t>
      </w:r>
    </w:p>
    <w:p w:rsidR="0015227E" w:rsidRPr="00FC505A" w:rsidRDefault="0015227E" w:rsidP="0015227E">
      <w:pPr>
        <w:numPr>
          <w:ilvl w:val="3"/>
          <w:numId w:val="18"/>
        </w:numPr>
        <w:tabs>
          <w:tab w:val="num" w:pos="360"/>
        </w:tabs>
        <w:spacing w:after="120" w:line="240" w:lineRule="auto"/>
        <w:ind w:left="360"/>
        <w:jc w:val="both"/>
        <w:rPr>
          <w:rFonts w:cs="Calibri"/>
          <w:bCs/>
          <w:lang w:eastAsia="pl-PL"/>
        </w:rPr>
      </w:pPr>
      <w:r w:rsidRPr="00FC505A">
        <w:rPr>
          <w:rFonts w:cs="Calibri"/>
          <w:lang w:eastAsia="pl-PL"/>
        </w:rPr>
        <w:t xml:space="preserve">Wykonawca dostarczy </w:t>
      </w:r>
      <w:r>
        <w:rPr>
          <w:rFonts w:cs="Calibri"/>
          <w:lang w:eastAsia="pl-PL"/>
        </w:rPr>
        <w:t>pomoce</w:t>
      </w:r>
      <w:r w:rsidRPr="00FC505A">
        <w:rPr>
          <w:rFonts w:cs="Calibri"/>
          <w:lang w:eastAsia="pl-PL"/>
        </w:rPr>
        <w:t xml:space="preserve"> dydaktyczne oraz sprzęt do szkół na własny koszt i na własne ryzyko oraz zapewni rozładunek ze środków transportowych i wniesienie dostawy do pomieszczeń budynków w godzinach pracy placówki po uprzednim telefonicznym uzgodnieniu terminu.</w:t>
      </w:r>
    </w:p>
    <w:p w:rsidR="0015227E" w:rsidRPr="009E6841" w:rsidRDefault="0015227E" w:rsidP="0015227E">
      <w:pPr>
        <w:numPr>
          <w:ilvl w:val="3"/>
          <w:numId w:val="18"/>
        </w:numPr>
        <w:tabs>
          <w:tab w:val="num" w:pos="360"/>
        </w:tabs>
        <w:spacing w:after="120" w:line="240" w:lineRule="auto"/>
        <w:ind w:left="360"/>
        <w:jc w:val="both"/>
        <w:rPr>
          <w:rFonts w:cs="Calibri"/>
          <w:bCs/>
          <w:lang w:eastAsia="pl-PL"/>
        </w:rPr>
      </w:pPr>
      <w:r w:rsidRPr="00FC505A">
        <w:rPr>
          <w:rFonts w:eastAsia="Verdana,Bold" w:cs="Calibri"/>
          <w:lang w:eastAsia="pl-PL"/>
        </w:rPr>
        <w:t>Zamawiający zastrzega sobie prawo obejrzenia oferowanych pomocy dydaktycz</w:t>
      </w:r>
      <w:r>
        <w:rPr>
          <w:rFonts w:eastAsia="Verdana,Bold" w:cs="Calibri"/>
          <w:lang w:eastAsia="pl-PL"/>
        </w:rPr>
        <w:t>nych pod ką</w:t>
      </w:r>
      <w:r w:rsidRPr="00FC505A">
        <w:rPr>
          <w:rFonts w:eastAsia="Verdana,Bold" w:cs="Calibri"/>
          <w:lang w:eastAsia="pl-PL"/>
        </w:rPr>
        <w:t>tem zgodności z opisem przedmiotu zamówienia i posiadanymi certyfikatami.</w:t>
      </w:r>
    </w:p>
    <w:p w:rsidR="009E6841" w:rsidRPr="009E6841" w:rsidRDefault="009E6841" w:rsidP="009E6841">
      <w:pPr>
        <w:numPr>
          <w:ilvl w:val="3"/>
          <w:numId w:val="18"/>
        </w:numPr>
        <w:tabs>
          <w:tab w:val="num" w:pos="360"/>
        </w:tabs>
        <w:spacing w:after="120" w:line="240" w:lineRule="auto"/>
        <w:ind w:left="360"/>
        <w:jc w:val="both"/>
        <w:rPr>
          <w:rFonts w:cs="Calibri"/>
          <w:bCs/>
          <w:lang w:eastAsia="pl-PL"/>
        </w:rPr>
      </w:pPr>
      <w:r w:rsidRPr="009E6841">
        <w:rPr>
          <w:rFonts w:ascii="Calibri" w:eastAsia="Times New Roman" w:hAnsi="Calibri" w:cs="Calibri"/>
          <w:bCs/>
          <w:lang w:eastAsia="pl-PL"/>
        </w:rPr>
        <w:t>Nazwy własne użyte w opisie przedmiotu zamówienia, określające typ produktu lub producenta, zostały podane przykładowo w celu określenia</w:t>
      </w:r>
      <w:r>
        <w:rPr>
          <w:rFonts w:cs="Calibri"/>
          <w:bCs/>
          <w:lang w:eastAsia="pl-PL"/>
        </w:rPr>
        <w:t xml:space="preserve"> </w:t>
      </w:r>
      <w:r w:rsidRPr="009E6841">
        <w:rPr>
          <w:rFonts w:ascii="Calibri" w:eastAsia="Times New Roman" w:hAnsi="Calibri" w:cs="Calibri"/>
          <w:bCs/>
          <w:lang w:eastAsia="pl-PL"/>
        </w:rPr>
        <w:t>minimalnych oczekiwanych parametrów jakościowych, funkcjonalnych i użytkowych produktu.</w:t>
      </w:r>
    </w:p>
    <w:p w:rsidR="009E6841" w:rsidRPr="009E6841" w:rsidRDefault="009E6841" w:rsidP="009E6841">
      <w:pPr>
        <w:numPr>
          <w:ilvl w:val="3"/>
          <w:numId w:val="18"/>
        </w:numPr>
        <w:tabs>
          <w:tab w:val="num" w:pos="360"/>
        </w:tabs>
        <w:spacing w:after="120" w:line="240" w:lineRule="auto"/>
        <w:ind w:left="360"/>
        <w:jc w:val="both"/>
        <w:rPr>
          <w:rFonts w:cs="Calibri"/>
          <w:bCs/>
          <w:lang w:eastAsia="pl-PL"/>
        </w:rPr>
      </w:pPr>
      <w:r w:rsidRPr="009E6841">
        <w:rPr>
          <w:rFonts w:ascii="Calibri" w:eastAsia="Times New Roman" w:hAnsi="Calibri" w:cs="Calibri"/>
          <w:bCs/>
          <w:lang w:eastAsia="pl-PL"/>
        </w:rPr>
        <w:t>Proponowane produkty muszą posiadać odpowiednie atesty, certyfikaty, świadectwa jakości i spełniać wszelkie wymogi norm</w:t>
      </w:r>
      <w:r>
        <w:rPr>
          <w:rFonts w:ascii="Calibri" w:eastAsia="Times New Roman" w:hAnsi="Calibri" w:cs="Calibri"/>
          <w:bCs/>
          <w:lang w:eastAsia="pl-PL"/>
        </w:rPr>
        <w:t xml:space="preserve"> </w:t>
      </w:r>
      <w:r w:rsidRPr="009E6841">
        <w:rPr>
          <w:rFonts w:ascii="Calibri" w:eastAsia="Times New Roman" w:hAnsi="Calibri" w:cs="Calibri"/>
          <w:bCs/>
          <w:lang w:eastAsia="pl-PL"/>
        </w:rPr>
        <w:t xml:space="preserve">określonych obowiązującym prawem i dopuszczone do obrotu handlowego. Zamawiający ma prawo zażądać powyższych dokumentów przed </w:t>
      </w:r>
      <w:r>
        <w:rPr>
          <w:rFonts w:ascii="Calibri" w:eastAsia="Times New Roman" w:hAnsi="Calibri" w:cs="Calibri"/>
          <w:bCs/>
          <w:lang w:eastAsia="pl-PL"/>
        </w:rPr>
        <w:t>przyjęciem materiałów.</w:t>
      </w:r>
    </w:p>
    <w:p w:rsidR="009E6841" w:rsidRPr="009E6841" w:rsidRDefault="009E6841" w:rsidP="009E6841">
      <w:pPr>
        <w:numPr>
          <w:ilvl w:val="3"/>
          <w:numId w:val="18"/>
        </w:numPr>
        <w:tabs>
          <w:tab w:val="num" w:pos="360"/>
        </w:tabs>
        <w:spacing w:after="120" w:line="240" w:lineRule="auto"/>
        <w:ind w:left="360"/>
        <w:jc w:val="both"/>
        <w:rPr>
          <w:rFonts w:cs="Calibri"/>
          <w:bCs/>
          <w:lang w:eastAsia="pl-PL"/>
        </w:rPr>
      </w:pPr>
      <w:r w:rsidRPr="009E6841">
        <w:rPr>
          <w:rFonts w:ascii="Calibri" w:eastAsia="Times New Roman" w:hAnsi="Calibri" w:cs="Calibri"/>
          <w:bCs/>
          <w:lang w:eastAsia="pl-PL"/>
        </w:rPr>
        <w:lastRenderedPageBreak/>
        <w:t xml:space="preserve">Jeżeli w szczegółowym wykazie pomocy dydaktycznych wskazano nazwy zwyczajowe lub produkty konkretnych producentów, </w:t>
      </w:r>
      <w:r>
        <w:rPr>
          <w:rFonts w:ascii="Calibri" w:eastAsia="Times New Roman" w:hAnsi="Calibri" w:cs="Calibri"/>
          <w:bCs/>
          <w:lang w:eastAsia="pl-PL"/>
        </w:rPr>
        <w:t xml:space="preserve">mają na celu </w:t>
      </w:r>
      <w:r w:rsidRPr="009E6841">
        <w:rPr>
          <w:rFonts w:ascii="Calibri" w:eastAsia="Times New Roman" w:hAnsi="Calibri" w:cs="Calibri"/>
          <w:bCs/>
          <w:lang w:eastAsia="pl-PL"/>
        </w:rPr>
        <w:t xml:space="preserve"> sprecyzowanie oczekiwań jakościowych</w:t>
      </w:r>
      <w:r>
        <w:rPr>
          <w:rFonts w:ascii="Calibri" w:eastAsia="Times New Roman" w:hAnsi="Calibri" w:cs="Calibri"/>
          <w:bCs/>
          <w:lang w:eastAsia="pl-PL"/>
        </w:rPr>
        <w:t xml:space="preserve">                        </w:t>
      </w:r>
      <w:r w:rsidRPr="009E6841">
        <w:rPr>
          <w:rFonts w:ascii="Calibri" w:eastAsia="Times New Roman" w:hAnsi="Calibri" w:cs="Calibri"/>
          <w:bCs/>
          <w:lang w:eastAsia="pl-PL"/>
        </w:rPr>
        <w:t xml:space="preserve"> i określenie cech technicznych. Zamawiający dopuszcza rozwiązania równoważne z opisywanym. Wykonawca powołujący się na rozwiązania równoważne winien</w:t>
      </w:r>
      <w:r>
        <w:rPr>
          <w:rFonts w:cs="Calibri"/>
          <w:bCs/>
          <w:lang w:eastAsia="pl-PL"/>
        </w:rPr>
        <w:t xml:space="preserve"> </w:t>
      </w:r>
      <w:r w:rsidRPr="009E6841">
        <w:rPr>
          <w:rFonts w:ascii="Calibri" w:eastAsia="Times New Roman" w:hAnsi="Calibri" w:cs="Calibri"/>
          <w:bCs/>
          <w:lang w:eastAsia="pl-PL"/>
        </w:rPr>
        <w:t>wykazać, iż oferowany asortyment będzie o takich samych lub lepszych parametrach technicznych, jakościowych i funkcjonalnych. W takiej sytuacji Zamawiający wymaga złożenia stosownych dokumentów</w:t>
      </w:r>
      <w:r>
        <w:rPr>
          <w:rFonts w:cs="Calibri"/>
          <w:bCs/>
          <w:lang w:eastAsia="pl-PL"/>
        </w:rPr>
        <w:t xml:space="preserve"> </w:t>
      </w:r>
      <w:r w:rsidRPr="009E6841">
        <w:rPr>
          <w:rFonts w:ascii="Calibri" w:eastAsia="Times New Roman" w:hAnsi="Calibri" w:cs="Calibri"/>
          <w:bCs/>
          <w:lang w:eastAsia="pl-PL"/>
        </w:rPr>
        <w:t>potwierdzających spełnianie opisywanych wymagań.</w:t>
      </w:r>
    </w:p>
    <w:p w:rsidR="002D1E62" w:rsidRDefault="002D1E62" w:rsidP="002D1E62">
      <w:pPr>
        <w:pStyle w:val="Podtytu"/>
        <w:jc w:val="left"/>
        <w:rPr>
          <w:rFonts w:asciiTheme="minorHAnsi" w:hAnsiTheme="minorHAnsi" w:cstheme="minorHAnsi"/>
          <w:b/>
          <w:color w:val="000000"/>
          <w:sz w:val="22"/>
          <w:szCs w:val="22"/>
          <w:u w:val="single"/>
        </w:rPr>
      </w:pPr>
    </w:p>
    <w:p w:rsidR="002D1E62" w:rsidRPr="00795ED7" w:rsidRDefault="002D1E62" w:rsidP="002D1E62">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2D1E62" w:rsidRPr="00795ED7" w:rsidRDefault="002D1E62" w:rsidP="002D1E62">
      <w:pPr>
        <w:pStyle w:val="Tekstpodstawowy"/>
        <w:rPr>
          <w:rFonts w:asciiTheme="minorHAnsi" w:hAnsiTheme="minorHAnsi" w:cstheme="minorHAnsi"/>
          <w:color w:val="000000"/>
          <w:sz w:val="22"/>
          <w:szCs w:val="22"/>
        </w:rPr>
      </w:pPr>
    </w:p>
    <w:p w:rsidR="002D1E62" w:rsidRPr="00795ED7" w:rsidRDefault="002D1E62" w:rsidP="002D1E62">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w:t>
      </w:r>
      <w:r w:rsidR="006272F8">
        <w:rPr>
          <w:rFonts w:asciiTheme="minorHAnsi" w:hAnsiTheme="minorHAnsi" w:cstheme="minorHAnsi"/>
          <w:b/>
          <w:sz w:val="22"/>
          <w:szCs w:val="22"/>
        </w:rPr>
        <w:t>do dnia 20-12-2012r</w:t>
      </w:r>
    </w:p>
    <w:p w:rsidR="002D1E62" w:rsidRPr="00795ED7" w:rsidRDefault="002D1E62" w:rsidP="002D1E62">
      <w:pPr>
        <w:pStyle w:val="Tekstpodstawowy"/>
        <w:rPr>
          <w:rFonts w:asciiTheme="minorHAnsi" w:hAnsiTheme="minorHAnsi" w:cstheme="minorHAnsi"/>
          <w:b/>
          <w:sz w:val="22"/>
          <w:szCs w:val="22"/>
        </w:rPr>
      </w:pPr>
    </w:p>
    <w:p w:rsidR="002D1E62" w:rsidRPr="00795ED7" w:rsidRDefault="002D1E62" w:rsidP="002D1E62">
      <w:pPr>
        <w:pStyle w:val="Tekstpodstawowy"/>
        <w:rPr>
          <w:rFonts w:asciiTheme="minorHAnsi" w:hAnsiTheme="minorHAnsi" w:cstheme="minorHAnsi"/>
          <w:b/>
          <w:sz w:val="22"/>
          <w:szCs w:val="22"/>
          <w:u w:val="single"/>
        </w:rPr>
      </w:pPr>
    </w:p>
    <w:p w:rsidR="002D1E62" w:rsidRPr="00795ED7" w:rsidRDefault="002D1E62" w:rsidP="002D1E62">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5. WARUNKI UDZIAŁU W POSTĘPOWANIU ORAZ OPIS DOKONYWANIA OCENY SPEŁNIANIA TYCH WARUNKÓW</w:t>
      </w:r>
    </w:p>
    <w:p w:rsidR="002D1E62" w:rsidRPr="00795ED7" w:rsidRDefault="002D1E62" w:rsidP="002D1E62">
      <w:pPr>
        <w:tabs>
          <w:tab w:val="left" w:pos="1287"/>
        </w:tabs>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2D1E62" w:rsidRDefault="002D1E62" w:rsidP="002D1E62">
      <w:pPr>
        <w:tabs>
          <w:tab w:val="left" w:pos="360"/>
          <w:tab w:val="left" w:pos="1713"/>
        </w:tabs>
        <w:suppressAutoHyphens/>
        <w:jc w:val="both"/>
        <w:rPr>
          <w:rFonts w:cstheme="minorHAnsi"/>
          <w:color w:val="000000"/>
        </w:rPr>
      </w:pPr>
      <w:r w:rsidRPr="00795ED7">
        <w:rPr>
          <w:rFonts w:cstheme="minorHAnsi"/>
          <w:color w:val="000000"/>
        </w:rPr>
        <w:t>- Nie dotyczy</w:t>
      </w:r>
    </w:p>
    <w:p w:rsidR="002D1E62" w:rsidRPr="00157758" w:rsidRDefault="002D1E62" w:rsidP="002D1E62">
      <w:pPr>
        <w:tabs>
          <w:tab w:val="left" w:pos="360"/>
          <w:tab w:val="left" w:pos="1713"/>
        </w:tabs>
        <w:suppressAutoHyphens/>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2D1E62" w:rsidRPr="00795ED7" w:rsidRDefault="002D1E62" w:rsidP="002D1E62">
      <w:pPr>
        <w:pStyle w:val="Akapitzlist"/>
        <w:tabs>
          <w:tab w:val="left" w:pos="360"/>
          <w:tab w:val="left" w:pos="1713"/>
        </w:tabs>
        <w:suppressAutoHyphens/>
        <w:spacing w:line="240" w:lineRule="auto"/>
        <w:ind w:left="0"/>
        <w:jc w:val="both"/>
        <w:rPr>
          <w:rFonts w:cstheme="minorHAnsi"/>
          <w:color w:val="000000"/>
        </w:rPr>
      </w:pPr>
      <w:r w:rsidRPr="00795ED7">
        <w:rPr>
          <w:rFonts w:cstheme="minorHAnsi"/>
          <w:color w:val="000000"/>
        </w:rPr>
        <w:t xml:space="preserve">Zamawiający nie precyzuje w tym zakresie szczególnych wymagań. </w:t>
      </w:r>
    </w:p>
    <w:p w:rsidR="002D1E62" w:rsidRPr="00904117" w:rsidRDefault="002D1E62" w:rsidP="002D1E62">
      <w:pPr>
        <w:pStyle w:val="Akapitzlist"/>
        <w:tabs>
          <w:tab w:val="left" w:pos="360"/>
          <w:tab w:val="left" w:pos="1713"/>
        </w:tabs>
        <w:suppressAutoHyphens/>
        <w:spacing w:line="240" w:lineRule="auto"/>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2D1E62" w:rsidRPr="00D21B07" w:rsidRDefault="002D1E62" w:rsidP="002D1E62">
      <w:pPr>
        <w:tabs>
          <w:tab w:val="left" w:pos="0"/>
          <w:tab w:val="left" w:pos="1713"/>
        </w:tabs>
        <w:suppressAutoHyphens/>
        <w:jc w:val="both"/>
        <w:rPr>
          <w:rFonts w:cstheme="minorHAnsi"/>
          <w:b/>
          <w:color w:val="000000"/>
        </w:rPr>
      </w:pPr>
      <w:r>
        <w:rPr>
          <w:rFonts w:cstheme="minorHAnsi"/>
          <w:b/>
          <w:color w:val="000000"/>
        </w:rPr>
        <w:t>3.</w:t>
      </w:r>
      <w:r w:rsidR="00D37DA3">
        <w:rPr>
          <w:rFonts w:cstheme="minorHAnsi"/>
          <w:b/>
          <w:color w:val="000000"/>
        </w:rPr>
        <w:t xml:space="preserve"> </w:t>
      </w:r>
      <w:r>
        <w:rPr>
          <w:rFonts w:cstheme="minorHAnsi"/>
          <w:b/>
          <w:color w:val="000000"/>
        </w:rPr>
        <w:t>Poten</w:t>
      </w:r>
      <w:r w:rsidRPr="00D21B07">
        <w:rPr>
          <w:rFonts w:cstheme="minorHAnsi"/>
          <w:b/>
          <w:color w:val="000000"/>
        </w:rPr>
        <w:t>cjał techniczny</w:t>
      </w:r>
    </w:p>
    <w:p w:rsidR="002D1E62" w:rsidRPr="00D21B07" w:rsidRDefault="002D1E62" w:rsidP="00D37DA3">
      <w:pPr>
        <w:tabs>
          <w:tab w:val="left" w:pos="360"/>
          <w:tab w:val="left" w:pos="1713"/>
        </w:tabs>
        <w:suppressAutoHyphens/>
        <w:spacing w:after="0" w:line="240" w:lineRule="auto"/>
        <w:jc w:val="both"/>
        <w:rPr>
          <w:rFonts w:cstheme="minorHAnsi"/>
          <w:b/>
          <w:color w:val="000000"/>
        </w:rPr>
      </w:pPr>
      <w:r w:rsidRPr="00D21B07">
        <w:rPr>
          <w:rFonts w:cstheme="minorHAnsi"/>
          <w:color w:val="000000"/>
        </w:rPr>
        <w:t xml:space="preserve">Zamawiający nie precyzuje w tym zakresie szczególnych wymagań. </w:t>
      </w:r>
    </w:p>
    <w:p w:rsidR="002D1E62" w:rsidRDefault="002D1E62" w:rsidP="00D37DA3">
      <w:pPr>
        <w:pStyle w:val="Akapitzlist"/>
        <w:tabs>
          <w:tab w:val="left" w:pos="360"/>
          <w:tab w:val="left" w:pos="1713"/>
        </w:tabs>
        <w:suppressAutoHyphens/>
        <w:spacing w:after="0" w:line="240" w:lineRule="auto"/>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D37DA3" w:rsidRPr="000E355B" w:rsidRDefault="00D37DA3" w:rsidP="00D37DA3">
      <w:pPr>
        <w:pStyle w:val="Akapitzlist"/>
        <w:tabs>
          <w:tab w:val="left" w:pos="360"/>
          <w:tab w:val="left" w:pos="1713"/>
        </w:tabs>
        <w:suppressAutoHyphens/>
        <w:spacing w:after="0" w:line="240" w:lineRule="auto"/>
        <w:ind w:left="0"/>
        <w:jc w:val="both"/>
        <w:rPr>
          <w:rFonts w:cstheme="minorHAnsi"/>
          <w:color w:val="000000"/>
        </w:rPr>
      </w:pPr>
    </w:p>
    <w:p w:rsidR="002D1E62" w:rsidRPr="00795ED7" w:rsidRDefault="002D1E62" w:rsidP="002D1E62">
      <w:pPr>
        <w:tabs>
          <w:tab w:val="left" w:pos="360"/>
          <w:tab w:val="left" w:pos="1713"/>
        </w:tabs>
        <w:suppressAutoHyphens/>
        <w:jc w:val="both"/>
        <w:rPr>
          <w:rFonts w:cstheme="minorHAnsi"/>
          <w:b/>
          <w:color w:val="000000"/>
        </w:rPr>
      </w:pPr>
      <w:r w:rsidRPr="00795ED7">
        <w:rPr>
          <w:rFonts w:cstheme="minorHAnsi"/>
          <w:b/>
          <w:color w:val="000000"/>
        </w:rPr>
        <w:t>4. Osoby zdolne do wykonania zamówienia</w:t>
      </w:r>
    </w:p>
    <w:p w:rsidR="00D37DA3" w:rsidRPr="00D21B07" w:rsidRDefault="00D37DA3" w:rsidP="00D37DA3">
      <w:pPr>
        <w:tabs>
          <w:tab w:val="left" w:pos="360"/>
          <w:tab w:val="left" w:pos="1713"/>
        </w:tabs>
        <w:suppressAutoHyphens/>
        <w:spacing w:after="0" w:line="240" w:lineRule="auto"/>
        <w:jc w:val="both"/>
        <w:rPr>
          <w:rFonts w:cstheme="minorHAnsi"/>
          <w:b/>
          <w:color w:val="000000"/>
        </w:rPr>
      </w:pPr>
      <w:r w:rsidRPr="00D21B07">
        <w:rPr>
          <w:rFonts w:cstheme="minorHAnsi"/>
          <w:color w:val="000000"/>
        </w:rPr>
        <w:t xml:space="preserve">Zamawiający nie precyzuje w tym zakresie szczególnych wymagań. </w:t>
      </w:r>
    </w:p>
    <w:p w:rsidR="00D37DA3" w:rsidRDefault="00D37DA3" w:rsidP="00D37DA3">
      <w:pPr>
        <w:pStyle w:val="Akapitzlist"/>
        <w:tabs>
          <w:tab w:val="left" w:pos="360"/>
          <w:tab w:val="left" w:pos="1713"/>
        </w:tabs>
        <w:suppressAutoHyphens/>
        <w:spacing w:after="0" w:line="240" w:lineRule="auto"/>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2D1E62" w:rsidRPr="0097175D" w:rsidRDefault="002D1E62" w:rsidP="002D1E62">
      <w:pPr>
        <w:spacing w:after="0"/>
        <w:jc w:val="both"/>
      </w:pPr>
    </w:p>
    <w:p w:rsidR="002D1E62" w:rsidRPr="00795ED7" w:rsidRDefault="002D1E62" w:rsidP="002D1E62">
      <w:pPr>
        <w:pStyle w:val="Akapitzlist"/>
        <w:tabs>
          <w:tab w:val="left" w:pos="360"/>
          <w:tab w:val="left" w:pos="1713"/>
        </w:tabs>
        <w:suppressAutoHyphens/>
        <w:spacing w:line="240" w:lineRule="auto"/>
        <w:ind w:left="0"/>
        <w:jc w:val="both"/>
        <w:rPr>
          <w:rFonts w:cstheme="minorHAnsi"/>
          <w:b/>
          <w:color w:val="000000"/>
        </w:rPr>
      </w:pPr>
      <w:r w:rsidRPr="00795ED7">
        <w:rPr>
          <w:rFonts w:cstheme="minorHAnsi"/>
          <w:b/>
          <w:color w:val="000000"/>
        </w:rPr>
        <w:t>Sytuacja ekonomiczna i finansowa.</w:t>
      </w:r>
    </w:p>
    <w:p w:rsidR="002D1E62" w:rsidRPr="00795ED7" w:rsidRDefault="002D1E62" w:rsidP="002D1E62">
      <w:pPr>
        <w:pStyle w:val="Akapitzlist"/>
        <w:tabs>
          <w:tab w:val="left" w:pos="360"/>
          <w:tab w:val="left" w:pos="1713"/>
        </w:tabs>
        <w:suppressAutoHyphens/>
        <w:spacing w:line="240" w:lineRule="auto"/>
        <w:ind w:left="0"/>
        <w:jc w:val="both"/>
        <w:rPr>
          <w:rFonts w:cstheme="minorHAnsi"/>
          <w:color w:val="000000"/>
        </w:rPr>
      </w:pPr>
      <w:r w:rsidRPr="00795ED7">
        <w:rPr>
          <w:rFonts w:cstheme="minorHAnsi"/>
          <w:color w:val="000000"/>
        </w:rPr>
        <w:t xml:space="preserve">Zamawiający nie precyzuje w tym zakresie szczególnych wymagań. </w:t>
      </w:r>
    </w:p>
    <w:p w:rsidR="002D1E62" w:rsidRPr="00795ED7" w:rsidRDefault="002D1E62" w:rsidP="002D1E62">
      <w:pPr>
        <w:pStyle w:val="Akapitzlist"/>
        <w:tabs>
          <w:tab w:val="left" w:pos="360"/>
          <w:tab w:val="left" w:pos="1713"/>
        </w:tabs>
        <w:suppressAutoHyphens/>
        <w:spacing w:line="240" w:lineRule="auto"/>
        <w:ind w:left="0"/>
        <w:jc w:val="both"/>
        <w:rPr>
          <w:rFonts w:cstheme="minorHAnsi"/>
          <w:color w:val="000000"/>
        </w:rPr>
      </w:pPr>
      <w:r w:rsidRPr="00795ED7">
        <w:rPr>
          <w:rFonts w:cstheme="minorHAnsi"/>
          <w:color w:val="000000"/>
        </w:rPr>
        <w:t>Ocena tego warunku na podstawie oświadczenia Wykonawcy o spełnianiu warunków udziału w postępowaniu zgodnie  art. 22 ust. 1 ustawy Prawo zamówień publicznych.</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lastRenderedPageBreak/>
        <w:t>Warunki uprawniające do ubiegania się o zamówienie (warunki formalne tj. każdy uczestnik wspólnej oferty musi udokumentować).</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2D1E62" w:rsidRPr="00795ED7" w:rsidRDefault="002D1E62" w:rsidP="002D1E62">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2D1E62" w:rsidRPr="00795ED7" w:rsidRDefault="002D1E62" w:rsidP="002D1E62">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2D1E62" w:rsidRPr="00795ED7" w:rsidRDefault="002D1E62" w:rsidP="002D1E62">
      <w:pPr>
        <w:pStyle w:val="Podtytu"/>
        <w:tabs>
          <w:tab w:val="left" w:pos="1440"/>
        </w:tabs>
        <w:spacing w:line="240" w:lineRule="auto"/>
        <w:jc w:val="left"/>
        <w:rPr>
          <w:rFonts w:asciiTheme="minorHAnsi" w:hAnsiTheme="minorHAnsi" w:cstheme="minorHAnsi"/>
          <w:b/>
          <w:color w:val="000000"/>
          <w:sz w:val="22"/>
          <w:szCs w:val="22"/>
          <w:u w:val="single"/>
        </w:rPr>
      </w:pPr>
    </w:p>
    <w:p w:rsidR="002D1E62" w:rsidRPr="002A640C" w:rsidRDefault="002D1E62" w:rsidP="002A640C">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w:t>
      </w:r>
      <w:r w:rsidR="002A640C">
        <w:rPr>
          <w:rFonts w:asciiTheme="minorHAnsi" w:hAnsiTheme="minorHAnsi" w:cstheme="minorHAnsi"/>
          <w:b/>
          <w:color w:val="000000"/>
          <w:sz w:val="22"/>
          <w:szCs w:val="22"/>
          <w:u w:val="single"/>
        </w:rPr>
        <w:t>AWIE ART. 24 UST. 1 USTAWY PZP.</w:t>
      </w:r>
    </w:p>
    <w:p w:rsidR="002D1E62" w:rsidRPr="002A640C" w:rsidRDefault="002D1E62" w:rsidP="002D1E62">
      <w:pPr>
        <w:pStyle w:val="Podtytu"/>
        <w:jc w:val="both"/>
        <w:rPr>
          <w:rFonts w:asciiTheme="minorHAnsi" w:hAnsiTheme="minorHAnsi" w:cstheme="minorHAnsi"/>
          <w:sz w:val="22"/>
          <w:szCs w:val="22"/>
          <w:u w:val="single"/>
        </w:rPr>
      </w:pPr>
      <w:r w:rsidRPr="002A640C">
        <w:rPr>
          <w:rFonts w:asciiTheme="minorHAnsi" w:hAnsiTheme="minorHAnsi" w:cstheme="minorHAnsi"/>
          <w:sz w:val="22"/>
          <w:szCs w:val="22"/>
          <w:u w:val="single"/>
        </w:rPr>
        <w:t xml:space="preserve">1)   W zakresie wykazania spełniania przez wykonawcę warunków, o których mowa w </w:t>
      </w:r>
      <w:r w:rsidRPr="002A640C">
        <w:rPr>
          <w:rFonts w:asciiTheme="minorHAnsi" w:hAnsiTheme="minorHAnsi" w:cstheme="minorHAnsi"/>
          <w:b/>
          <w:sz w:val="22"/>
          <w:szCs w:val="22"/>
          <w:u w:val="single"/>
        </w:rPr>
        <w:t>art. 22 ust. 1</w:t>
      </w:r>
      <w:r w:rsidRPr="002A640C">
        <w:rPr>
          <w:rFonts w:asciiTheme="minorHAnsi" w:hAnsiTheme="minorHAnsi" w:cstheme="minorHAnsi"/>
          <w:sz w:val="22"/>
          <w:szCs w:val="22"/>
          <w:u w:val="single"/>
        </w:rPr>
        <w:t xml:space="preserve"> ustawy PZP należy przedłożyć:</w:t>
      </w:r>
    </w:p>
    <w:p w:rsidR="002D1E62" w:rsidRPr="002A640C" w:rsidRDefault="002D1E62" w:rsidP="002D1E62">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006272F8">
        <w:rPr>
          <w:rFonts w:asciiTheme="minorHAnsi" w:hAnsiTheme="minorHAnsi" w:cstheme="minorHAnsi"/>
          <w:b/>
          <w:sz w:val="22"/>
          <w:szCs w:val="22"/>
        </w:rPr>
        <w:t>Z</w:t>
      </w:r>
      <w:r w:rsidRPr="00795ED7">
        <w:rPr>
          <w:rFonts w:asciiTheme="minorHAnsi" w:hAnsiTheme="minorHAnsi" w:cstheme="minorHAnsi"/>
          <w:b/>
          <w:sz w:val="22"/>
          <w:szCs w:val="22"/>
        </w:rPr>
        <w:t xml:space="preserve">ałącznika  </w:t>
      </w:r>
      <w:r w:rsidR="006272F8">
        <w:rPr>
          <w:rFonts w:asciiTheme="minorHAnsi" w:hAnsiTheme="minorHAnsi" w:cstheme="minorHAnsi"/>
          <w:b/>
          <w:sz w:val="22"/>
          <w:szCs w:val="22"/>
        </w:rPr>
        <w:t>Nr 1 do oferty.</w:t>
      </w:r>
    </w:p>
    <w:p w:rsidR="002A640C" w:rsidRPr="002A640C" w:rsidRDefault="002A640C" w:rsidP="002A640C">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2A640C">
        <w:rPr>
          <w:rFonts w:asciiTheme="minorHAnsi" w:hAnsiTheme="minorHAnsi" w:cstheme="minorHAnsi"/>
          <w:sz w:val="22"/>
          <w:szCs w:val="22"/>
        </w:rPr>
        <w:t xml:space="preserve">W celu potwierdzenia, że oferowane dostawy odpowiadają wymaganiom określonym przez   </w:t>
      </w:r>
    </w:p>
    <w:p w:rsidR="002A640C" w:rsidRPr="002A640C" w:rsidRDefault="002A640C" w:rsidP="002A640C">
      <w:pPr>
        <w:pStyle w:val="Podtytu"/>
        <w:spacing w:after="0" w:line="240" w:lineRule="auto"/>
        <w:jc w:val="both"/>
        <w:outlineLvl w:val="9"/>
        <w:rPr>
          <w:rFonts w:asciiTheme="minorHAnsi" w:hAnsiTheme="minorHAnsi" w:cstheme="minorHAnsi"/>
          <w:sz w:val="22"/>
          <w:szCs w:val="22"/>
        </w:rPr>
      </w:pPr>
      <w:r w:rsidRPr="002A640C">
        <w:rPr>
          <w:rFonts w:asciiTheme="minorHAnsi" w:hAnsiTheme="minorHAnsi" w:cstheme="minorHAnsi"/>
          <w:sz w:val="22"/>
          <w:szCs w:val="22"/>
        </w:rPr>
        <w:t xml:space="preserve"> Zamawiającego Wykonawca przedstawi do </w:t>
      </w:r>
      <w:r w:rsidRPr="002A640C">
        <w:rPr>
          <w:rFonts w:asciiTheme="minorHAnsi" w:hAnsiTheme="minorHAnsi" w:cstheme="minorHAnsi"/>
          <w:b/>
          <w:sz w:val="22"/>
          <w:szCs w:val="22"/>
        </w:rPr>
        <w:t>części II – dostawa sprzętu.</w:t>
      </w:r>
    </w:p>
    <w:p w:rsidR="002D1E62" w:rsidRDefault="002A640C" w:rsidP="002D1E62">
      <w:pPr>
        <w:pStyle w:val="Podtytu"/>
        <w:spacing w:after="0" w:line="240" w:lineRule="auto"/>
        <w:jc w:val="both"/>
        <w:outlineLvl w:val="9"/>
        <w:rPr>
          <w:rFonts w:asciiTheme="minorHAnsi" w:hAnsiTheme="minorHAnsi" w:cstheme="minorHAnsi"/>
          <w:b/>
          <w:sz w:val="22"/>
          <w:szCs w:val="22"/>
          <w:u w:val="single"/>
        </w:rPr>
      </w:pPr>
      <w:r w:rsidRPr="002A640C">
        <w:rPr>
          <w:rFonts w:asciiTheme="minorHAnsi" w:hAnsiTheme="minorHAnsi" w:cstheme="minorHAnsi"/>
          <w:b/>
          <w:sz w:val="22"/>
          <w:szCs w:val="22"/>
        </w:rPr>
        <w:t xml:space="preserve">     </w:t>
      </w:r>
      <w:r w:rsidRPr="002A640C">
        <w:rPr>
          <w:rFonts w:asciiTheme="minorHAnsi" w:hAnsiTheme="minorHAnsi" w:cstheme="minorHAnsi"/>
          <w:b/>
          <w:sz w:val="22"/>
          <w:szCs w:val="22"/>
          <w:u w:val="single"/>
        </w:rPr>
        <w:t>- opis urządzeń technicznych.</w:t>
      </w:r>
    </w:p>
    <w:p w:rsidR="002A640C" w:rsidRPr="002A640C" w:rsidRDefault="002A640C" w:rsidP="002D1E62">
      <w:pPr>
        <w:pStyle w:val="Podtytu"/>
        <w:spacing w:after="0" w:line="240" w:lineRule="auto"/>
        <w:jc w:val="both"/>
        <w:outlineLvl w:val="9"/>
        <w:rPr>
          <w:rFonts w:asciiTheme="minorHAnsi" w:hAnsiTheme="minorHAnsi" w:cstheme="minorHAnsi"/>
          <w:b/>
          <w:sz w:val="22"/>
          <w:szCs w:val="22"/>
          <w:u w:val="single"/>
        </w:rPr>
      </w:pPr>
    </w:p>
    <w:p w:rsidR="002D1E62" w:rsidRPr="00795ED7" w:rsidRDefault="002D1E62" w:rsidP="002D1E62">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2D1E62" w:rsidRPr="00795ED7" w:rsidRDefault="002D1E62" w:rsidP="002D1E62">
      <w:pPr>
        <w:pStyle w:val="Podtytu"/>
        <w:spacing w:after="0" w:line="240" w:lineRule="auto"/>
        <w:jc w:val="both"/>
        <w:outlineLvl w:val="9"/>
        <w:rPr>
          <w:rFonts w:asciiTheme="minorHAnsi" w:hAnsiTheme="minorHAnsi" w:cstheme="minorHAnsi"/>
          <w:sz w:val="22"/>
          <w:szCs w:val="22"/>
        </w:rPr>
      </w:pPr>
    </w:p>
    <w:p w:rsidR="002D1E62" w:rsidRPr="00795ED7" w:rsidRDefault="002D1E62" w:rsidP="002D1E62">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006272F8">
        <w:rPr>
          <w:rFonts w:asciiTheme="minorHAnsi" w:hAnsiTheme="minorHAnsi" w:cstheme="minorHAnsi"/>
          <w:b/>
          <w:sz w:val="22"/>
          <w:szCs w:val="22"/>
        </w:rPr>
        <w:t>Z</w:t>
      </w:r>
      <w:r w:rsidRPr="00795ED7">
        <w:rPr>
          <w:rFonts w:asciiTheme="minorHAnsi" w:hAnsiTheme="minorHAnsi" w:cstheme="minorHAnsi"/>
          <w:b/>
          <w:sz w:val="22"/>
          <w:szCs w:val="22"/>
        </w:rPr>
        <w:t xml:space="preserve">ałącznika </w:t>
      </w:r>
      <w:r w:rsidR="006272F8">
        <w:rPr>
          <w:rFonts w:asciiTheme="minorHAnsi" w:hAnsiTheme="minorHAnsi" w:cstheme="minorHAnsi"/>
          <w:b/>
          <w:sz w:val="22"/>
          <w:szCs w:val="22"/>
        </w:rPr>
        <w:t>Nr 2 do oferty.</w:t>
      </w:r>
    </w:p>
    <w:p w:rsidR="002D1E62" w:rsidRPr="00297B7C" w:rsidRDefault="002D1E62" w:rsidP="002D1E62">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b/>
          <w:sz w:val="22"/>
          <w:szCs w:val="22"/>
        </w:rPr>
        <w:t xml:space="preserve"> </w:t>
      </w:r>
      <w:r w:rsidRPr="00795ED7">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795ED7">
        <w:rPr>
          <w:rStyle w:val="text1"/>
          <w:rFonts w:asciiTheme="minorHAnsi" w:hAnsiTheme="minorHAnsi" w:cstheme="minorHAnsi"/>
          <w:b/>
          <w:sz w:val="22"/>
          <w:szCs w:val="22"/>
        </w:rPr>
        <w:t>6 miesięcy</w:t>
      </w:r>
      <w:r w:rsidRPr="00795ED7">
        <w:rPr>
          <w:rStyle w:val="text1"/>
          <w:rFonts w:asciiTheme="minorHAnsi" w:hAnsiTheme="minorHAnsi" w:cstheme="minorHAnsi"/>
          <w:sz w:val="22"/>
          <w:szCs w:val="22"/>
        </w:rPr>
        <w:t xml:space="preserve"> przed upływem terminu składania ofert,  a w stosunku do osób fizycznych oświadczenie w zakresie art. 24 ust. 1 pkt 2 ustawy,</w:t>
      </w:r>
    </w:p>
    <w:p w:rsidR="00191604" w:rsidRDefault="00191604" w:rsidP="002D1E62">
      <w:pPr>
        <w:pStyle w:val="Podtytu"/>
        <w:spacing w:after="0" w:line="240" w:lineRule="auto"/>
        <w:jc w:val="both"/>
        <w:outlineLvl w:val="9"/>
        <w:rPr>
          <w:rFonts w:asciiTheme="minorHAnsi" w:hAnsiTheme="minorHAnsi" w:cstheme="minorHAnsi"/>
          <w:b/>
          <w:sz w:val="22"/>
          <w:szCs w:val="22"/>
          <w:u w:val="single"/>
        </w:rPr>
      </w:pPr>
    </w:p>
    <w:p w:rsidR="00191604" w:rsidRPr="00795ED7" w:rsidRDefault="002D1E62" w:rsidP="002D1E62">
      <w:pPr>
        <w:pStyle w:val="Podtytu"/>
        <w:spacing w:after="0" w:line="240" w:lineRule="auto"/>
        <w:jc w:val="both"/>
        <w:outlineLvl w:val="9"/>
        <w:rPr>
          <w:rFonts w:asciiTheme="minorHAnsi" w:hAnsiTheme="minorHAnsi" w:cstheme="minorHAnsi"/>
          <w:b/>
          <w:sz w:val="22"/>
          <w:szCs w:val="22"/>
          <w:u w:val="single"/>
        </w:rPr>
      </w:pPr>
      <w:r w:rsidRPr="00795ED7">
        <w:rPr>
          <w:rFonts w:asciiTheme="minorHAnsi" w:hAnsiTheme="minorHAnsi" w:cstheme="minorHAnsi"/>
          <w:b/>
          <w:sz w:val="22"/>
          <w:szCs w:val="22"/>
          <w:u w:val="single"/>
        </w:rPr>
        <w:t>3)  Inne dokumenty:</w:t>
      </w:r>
    </w:p>
    <w:p w:rsidR="002D1E62" w:rsidRDefault="002D1E62" w:rsidP="002D1E62">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zastrzeżeń, informacją o Podwykonawcach.</w:t>
      </w:r>
    </w:p>
    <w:p w:rsidR="00191604" w:rsidRPr="00191604" w:rsidRDefault="00191604" w:rsidP="002D1E62">
      <w:pPr>
        <w:pStyle w:val="Podtytu"/>
        <w:numPr>
          <w:ilvl w:val="0"/>
          <w:numId w:val="8"/>
        </w:numPr>
        <w:spacing w:after="0" w:line="240" w:lineRule="auto"/>
        <w:jc w:val="both"/>
        <w:outlineLvl w:val="9"/>
        <w:rPr>
          <w:rFonts w:asciiTheme="minorHAnsi" w:hAnsiTheme="minorHAnsi" w:cstheme="minorHAnsi"/>
          <w:sz w:val="22"/>
          <w:szCs w:val="22"/>
        </w:rPr>
      </w:pPr>
      <w:r w:rsidRPr="00191604">
        <w:rPr>
          <w:rFonts w:asciiTheme="minorHAnsi" w:hAnsiTheme="minorHAnsi" w:cstheme="minorHAnsi"/>
          <w:sz w:val="22"/>
          <w:szCs w:val="22"/>
        </w:rPr>
        <w:t>Formularz cenowy do Części I Zał</w:t>
      </w:r>
      <w:r>
        <w:rPr>
          <w:rFonts w:asciiTheme="minorHAnsi" w:hAnsiTheme="minorHAnsi" w:cstheme="minorHAnsi"/>
          <w:sz w:val="22"/>
          <w:szCs w:val="22"/>
        </w:rPr>
        <w:t>ą</w:t>
      </w:r>
      <w:r w:rsidRPr="00191604">
        <w:rPr>
          <w:rFonts w:asciiTheme="minorHAnsi" w:hAnsiTheme="minorHAnsi" w:cstheme="minorHAnsi"/>
          <w:sz w:val="22"/>
          <w:szCs w:val="22"/>
        </w:rPr>
        <w:t>cznik Nr 3 do oferty,</w:t>
      </w:r>
    </w:p>
    <w:p w:rsidR="00191604" w:rsidRPr="00191604" w:rsidRDefault="00191604" w:rsidP="002D1E62">
      <w:pPr>
        <w:pStyle w:val="Podtytu"/>
        <w:numPr>
          <w:ilvl w:val="0"/>
          <w:numId w:val="8"/>
        </w:numPr>
        <w:spacing w:after="0" w:line="240" w:lineRule="auto"/>
        <w:jc w:val="both"/>
        <w:outlineLvl w:val="9"/>
        <w:rPr>
          <w:rFonts w:asciiTheme="minorHAnsi" w:hAnsiTheme="minorHAnsi" w:cstheme="minorHAnsi"/>
          <w:sz w:val="22"/>
          <w:szCs w:val="22"/>
        </w:rPr>
      </w:pPr>
      <w:r w:rsidRPr="00191604">
        <w:rPr>
          <w:rFonts w:asciiTheme="minorHAnsi" w:hAnsiTheme="minorHAnsi" w:cstheme="minorHAnsi"/>
          <w:sz w:val="22"/>
          <w:szCs w:val="22"/>
        </w:rPr>
        <w:t>Formularz cenowy do części II Zał</w:t>
      </w:r>
      <w:r>
        <w:rPr>
          <w:rFonts w:asciiTheme="minorHAnsi" w:hAnsiTheme="minorHAnsi" w:cstheme="minorHAnsi"/>
          <w:sz w:val="22"/>
          <w:szCs w:val="22"/>
        </w:rPr>
        <w:t>ą</w:t>
      </w:r>
      <w:r w:rsidRPr="00191604">
        <w:rPr>
          <w:rFonts w:asciiTheme="minorHAnsi" w:hAnsiTheme="minorHAnsi" w:cstheme="minorHAnsi"/>
          <w:sz w:val="22"/>
          <w:szCs w:val="22"/>
        </w:rPr>
        <w:t>cznik Nr 4 do oferty,</w:t>
      </w:r>
    </w:p>
    <w:p w:rsidR="00191604" w:rsidRDefault="00191604" w:rsidP="002D1E62">
      <w:pPr>
        <w:pStyle w:val="Podtytu"/>
        <w:numPr>
          <w:ilvl w:val="0"/>
          <w:numId w:val="8"/>
        </w:numPr>
        <w:spacing w:after="0" w:line="240" w:lineRule="auto"/>
        <w:jc w:val="both"/>
        <w:outlineLvl w:val="9"/>
        <w:rPr>
          <w:rFonts w:asciiTheme="minorHAnsi" w:hAnsiTheme="minorHAnsi" w:cstheme="minorHAnsi"/>
          <w:sz w:val="22"/>
          <w:szCs w:val="22"/>
        </w:rPr>
      </w:pPr>
      <w:r w:rsidRPr="00191604">
        <w:rPr>
          <w:rFonts w:asciiTheme="minorHAnsi" w:hAnsiTheme="minorHAnsi" w:cstheme="minorHAnsi"/>
          <w:sz w:val="22"/>
          <w:szCs w:val="22"/>
        </w:rPr>
        <w:t>Szczegółowy opis przedmiotu zamówienia do Części I</w:t>
      </w:r>
      <w:r w:rsidR="002A640C">
        <w:rPr>
          <w:rFonts w:asciiTheme="minorHAnsi" w:hAnsiTheme="minorHAnsi" w:cstheme="minorHAnsi"/>
          <w:sz w:val="22"/>
          <w:szCs w:val="22"/>
        </w:rPr>
        <w:t xml:space="preserve"> </w:t>
      </w:r>
      <w:r w:rsidR="006272F8">
        <w:rPr>
          <w:rFonts w:asciiTheme="minorHAnsi" w:hAnsiTheme="minorHAnsi" w:cstheme="minorHAnsi"/>
          <w:sz w:val="22"/>
          <w:szCs w:val="22"/>
        </w:rPr>
        <w:t>– pomoce dydaktyczne</w:t>
      </w:r>
      <w:r w:rsidRPr="00191604">
        <w:rPr>
          <w:rFonts w:asciiTheme="minorHAnsi" w:hAnsiTheme="minorHAnsi" w:cstheme="minorHAnsi"/>
          <w:sz w:val="22"/>
          <w:szCs w:val="22"/>
        </w:rPr>
        <w:t xml:space="preserve"> wraz ze wskazany</w:t>
      </w:r>
      <w:r w:rsidR="006272F8">
        <w:rPr>
          <w:rFonts w:asciiTheme="minorHAnsi" w:hAnsiTheme="minorHAnsi" w:cstheme="minorHAnsi"/>
          <w:sz w:val="22"/>
          <w:szCs w:val="22"/>
        </w:rPr>
        <w:t>mi parametrami, cechami towarów</w:t>
      </w:r>
      <w:r w:rsidR="002A640C">
        <w:rPr>
          <w:rFonts w:asciiTheme="minorHAnsi" w:hAnsiTheme="minorHAnsi" w:cstheme="minorHAnsi"/>
          <w:sz w:val="22"/>
          <w:szCs w:val="22"/>
        </w:rPr>
        <w:t>.</w:t>
      </w:r>
    </w:p>
    <w:p w:rsidR="00191604" w:rsidRPr="002A640C" w:rsidRDefault="00191604" w:rsidP="002A640C">
      <w:pPr>
        <w:pStyle w:val="Podtytu"/>
        <w:numPr>
          <w:ilvl w:val="0"/>
          <w:numId w:val="8"/>
        </w:numPr>
        <w:spacing w:after="0" w:line="240" w:lineRule="auto"/>
        <w:jc w:val="both"/>
        <w:outlineLvl w:val="9"/>
        <w:rPr>
          <w:rFonts w:asciiTheme="minorHAnsi" w:hAnsiTheme="minorHAnsi" w:cstheme="minorHAnsi"/>
          <w:sz w:val="22"/>
          <w:szCs w:val="22"/>
        </w:rPr>
      </w:pPr>
      <w:r w:rsidRPr="002A640C">
        <w:rPr>
          <w:rFonts w:asciiTheme="minorHAnsi" w:hAnsiTheme="minorHAnsi" w:cstheme="minorHAnsi"/>
          <w:sz w:val="22"/>
          <w:szCs w:val="22"/>
        </w:rPr>
        <w:t xml:space="preserve">Szczegółowy opis przedmiotu zamówienia do części II </w:t>
      </w:r>
      <w:r w:rsidR="006272F8" w:rsidRPr="002A640C">
        <w:rPr>
          <w:rFonts w:asciiTheme="minorHAnsi" w:hAnsiTheme="minorHAnsi" w:cstheme="minorHAnsi"/>
          <w:sz w:val="22"/>
          <w:szCs w:val="22"/>
        </w:rPr>
        <w:t xml:space="preserve">– dostawa sprzętu </w:t>
      </w:r>
      <w:r w:rsidRPr="002A640C">
        <w:rPr>
          <w:rFonts w:asciiTheme="minorHAnsi" w:hAnsiTheme="minorHAnsi" w:cstheme="minorHAnsi"/>
          <w:sz w:val="22"/>
          <w:szCs w:val="22"/>
        </w:rPr>
        <w:t>wraz z opisem technicznym oferowanego sprzętu.</w:t>
      </w:r>
    </w:p>
    <w:p w:rsidR="002D1E62" w:rsidRPr="00795ED7" w:rsidRDefault="002D1E62" w:rsidP="002D1E62">
      <w:pPr>
        <w:pStyle w:val="Podtytu"/>
        <w:spacing w:after="0" w:line="240" w:lineRule="auto"/>
        <w:jc w:val="both"/>
        <w:outlineLvl w:val="9"/>
        <w:rPr>
          <w:rFonts w:asciiTheme="minorHAnsi" w:hAnsiTheme="minorHAnsi" w:cstheme="minorHAnsi"/>
          <w:sz w:val="22"/>
          <w:szCs w:val="22"/>
        </w:rPr>
      </w:pPr>
    </w:p>
    <w:p w:rsidR="002D1E62" w:rsidRPr="00795ED7" w:rsidRDefault="002D1E62" w:rsidP="002D1E62">
      <w:pPr>
        <w:ind w:left="709" w:hanging="349"/>
        <w:jc w:val="both"/>
        <w:rPr>
          <w:rFonts w:cstheme="minorHAnsi"/>
        </w:rPr>
      </w:pPr>
      <w:r>
        <w:rPr>
          <w:rStyle w:val="textbold"/>
          <w:rFonts w:cstheme="minorHAnsi"/>
        </w:rPr>
        <w:lastRenderedPageBreak/>
        <w:t>Uwaga: Wykonawca mający siedzibę lub miejsce zamieszkania poza terytorium Rzeczypospolitej Polskiej składa dokumenty zgodne z przepisami Rozporządzenia Prezesa Rady Ministrów z dnia 30 grudnia 2009r w sprawie rodzajów dokumentów, jakich może żądać Zamawiający od Wykonawcy oraz form, w jakich te dokumenty mogą być składane (Dz. U. z 2009r. Nr 226 poz. 1817).</w:t>
      </w:r>
    </w:p>
    <w:p w:rsidR="002D1E62" w:rsidRPr="00795ED7" w:rsidRDefault="002D1E62" w:rsidP="002D1E62">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D37DA3" w:rsidRPr="006D1511" w:rsidRDefault="002D1E62" w:rsidP="006D1511">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2D1E62" w:rsidRPr="00795ED7" w:rsidRDefault="002D1E62" w:rsidP="00D37DA3">
      <w:pPr>
        <w:pStyle w:val="Tekstpodstawowy"/>
        <w:tabs>
          <w:tab w:val="left" w:pos="284"/>
        </w:tabs>
        <w:jc w:val="left"/>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p>
    <w:p w:rsidR="002D1E62" w:rsidRPr="00795ED7" w:rsidRDefault="00D37DA3" w:rsidP="00D37DA3">
      <w:pPr>
        <w:pStyle w:val="Tekstpodstawowy"/>
        <w:tabs>
          <w:tab w:val="left" w:pos="284"/>
        </w:tabs>
        <w:jc w:val="left"/>
        <w:rPr>
          <w:rFonts w:asciiTheme="minorHAnsi" w:hAnsiTheme="minorHAnsi" w:cstheme="minorHAnsi"/>
          <w:sz w:val="22"/>
          <w:szCs w:val="22"/>
        </w:rPr>
      </w:pPr>
      <w:r>
        <w:rPr>
          <w:rFonts w:asciiTheme="minorHAnsi" w:hAnsiTheme="minorHAnsi" w:cstheme="minorHAnsi"/>
          <w:sz w:val="22"/>
          <w:szCs w:val="22"/>
        </w:rPr>
        <w:t>a</w:t>
      </w:r>
      <w:r w:rsidR="002D1E62" w:rsidRPr="00795ED7">
        <w:rPr>
          <w:rFonts w:asciiTheme="minorHAnsi" w:hAnsiTheme="minorHAnsi" w:cstheme="minorHAnsi"/>
          <w:sz w:val="22"/>
          <w:szCs w:val="22"/>
        </w:rPr>
        <w:t xml:space="preserve">dres  e-mail: </w:t>
      </w:r>
      <w:hyperlink r:id="rId9" w:history="1">
        <w:r w:rsidR="002D1E62" w:rsidRPr="00795ED7">
          <w:rPr>
            <w:rStyle w:val="Hipercze"/>
            <w:rFonts w:asciiTheme="minorHAnsi" w:eastAsia="Calibri" w:hAnsiTheme="minorHAnsi" w:cstheme="minorHAnsi"/>
            <w:sz w:val="22"/>
            <w:szCs w:val="22"/>
          </w:rPr>
          <w:t>beata.milewska@wyszkow.pl;  lub</w:t>
        </w:r>
      </w:hyperlink>
      <w:r w:rsidR="002D1E62" w:rsidRPr="00795ED7">
        <w:rPr>
          <w:rFonts w:asciiTheme="minorHAnsi" w:hAnsiTheme="minorHAnsi" w:cstheme="minorHAnsi"/>
          <w:sz w:val="22"/>
          <w:szCs w:val="22"/>
        </w:rPr>
        <w:t xml:space="preserve">  </w:t>
      </w:r>
      <w:hyperlink r:id="rId10" w:history="1">
        <w:r w:rsidR="002D1E62" w:rsidRPr="00795ED7">
          <w:rPr>
            <w:rStyle w:val="Hipercze"/>
            <w:rFonts w:asciiTheme="minorHAnsi" w:eastAsia="Calibri" w:hAnsiTheme="minorHAnsi" w:cstheme="minorHAnsi"/>
            <w:sz w:val="22"/>
            <w:szCs w:val="22"/>
          </w:rPr>
          <w:t>gmina@wyszkow.pl</w:t>
        </w:r>
      </w:hyperlink>
      <w:r>
        <w:rPr>
          <w:rFonts w:asciiTheme="minorHAnsi" w:hAnsiTheme="minorHAnsi" w:cstheme="minorHAnsi"/>
          <w:sz w:val="22"/>
          <w:szCs w:val="22"/>
        </w:rPr>
        <w:t xml:space="preserve"> </w:t>
      </w:r>
      <w:r w:rsidR="002D1E62" w:rsidRPr="00795ED7">
        <w:rPr>
          <w:rFonts w:asciiTheme="minorHAnsi" w:hAnsiTheme="minorHAnsi" w:cstheme="minorHAnsi"/>
          <w:sz w:val="22"/>
          <w:szCs w:val="22"/>
        </w:rPr>
        <w:t xml:space="preserve">pod warunkiem,  że </w:t>
      </w:r>
      <w:r>
        <w:rPr>
          <w:rFonts w:asciiTheme="minorHAnsi" w:hAnsiTheme="minorHAnsi" w:cstheme="minorHAnsi"/>
          <w:sz w:val="22"/>
          <w:szCs w:val="22"/>
        </w:rPr>
        <w:t xml:space="preserve">zostaną </w:t>
      </w:r>
      <w:r w:rsidR="002D1E62" w:rsidRPr="00795ED7">
        <w:rPr>
          <w:rFonts w:asciiTheme="minorHAnsi" w:hAnsiTheme="minorHAnsi" w:cstheme="minorHAnsi"/>
          <w:sz w:val="22"/>
          <w:szCs w:val="22"/>
        </w:rPr>
        <w:t xml:space="preserve">niezwłocznie potwierdzone pisemnie. </w:t>
      </w:r>
    </w:p>
    <w:p w:rsidR="002D1E62" w:rsidRPr="00795ED7" w:rsidRDefault="002D1E62" w:rsidP="002D1E62">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2D1E62" w:rsidRPr="00795ED7" w:rsidRDefault="002D1E62" w:rsidP="002D1E62">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2D1E62" w:rsidRPr="00795ED7" w:rsidRDefault="002D1E62" w:rsidP="002D1E62">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2D1E62" w:rsidRPr="00D37DA3" w:rsidRDefault="002D1E62" w:rsidP="002D1E62">
      <w:pPr>
        <w:pStyle w:val="Tekstpodstawowy"/>
        <w:rPr>
          <w:rFonts w:asciiTheme="minorHAnsi" w:hAnsiTheme="minorHAnsi" w:cstheme="minorHAnsi"/>
          <w:color w:val="FF0000"/>
          <w:sz w:val="22"/>
          <w:szCs w:val="22"/>
        </w:rPr>
      </w:pPr>
      <w:r>
        <w:rPr>
          <w:rFonts w:asciiTheme="minorHAnsi" w:hAnsiTheme="minorHAnsi" w:cstheme="minorHAnsi"/>
          <w:sz w:val="22"/>
          <w:szCs w:val="22"/>
        </w:rPr>
        <w:t xml:space="preserve">w zakresie </w:t>
      </w:r>
      <w:r w:rsidRPr="00EC2DA9">
        <w:rPr>
          <w:rFonts w:asciiTheme="minorHAnsi" w:hAnsiTheme="minorHAnsi" w:cstheme="minorHAnsi"/>
          <w:sz w:val="22"/>
          <w:szCs w:val="22"/>
        </w:rPr>
        <w:t xml:space="preserve">merytorycznym  </w:t>
      </w:r>
      <w:r w:rsidRPr="00EC2DA9">
        <w:rPr>
          <w:rFonts w:asciiTheme="minorHAnsi" w:hAnsiTheme="minorHAnsi" w:cstheme="minorHAnsi"/>
          <w:b/>
          <w:sz w:val="22"/>
          <w:szCs w:val="22"/>
        </w:rPr>
        <w:t xml:space="preserve">Anna </w:t>
      </w:r>
      <w:proofErr w:type="spellStart"/>
      <w:r w:rsidR="00EC2DA9" w:rsidRPr="00EC2DA9">
        <w:rPr>
          <w:rFonts w:asciiTheme="minorHAnsi" w:hAnsiTheme="minorHAnsi" w:cstheme="minorHAnsi"/>
          <w:b/>
          <w:sz w:val="22"/>
          <w:szCs w:val="22"/>
        </w:rPr>
        <w:t>Sasiak</w:t>
      </w:r>
      <w:proofErr w:type="spellEnd"/>
      <w:r w:rsidR="00EC2DA9" w:rsidRPr="00EC2DA9">
        <w:rPr>
          <w:rFonts w:asciiTheme="minorHAnsi" w:hAnsiTheme="minorHAnsi" w:cstheme="minorHAnsi"/>
          <w:b/>
          <w:sz w:val="22"/>
          <w:szCs w:val="22"/>
        </w:rPr>
        <w:t xml:space="preserve"> (29) 743-77-10</w:t>
      </w:r>
    </w:p>
    <w:p w:rsidR="002D1E62" w:rsidRPr="00795ED7" w:rsidRDefault="002D1E62" w:rsidP="002D1E62">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Beata Milewska (29) 743-77-18</w:t>
      </w:r>
      <w:r w:rsidRPr="00795ED7">
        <w:rPr>
          <w:rFonts w:asciiTheme="minorHAnsi" w:hAnsiTheme="minorHAnsi" w:cstheme="minorHAnsi"/>
          <w:sz w:val="22"/>
          <w:szCs w:val="22"/>
        </w:rPr>
        <w:t xml:space="preserve"> </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2D1E62" w:rsidRPr="0024212C" w:rsidRDefault="002D1E62" w:rsidP="002D1E62">
      <w:pPr>
        <w:spacing w:after="120" w:line="240" w:lineRule="auto"/>
        <w:jc w:val="both"/>
        <w:rPr>
          <w:rFonts w:cstheme="minorHAnsi"/>
          <w:color w:val="000000"/>
        </w:rPr>
      </w:pPr>
      <w:r>
        <w:rPr>
          <w:rFonts w:cstheme="minorHAnsi"/>
          <w:color w:val="000000"/>
        </w:rPr>
        <w:t>Zamawiający nie wymaga  wniesienia wadium do postępowania.</w:t>
      </w:r>
    </w:p>
    <w:p w:rsidR="002D1E62" w:rsidRPr="00076E72" w:rsidRDefault="002D1E62" w:rsidP="002D1E62">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2D1E62" w:rsidRPr="00795ED7" w:rsidRDefault="002D1E62" w:rsidP="002D1E62">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2D1E62" w:rsidRPr="00795ED7" w:rsidRDefault="002D1E62" w:rsidP="002D1E62">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2D1E62" w:rsidRPr="00795ED7" w:rsidRDefault="002D1E62" w:rsidP="002D1E62">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  2, nie powoduje utraty wadium.</w:t>
      </w:r>
    </w:p>
    <w:p w:rsidR="002D1E62" w:rsidRPr="00795ED7" w:rsidRDefault="002D1E62" w:rsidP="002D1E62">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2D1E62" w:rsidRDefault="002D1E62" w:rsidP="002D1E62">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2D1E62" w:rsidRPr="00C3797F" w:rsidRDefault="002D1E62" w:rsidP="002D1E62">
      <w:pPr>
        <w:spacing w:after="0" w:line="240" w:lineRule="auto"/>
        <w:ind w:left="426"/>
        <w:jc w:val="both"/>
        <w:rPr>
          <w:rFonts w:cstheme="minorHAnsi"/>
          <w:color w:val="000000"/>
        </w:rPr>
      </w:pPr>
    </w:p>
    <w:p w:rsidR="002D1E62" w:rsidRPr="00795ED7" w:rsidRDefault="002D1E62" w:rsidP="002D1E62">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lastRenderedPageBreak/>
        <w:t>§ 10. OPIS SPOSOBU PRZYGOTOWYWANIA OFERT.</w:t>
      </w:r>
    </w:p>
    <w:p w:rsidR="002D1E62" w:rsidRPr="00795ED7" w:rsidRDefault="002D1E62" w:rsidP="002D1E62">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2D1E62" w:rsidRPr="00795ED7" w:rsidRDefault="002D1E62" w:rsidP="002D1E62">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2D1E62" w:rsidRPr="00795ED7" w:rsidRDefault="002D1E62" w:rsidP="002D1E62">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2D1E62" w:rsidRPr="00795ED7" w:rsidRDefault="002D1E62" w:rsidP="002D1E62">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D37DA3" w:rsidRPr="00191604" w:rsidRDefault="002D1E62" w:rsidP="00D37DA3">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2D1E62" w:rsidRPr="00446974" w:rsidRDefault="002D1E62" w:rsidP="002D1E62">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2D1E62" w:rsidRDefault="002D1E62" w:rsidP="002D1E62">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2D1E62" w:rsidRPr="00795ED7" w:rsidRDefault="002D1E62" w:rsidP="002D1E62">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D1E62" w:rsidRPr="00795ED7" w:rsidRDefault="002D1E62" w:rsidP="002D1E62">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2D1E62" w:rsidRDefault="002D1E62" w:rsidP="002D1E62">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9E6841" w:rsidRDefault="009E6841" w:rsidP="004F7371">
      <w:pPr>
        <w:spacing w:after="0" w:line="240" w:lineRule="auto"/>
        <w:ind w:left="360"/>
        <w:jc w:val="both"/>
        <w:rPr>
          <w:rFonts w:cstheme="minorHAnsi"/>
          <w:color w:val="000000"/>
        </w:rPr>
      </w:pPr>
    </w:p>
    <w:p w:rsidR="00EC2DA9" w:rsidRPr="00297B7C" w:rsidRDefault="00EC2DA9" w:rsidP="002A640C">
      <w:pPr>
        <w:spacing w:after="0" w:line="240" w:lineRule="auto"/>
        <w:jc w:val="both"/>
        <w:rPr>
          <w:rFonts w:cstheme="minorHAnsi"/>
          <w:color w:val="000000"/>
        </w:rPr>
      </w:pPr>
    </w:p>
    <w:p w:rsidR="002D1E62" w:rsidRPr="00795ED7" w:rsidRDefault="002D1E62" w:rsidP="002D1E62">
      <w:pPr>
        <w:spacing w:after="0"/>
        <w:jc w:val="center"/>
        <w:rPr>
          <w:rFonts w:cstheme="minorHAnsi"/>
          <w:b/>
          <w:color w:val="000000"/>
        </w:rPr>
      </w:pPr>
      <w:r w:rsidRPr="00795ED7">
        <w:rPr>
          <w:rFonts w:cstheme="minorHAnsi"/>
          <w:b/>
          <w:color w:val="000000"/>
        </w:rPr>
        <w:t>Oferta do przetargu na zadanie:</w:t>
      </w:r>
    </w:p>
    <w:p w:rsidR="002D1E62" w:rsidRPr="006E0735" w:rsidRDefault="002D1E62" w:rsidP="002D1E62">
      <w:pPr>
        <w:spacing w:after="0"/>
        <w:jc w:val="center"/>
        <w:rPr>
          <w:rFonts w:cstheme="minorHAnsi"/>
          <w:b/>
          <w:bCs/>
          <w:sz w:val="24"/>
          <w:szCs w:val="24"/>
        </w:rPr>
      </w:pPr>
      <w:r w:rsidRPr="006E0735">
        <w:rPr>
          <w:rFonts w:cstheme="minorHAnsi"/>
          <w:b/>
          <w:bCs/>
          <w:sz w:val="24"/>
          <w:szCs w:val="24"/>
        </w:rPr>
        <w:t>„</w:t>
      </w:r>
      <w:r w:rsidR="00D37DA3">
        <w:rPr>
          <w:rFonts w:cstheme="minorHAnsi"/>
          <w:b/>
          <w:bCs/>
          <w:sz w:val="24"/>
          <w:szCs w:val="24"/>
        </w:rPr>
        <w:t>Doposażenie bazy dydaktycznej 8 szkół podstawowych prowadzonych przez Gminę Wyszków w ramach realizacji projektu Bawimy się i uczymy, poszerzając horyzonty</w:t>
      </w:r>
      <w:r w:rsidRPr="006E0735">
        <w:rPr>
          <w:rFonts w:cstheme="minorHAnsi"/>
          <w:b/>
          <w:bCs/>
          <w:sz w:val="24"/>
          <w:szCs w:val="24"/>
        </w:rPr>
        <w:t xml:space="preserve"> ”</w:t>
      </w:r>
    </w:p>
    <w:p w:rsidR="002D1E62" w:rsidRPr="00795ED7" w:rsidRDefault="002D1E62" w:rsidP="002D1E62">
      <w:pPr>
        <w:spacing w:after="0"/>
        <w:jc w:val="center"/>
        <w:rPr>
          <w:rFonts w:cstheme="minorHAnsi"/>
          <w:b/>
          <w:color w:val="000000"/>
        </w:rPr>
      </w:pPr>
      <w:r w:rsidRPr="00795ED7">
        <w:rPr>
          <w:rFonts w:cstheme="minorHAnsi"/>
          <w:b/>
          <w:color w:val="000000"/>
        </w:rPr>
        <w:t xml:space="preserve">Nie otwierać przed  </w:t>
      </w:r>
      <w:r w:rsidR="002A640C">
        <w:rPr>
          <w:rFonts w:cstheme="minorHAnsi"/>
          <w:b/>
          <w:color w:val="000000"/>
        </w:rPr>
        <w:t xml:space="preserve">26-11-2012r </w:t>
      </w:r>
      <w:r>
        <w:rPr>
          <w:rFonts w:cstheme="minorHAnsi"/>
          <w:b/>
          <w:color w:val="000000"/>
        </w:rPr>
        <w:t xml:space="preserve"> </w:t>
      </w:r>
      <w:r w:rsidRPr="00795ED7">
        <w:rPr>
          <w:rFonts w:cstheme="minorHAnsi"/>
          <w:b/>
          <w:color w:val="000000"/>
        </w:rPr>
        <w:t xml:space="preserve"> godz. 11.</w:t>
      </w:r>
      <w:r>
        <w:rPr>
          <w:rFonts w:cstheme="minorHAnsi"/>
          <w:b/>
          <w:color w:val="000000"/>
        </w:rPr>
        <w:t>00</w:t>
      </w:r>
    </w:p>
    <w:p w:rsidR="002D1E62" w:rsidRDefault="002D1E62" w:rsidP="002D1E62">
      <w:pPr>
        <w:spacing w:after="0"/>
        <w:jc w:val="center"/>
        <w:rPr>
          <w:rFonts w:cstheme="minorHAnsi"/>
          <w:b/>
          <w:color w:val="000000"/>
        </w:rPr>
      </w:pPr>
      <w:r w:rsidRPr="00795ED7">
        <w:rPr>
          <w:rFonts w:cstheme="minorHAnsi"/>
          <w:b/>
          <w:color w:val="000000"/>
        </w:rPr>
        <w:t>PRZETARG NIEOGRANICZONY</w:t>
      </w:r>
    </w:p>
    <w:p w:rsidR="006D1511" w:rsidRPr="00795ED7" w:rsidRDefault="006D1511" w:rsidP="002D1E62">
      <w:pPr>
        <w:spacing w:after="0"/>
        <w:jc w:val="center"/>
        <w:rPr>
          <w:rFonts w:cstheme="minorHAnsi"/>
          <w:b/>
          <w:color w:val="000000"/>
        </w:rPr>
      </w:pP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lastRenderedPageBreak/>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2D1E62" w:rsidRPr="00795ED7" w:rsidRDefault="002D1E62" w:rsidP="002D1E62">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2D1E62" w:rsidRPr="006E0735" w:rsidRDefault="002D1E62" w:rsidP="002D1E62">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2D1E62" w:rsidRDefault="002D1E62" w:rsidP="002D1E62">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D37DA3" w:rsidRPr="00795ED7" w:rsidRDefault="00D37DA3" w:rsidP="002D1E62">
      <w:pPr>
        <w:pStyle w:val="Podtytu"/>
        <w:tabs>
          <w:tab w:val="left" w:pos="1440"/>
          <w:tab w:val="left" w:pos="1582"/>
        </w:tabs>
        <w:jc w:val="both"/>
        <w:rPr>
          <w:rFonts w:asciiTheme="minorHAnsi" w:hAnsiTheme="minorHAnsi" w:cstheme="minorHAnsi"/>
          <w:b/>
          <w:color w:val="000000"/>
          <w:sz w:val="22"/>
          <w:szCs w:val="22"/>
          <w:u w:val="single"/>
        </w:rPr>
      </w:pP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sidR="00191604">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sidR="00191604">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2D1E62" w:rsidRPr="00795ED7" w:rsidRDefault="00191604" w:rsidP="002D1E62">
      <w:pPr>
        <w:pStyle w:val="Tekstpodstawowy"/>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2D1E62" w:rsidRPr="00795ED7" w:rsidRDefault="002D1E62" w:rsidP="002D1E62">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0019160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do dnia </w:t>
      </w:r>
      <w:r w:rsidRPr="00795ED7">
        <w:rPr>
          <w:rFonts w:asciiTheme="minorHAnsi" w:hAnsiTheme="minorHAnsi" w:cstheme="minorHAnsi"/>
          <w:b/>
          <w:color w:val="000000"/>
          <w:sz w:val="22"/>
          <w:szCs w:val="22"/>
        </w:rPr>
        <w:t xml:space="preserve"> </w:t>
      </w:r>
      <w:r w:rsidR="002A640C">
        <w:rPr>
          <w:rFonts w:asciiTheme="minorHAnsi" w:hAnsiTheme="minorHAnsi" w:cstheme="minorHAnsi"/>
          <w:b/>
          <w:color w:val="000000"/>
          <w:sz w:val="22"/>
          <w:szCs w:val="22"/>
        </w:rPr>
        <w:t>26-11-2012r</w:t>
      </w:r>
      <w:r w:rsidRPr="00795ED7">
        <w:rPr>
          <w:rFonts w:asciiTheme="minorHAnsi" w:hAnsiTheme="minorHAnsi" w:cstheme="minorHAnsi"/>
          <w:b/>
          <w:color w:val="000000"/>
          <w:sz w:val="22"/>
          <w:szCs w:val="22"/>
        </w:rPr>
        <w:t xml:space="preserve">  godz. 11.00</w:t>
      </w: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sidR="00191604">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sidR="00191604">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2D1E62" w:rsidRDefault="002D1E62" w:rsidP="002D1E62">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sidR="002A640C">
        <w:rPr>
          <w:rFonts w:asciiTheme="minorHAnsi" w:hAnsiTheme="minorHAnsi" w:cstheme="minorHAnsi"/>
          <w:b/>
          <w:sz w:val="22"/>
          <w:szCs w:val="22"/>
        </w:rPr>
        <w:t>26-11-2012r</w:t>
      </w:r>
      <w:r w:rsidRPr="00795ED7">
        <w:rPr>
          <w:rFonts w:asciiTheme="minorHAnsi" w:hAnsiTheme="minorHAnsi" w:cstheme="minorHAnsi"/>
          <w:b/>
          <w:sz w:val="22"/>
          <w:szCs w:val="22"/>
        </w:rPr>
        <w:t xml:space="preserve">  godz. 11.</w:t>
      </w:r>
      <w:r>
        <w:rPr>
          <w:rFonts w:asciiTheme="minorHAnsi" w:hAnsiTheme="minorHAnsi" w:cstheme="minorHAnsi"/>
          <w:b/>
          <w:sz w:val="22"/>
          <w:szCs w:val="22"/>
        </w:rPr>
        <w:t>05</w:t>
      </w:r>
    </w:p>
    <w:p w:rsidR="002D1E62" w:rsidRPr="00795ED7" w:rsidRDefault="002D1E62" w:rsidP="002D1E62">
      <w:pPr>
        <w:pStyle w:val="Podtytu"/>
        <w:tabs>
          <w:tab w:val="left" w:pos="1440"/>
        </w:tabs>
        <w:jc w:val="both"/>
        <w:rPr>
          <w:rFonts w:asciiTheme="minorHAnsi" w:hAnsiTheme="minorHAnsi" w:cstheme="minorHAnsi"/>
          <w:color w:val="000000"/>
          <w:sz w:val="22"/>
          <w:szCs w:val="22"/>
        </w:rPr>
      </w:pPr>
    </w:p>
    <w:p w:rsidR="002D1E62" w:rsidRPr="00795ED7" w:rsidRDefault="002D1E62" w:rsidP="002D1E62">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2D1E62" w:rsidRPr="00446974" w:rsidRDefault="002D1E62" w:rsidP="002D1E62">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2D1E62" w:rsidRPr="00446974" w:rsidRDefault="002D1E62" w:rsidP="002D1E62">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2D1E62" w:rsidRPr="00446974" w:rsidRDefault="002D1E62" w:rsidP="002D1E62">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Cena ma być wyrażona w złotych polskich brutto z uwzględnieniem należnego podatku VAT. Cenę oferty należy podać z dokładnością do dwóch miejsc po przecinku   (zł/ gr).</w:t>
      </w:r>
    </w:p>
    <w:p w:rsidR="002D1E62" w:rsidRDefault="002D1E62" w:rsidP="002D1E62">
      <w:pPr>
        <w:pStyle w:val="Podtytu"/>
        <w:tabs>
          <w:tab w:val="left" w:pos="1440"/>
        </w:tabs>
        <w:jc w:val="left"/>
        <w:rPr>
          <w:rFonts w:asciiTheme="minorHAnsi" w:hAnsiTheme="minorHAnsi" w:cstheme="minorHAnsi"/>
          <w:b/>
          <w:color w:val="000000"/>
          <w:sz w:val="22"/>
          <w:szCs w:val="22"/>
          <w:u w:val="single"/>
        </w:rPr>
      </w:pPr>
    </w:p>
    <w:p w:rsidR="002D1E62" w:rsidRDefault="002D1E62" w:rsidP="002D1E62">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2D1E62" w:rsidRPr="00795ED7" w:rsidRDefault="002D1E62" w:rsidP="002D1E62">
      <w:pPr>
        <w:pStyle w:val="Podtytu"/>
        <w:tabs>
          <w:tab w:val="left" w:pos="1440"/>
        </w:tabs>
        <w:rPr>
          <w:rFonts w:asciiTheme="minorHAnsi" w:hAnsiTheme="minorHAnsi" w:cstheme="minorHAnsi"/>
          <w:b/>
          <w:color w:val="000000"/>
          <w:sz w:val="22"/>
          <w:szCs w:val="22"/>
          <w:u w:val="single"/>
        </w:rPr>
      </w:pPr>
    </w:p>
    <w:p w:rsidR="002D1E62" w:rsidRPr="00795ED7" w:rsidRDefault="002D1E62" w:rsidP="002D1E62">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lastRenderedPageBreak/>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2D1E62" w:rsidRPr="00795ED7" w:rsidRDefault="002D1E62" w:rsidP="002D1E62">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2D1E62" w:rsidRPr="00795ED7" w:rsidRDefault="002D1E62" w:rsidP="002D1E62">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2D1E62" w:rsidRPr="00795ED7" w:rsidRDefault="002D1E62" w:rsidP="002D1E62">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2D1E62" w:rsidRPr="00795ED7" w:rsidRDefault="002D1E62" w:rsidP="002D1E62">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2D1E62" w:rsidRPr="00795ED7" w:rsidRDefault="002D1E62" w:rsidP="002D1E62">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2D1E62" w:rsidRPr="00795ED7" w:rsidRDefault="002D1E62" w:rsidP="002D1E62">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2D1E62" w:rsidRPr="00795ED7" w:rsidRDefault="002D1E62" w:rsidP="002D1E62">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2D1E62" w:rsidRPr="00795ED7" w:rsidRDefault="002D1E62" w:rsidP="002D1E62">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2D1E62" w:rsidRPr="00795ED7" w:rsidRDefault="002D1E62" w:rsidP="002D1E62">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2D1E62" w:rsidRPr="00795ED7" w:rsidRDefault="002D1E62" w:rsidP="002D1E62">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2D1E62" w:rsidRPr="00795ED7" w:rsidRDefault="002D1E62" w:rsidP="002D1E62">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2D1E62" w:rsidRDefault="002D1E62" w:rsidP="002D1E62">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2D1E62" w:rsidRPr="008673D5" w:rsidRDefault="002D1E62" w:rsidP="002D1E62">
      <w:pPr>
        <w:tabs>
          <w:tab w:val="left" w:pos="426"/>
        </w:tabs>
        <w:spacing w:after="0" w:line="240" w:lineRule="auto"/>
        <w:ind w:left="284"/>
        <w:jc w:val="both"/>
        <w:rPr>
          <w:rFonts w:cstheme="minorHAnsi"/>
          <w:color w:val="000000"/>
        </w:rPr>
      </w:pPr>
    </w:p>
    <w:p w:rsidR="002D1E62" w:rsidRDefault="002D1E62" w:rsidP="002D1E62">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2D1E62" w:rsidRPr="008673D5" w:rsidRDefault="002D1E62" w:rsidP="002D1E62">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2D1E62" w:rsidRPr="00795ED7" w:rsidRDefault="002D1E62" w:rsidP="002D1E62">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2D1E62" w:rsidRDefault="002D1E62" w:rsidP="002A640C">
      <w:pPr>
        <w:pStyle w:val="Tekstpodstawowy"/>
        <w:tabs>
          <w:tab w:val="num" w:pos="180"/>
        </w:tabs>
        <w:rPr>
          <w:rFonts w:asciiTheme="minorHAnsi" w:hAnsiTheme="minorHAnsi" w:cstheme="minorHAnsi"/>
          <w:sz w:val="22"/>
          <w:szCs w:val="22"/>
        </w:rPr>
      </w:pPr>
    </w:p>
    <w:p w:rsidR="00920125" w:rsidRDefault="00920125" w:rsidP="00191604">
      <w:pPr>
        <w:pStyle w:val="Akapitzlist"/>
        <w:numPr>
          <w:ilvl w:val="1"/>
          <w:numId w:val="12"/>
        </w:numPr>
        <w:tabs>
          <w:tab w:val="clear" w:pos="1080"/>
          <w:tab w:val="left" w:pos="426"/>
        </w:tabs>
        <w:ind w:left="142" w:right="-108" w:hanging="142"/>
        <w:jc w:val="both"/>
      </w:pPr>
      <w:r w:rsidRPr="00B176FD">
        <w:t xml:space="preserve"> Wszystkie dostarczone produkty w ramach zamawianego asortymentu, powinny spełniać wymogi bezpieczeństwa i jakości określone obowiązującymi przepisami oraz posiadać odpowiednie oznaczenia Na opakowaniu lub obowiązkowe certyfikaty a, na żądanie Zamawiającego Wykonawca winien udokumentować posiadanie certyfikatu bezpieczeństwa i jakości dla wskazanego produktu.</w:t>
      </w:r>
    </w:p>
    <w:p w:rsidR="00920125" w:rsidRDefault="00920125" w:rsidP="00191604">
      <w:pPr>
        <w:pStyle w:val="Akapitzlist"/>
        <w:numPr>
          <w:ilvl w:val="1"/>
          <w:numId w:val="12"/>
        </w:numPr>
        <w:tabs>
          <w:tab w:val="clear" w:pos="1080"/>
          <w:tab w:val="left" w:pos="426"/>
        </w:tabs>
        <w:ind w:left="142" w:right="-108" w:hanging="142"/>
        <w:jc w:val="both"/>
      </w:pPr>
      <w:r>
        <w:t xml:space="preserve">Przedmiot umowy zostanie przekazany </w:t>
      </w:r>
      <w:r w:rsidRPr="00B176FD">
        <w:t>na podstawie protokołu zdawczo - odbiorczego, sporządzonego prze</w:t>
      </w:r>
      <w:r>
        <w:t>z Zamawiającego w dniu odbioru.</w:t>
      </w:r>
    </w:p>
    <w:p w:rsidR="00920125" w:rsidRDefault="00920125" w:rsidP="00191604">
      <w:pPr>
        <w:pStyle w:val="Akapitzlist"/>
        <w:numPr>
          <w:ilvl w:val="1"/>
          <w:numId w:val="12"/>
        </w:numPr>
        <w:tabs>
          <w:tab w:val="clear" w:pos="1080"/>
          <w:tab w:val="left" w:pos="426"/>
        </w:tabs>
        <w:ind w:left="142" w:right="-108" w:hanging="142"/>
        <w:jc w:val="both"/>
      </w:pPr>
      <w:r w:rsidRPr="00B176FD">
        <w:lastRenderedPageBreak/>
        <w:t xml:space="preserve">Dostawa materiałów dokonywana będzie w godzinach pracy </w:t>
      </w:r>
      <w:r>
        <w:t>wskazanych placówek</w:t>
      </w:r>
      <w:r w:rsidRPr="00B176FD">
        <w:t>, na koszt i ryzyko Wykonawcy.</w:t>
      </w:r>
    </w:p>
    <w:p w:rsidR="00920125" w:rsidRDefault="00920125" w:rsidP="00191604">
      <w:pPr>
        <w:pStyle w:val="Akapitzlist"/>
        <w:numPr>
          <w:ilvl w:val="1"/>
          <w:numId w:val="12"/>
        </w:numPr>
        <w:tabs>
          <w:tab w:val="clear" w:pos="1080"/>
          <w:tab w:val="left" w:pos="426"/>
        </w:tabs>
        <w:ind w:left="142" w:right="-108" w:hanging="142"/>
        <w:jc w:val="both"/>
      </w:pPr>
      <w:r w:rsidRPr="00B176FD">
        <w:t xml:space="preserve">Wykonawca dostarczy materiały zgodnie z warunkami umowy i poniesie pełne ryzyko związane z niebezpieczeństwem ich przypadkowej utraty albo uszkodzenia do chwili odebrania ich przez Zamawiającego </w:t>
      </w:r>
      <w:r>
        <w:t>we wskazanych placówkach</w:t>
      </w:r>
      <w:r w:rsidRPr="00B176FD">
        <w:t>.</w:t>
      </w:r>
    </w:p>
    <w:p w:rsidR="00920125" w:rsidRDefault="00920125" w:rsidP="00191604">
      <w:pPr>
        <w:pStyle w:val="Akapitzlist"/>
        <w:numPr>
          <w:ilvl w:val="1"/>
          <w:numId w:val="12"/>
        </w:numPr>
        <w:tabs>
          <w:tab w:val="clear" w:pos="1080"/>
          <w:tab w:val="left" w:pos="426"/>
        </w:tabs>
        <w:ind w:left="142" w:right="-108" w:hanging="142"/>
        <w:jc w:val="both"/>
      </w:pPr>
      <w:r w:rsidRPr="00B176FD">
        <w:t>Materiały będą dostarczone w opakowaniach stosownych typowo dla danego produktu przez producenta, zaopatrzonych w etykiety identyfikujące dany produkt i producenta, fabrycznie nowe, pełnowartościowe, bez wad technicznych.</w:t>
      </w:r>
    </w:p>
    <w:p w:rsidR="00920125" w:rsidRPr="00B176FD" w:rsidRDefault="00920125" w:rsidP="00191604">
      <w:pPr>
        <w:pStyle w:val="Akapitzlist"/>
        <w:numPr>
          <w:ilvl w:val="1"/>
          <w:numId w:val="12"/>
        </w:numPr>
        <w:tabs>
          <w:tab w:val="clear" w:pos="1080"/>
          <w:tab w:val="left" w:pos="426"/>
        </w:tabs>
        <w:ind w:left="142" w:right="-108" w:hanging="142"/>
        <w:jc w:val="both"/>
      </w:pPr>
      <w:r w:rsidRPr="00B176FD">
        <w:t>Zamawiający nie odbiera materiałów, które nie odpowiadają opisowi zawartemu w specyfikacji istotnych warunków zamówienia (SIWZ) oraz posiadają widoczne wady, usterki i braki. W takim przypadku Zamawiający ma prawo odmowy odebrania dostarczonych materiałów w całości lub w części, w stosunku, do której wnosi zastrzeżenia. Nie wyklucza to późniejszego wniesienia reklamacji przez Zamawiającego. Odebranie dostarczonych materiałów nie pozbawia Zamawiającego prawa zwrotu na koszt Wykonawcy materiałów będących przedmiotem reklamacji w celu wymiany na wolne od wad, usterek i braków.</w:t>
      </w:r>
    </w:p>
    <w:p w:rsidR="00920125" w:rsidRPr="009E6841" w:rsidRDefault="00920125" w:rsidP="009E6841">
      <w:r w:rsidRPr="009E6841">
        <w:t>GWARANCJA JAKOŚCI</w:t>
      </w:r>
    </w:p>
    <w:p w:rsidR="00920125" w:rsidRPr="00B176FD" w:rsidRDefault="00920125" w:rsidP="00920125">
      <w:pPr>
        <w:spacing w:after="0"/>
        <w:jc w:val="both"/>
      </w:pPr>
      <w:r w:rsidRPr="00B176FD">
        <w:t>1. Wykonawca gwarantuje, że dostarczone materiały są wysokiej jakości, spełniają wymogi bezkonfliktowej pracy i zapewniają należyte bezpieczeństwo, a także spełniają wszystkie wymogi przewidziane przepisami.</w:t>
      </w:r>
    </w:p>
    <w:p w:rsidR="00920125" w:rsidRPr="00B176FD" w:rsidRDefault="00920125" w:rsidP="00920125">
      <w:pPr>
        <w:spacing w:after="0"/>
        <w:jc w:val="both"/>
      </w:pPr>
      <w:r w:rsidRPr="00B176FD">
        <w:t xml:space="preserve">2. Wykonawca na wszystkie dostarczone produkty udzieli Zamawiającemu </w:t>
      </w:r>
      <w:r w:rsidRPr="00B176FD">
        <w:rPr>
          <w:b/>
        </w:rPr>
        <w:t xml:space="preserve">2 letniej </w:t>
      </w:r>
      <w:r w:rsidRPr="00B176FD">
        <w:t>gwarancji, licząc od daty wystawienia faktury. W ramach gwarancji Wykonawca wymieni towar uszkodzony na towar wolny od wad na swój koszt. Zakres gwarancji nie obejmuje uszkodzeń spowodowanych z winy Zamawiającego, na skutek przypadków losowych, zużyciem naturalnym, działaniem zewnętrznym (uderzenie, zalanie itp.), nieprzestrzeganiem zasad użytkowania lub użytkowaniem niezgodnym z przeznaczeniem, wpływami chemicznymi lub elektronicznymi. Podstawą udzielania gwarancji jest faktura zakupu.</w:t>
      </w:r>
    </w:p>
    <w:p w:rsidR="00920125" w:rsidRPr="00B176FD" w:rsidRDefault="00920125" w:rsidP="00920125">
      <w:pPr>
        <w:spacing w:after="0"/>
        <w:jc w:val="both"/>
      </w:pPr>
      <w:r w:rsidRPr="00B176FD">
        <w:t xml:space="preserve">3. W przypadku, gdy dostarczone i odebrane materiały będą miały wady lub usterki lub braki, Wykonawca zobowiązuje się do wymiany na swój koszt rzeczy wadliwych na wolne od wad, usterek, braków w </w:t>
      </w:r>
      <w:r w:rsidRPr="00B176FD">
        <w:rPr>
          <w:b/>
        </w:rPr>
        <w:t>terminie 7 dni</w:t>
      </w:r>
      <w:r w:rsidRPr="00B176FD">
        <w:t xml:space="preserve"> roboczych od daty pisemnego zgłoszenia reklamacji.</w:t>
      </w:r>
    </w:p>
    <w:p w:rsidR="00920125" w:rsidRPr="00B176FD" w:rsidRDefault="00920125" w:rsidP="00920125">
      <w:pPr>
        <w:spacing w:after="0"/>
        <w:jc w:val="both"/>
      </w:pPr>
      <w:r w:rsidRPr="00B176FD">
        <w:t>4. Wykonawca zobowiązuje się do przyjmowania zgłoszeń gwarancyjnych w dni robocze w</w:t>
      </w:r>
      <w:r>
        <w:t xml:space="preserve"> godzinach roboczych za pomocą:   faksu ……………………….   </w:t>
      </w:r>
      <w:r w:rsidRPr="00B176FD">
        <w:t>e-maila ………………………</w:t>
      </w:r>
    </w:p>
    <w:p w:rsidR="00920125" w:rsidRPr="00B176FD" w:rsidRDefault="00920125" w:rsidP="00920125">
      <w:pPr>
        <w:spacing w:after="0" w:line="240" w:lineRule="auto"/>
        <w:jc w:val="both"/>
      </w:pPr>
      <w:r w:rsidRPr="00B176FD">
        <w:t>poczty lub przekazanych osobiście w formie pisemnej przez przedstawiciela Zamawiającego.</w:t>
      </w:r>
    </w:p>
    <w:p w:rsidR="00920125" w:rsidRPr="00B176FD" w:rsidRDefault="00920125" w:rsidP="00920125">
      <w:pPr>
        <w:spacing w:after="0"/>
        <w:jc w:val="both"/>
      </w:pPr>
      <w:r w:rsidRPr="00B176FD">
        <w:t>5. Przyjęcie zgłoszenia zostanie przez Wykonawcę potwierdzone (faksem</w:t>
      </w:r>
      <w:r>
        <w:t xml:space="preserve"> lub mailem</w:t>
      </w:r>
      <w:r w:rsidRPr="00B176FD">
        <w:t>) w ciągu 16 godzin roboczych (dotyczy godzin pracy Zamawiającego) od chwili otrzymania z podaniem daty i godziny przystąpienia do wymiany artykułów na wolne od wad, usterek, braków.</w:t>
      </w:r>
    </w:p>
    <w:p w:rsidR="00920125" w:rsidRDefault="00920125" w:rsidP="00920125">
      <w:pPr>
        <w:spacing w:after="0"/>
        <w:jc w:val="both"/>
      </w:pPr>
      <w:r w:rsidRPr="00B176FD">
        <w:t>6. Wszelkie koszty związane ze świadczeniem gwarancji obciążają Wykonawcę.</w:t>
      </w:r>
    </w:p>
    <w:p w:rsidR="00920125" w:rsidRDefault="00920125" w:rsidP="00920125">
      <w:pPr>
        <w:spacing w:after="0"/>
        <w:jc w:val="both"/>
      </w:pPr>
    </w:p>
    <w:p w:rsidR="00310945" w:rsidRPr="009E6841" w:rsidRDefault="00310945" w:rsidP="009E6841">
      <w:r w:rsidRPr="009E6841">
        <w:t>SPOSÓB ZAPŁATY WYNAGRODZENIA</w:t>
      </w:r>
    </w:p>
    <w:p w:rsidR="00310945" w:rsidRPr="00B176FD" w:rsidRDefault="00310945" w:rsidP="00310945">
      <w:pPr>
        <w:spacing w:after="0" w:line="240" w:lineRule="auto"/>
        <w:jc w:val="both"/>
      </w:pPr>
      <w:r w:rsidRPr="00B176FD">
        <w:t>1.</w:t>
      </w:r>
      <w:r>
        <w:t xml:space="preserve"> </w:t>
      </w:r>
      <w:r w:rsidRPr="00B176FD">
        <w:t>Podstawę do wystawiania faktury stanowi podpisany obie strony protokół zdawczo- odbiorczy, sporządzony w dniu dostawy przez Zamawiającego w obecności przedstawiciela Wykonawcy.</w:t>
      </w:r>
    </w:p>
    <w:p w:rsidR="00310945" w:rsidRPr="00913A74" w:rsidRDefault="00310945" w:rsidP="00310945">
      <w:pPr>
        <w:spacing w:after="0" w:line="240" w:lineRule="auto"/>
        <w:jc w:val="both"/>
        <w:rPr>
          <w:shd w:val="clear" w:color="auto" w:fill="FFFFFF"/>
        </w:rPr>
      </w:pPr>
      <w:r w:rsidRPr="00552153">
        <w:lastRenderedPageBreak/>
        <w:t xml:space="preserve">2. Faktura zostanie obciążona </w:t>
      </w:r>
      <w:r>
        <w:t>Gmina Wyszków, Aleja Róż 2, 07-200 Wyszków NIP 762-188-85-05</w:t>
      </w:r>
    </w:p>
    <w:p w:rsidR="00310945" w:rsidRPr="00B176FD" w:rsidRDefault="00310945" w:rsidP="00310945">
      <w:pPr>
        <w:spacing w:after="0" w:line="240" w:lineRule="auto"/>
        <w:jc w:val="both"/>
      </w:pPr>
      <w:r w:rsidRPr="00B176FD">
        <w:t>3. Zapłata wynagrodzenia nastąpi przelewem na rachunek bankowy Wykonawcy</w:t>
      </w:r>
      <w:r>
        <w:t xml:space="preserve"> w</w:t>
      </w:r>
      <w:r w:rsidRPr="00B176FD">
        <w:t xml:space="preserve"> t</w:t>
      </w:r>
      <w:r>
        <w:t>e</w:t>
      </w:r>
      <w:r w:rsidRPr="00B176FD">
        <w:t>rminie</w:t>
      </w:r>
      <w:r>
        <w:t xml:space="preserve"> </w:t>
      </w:r>
      <w:r w:rsidRPr="00B176FD">
        <w:rPr>
          <w:b/>
        </w:rPr>
        <w:t xml:space="preserve">14 dni </w:t>
      </w:r>
      <w:r w:rsidRPr="00B176FD">
        <w:t>od daty otrzymania faktury.</w:t>
      </w:r>
    </w:p>
    <w:p w:rsidR="00310945" w:rsidRPr="00B176FD" w:rsidRDefault="00310945" w:rsidP="00310945">
      <w:pPr>
        <w:spacing w:after="0" w:line="240" w:lineRule="auto"/>
        <w:jc w:val="both"/>
        <w:rPr>
          <w:b/>
          <w:u w:val="single"/>
        </w:rPr>
      </w:pPr>
      <w:r w:rsidRPr="00B176FD">
        <w:rPr>
          <w:b/>
          <w:u w:val="single"/>
        </w:rPr>
        <w:t>1 Wykonawca zapłaci Zamawiającemu:</w:t>
      </w:r>
    </w:p>
    <w:p w:rsidR="00310945" w:rsidRPr="00B176FD" w:rsidRDefault="00310945" w:rsidP="00310945">
      <w:pPr>
        <w:spacing w:after="0" w:line="240" w:lineRule="auto"/>
        <w:jc w:val="both"/>
      </w:pPr>
      <w:r w:rsidRPr="00B176FD">
        <w:t xml:space="preserve">1) za każde zwłoki w dostawie materiałów - karę umowną w wysokości </w:t>
      </w:r>
      <w:r w:rsidRPr="00B176FD">
        <w:rPr>
          <w:b/>
        </w:rPr>
        <w:t>2%</w:t>
      </w:r>
      <w:r w:rsidRPr="00B176FD">
        <w:t xml:space="preserve"> wartości brutto zamówionych materiałów w danym zadaniu (części), w którym nie zostały dostarczone i odebrane w terminie, </w:t>
      </w:r>
      <w:r>
        <w:t>wszystkie materiały dydaktyczne</w:t>
      </w:r>
      <w:r w:rsidRPr="00B176FD">
        <w:t xml:space="preserve"> określone w umowie, </w:t>
      </w:r>
    </w:p>
    <w:p w:rsidR="00310945" w:rsidRPr="00B176FD" w:rsidRDefault="00310945" w:rsidP="00310945">
      <w:pPr>
        <w:spacing w:after="0" w:line="240" w:lineRule="auto"/>
        <w:jc w:val="both"/>
      </w:pPr>
      <w:r w:rsidRPr="00B176FD">
        <w:t xml:space="preserve">2) za każdy dzień zwłoki w wymianie dostarczonych i odebranych materiałów dydaktycznych posiadających wady lub usterki na materiały i usterki wolne od wad, usterek, braków - karę umowną w wysokości </w:t>
      </w:r>
      <w:r w:rsidRPr="00B176FD">
        <w:rPr>
          <w:b/>
        </w:rPr>
        <w:t xml:space="preserve">2% </w:t>
      </w:r>
      <w:r w:rsidRPr="00B176FD">
        <w:t>wartości brutto zamówionych materiałów dydaktycznych w danym zadaniu (części), w którym zakwestionowano wadliwy materiał.</w:t>
      </w:r>
    </w:p>
    <w:p w:rsidR="00310945" w:rsidRPr="00B176FD" w:rsidRDefault="00310945" w:rsidP="00310945">
      <w:pPr>
        <w:spacing w:after="0" w:line="240" w:lineRule="auto"/>
        <w:jc w:val="both"/>
      </w:pPr>
      <w:r w:rsidRPr="00B176FD">
        <w:t xml:space="preserve">3) w przypadku, kiedy zwłoka w dostawie materiałów będzie dłuższa niż 14 dni, Zamawiający zastrzega sobie prawo odstąpienia od umowy z zachowaniem prawa do naliczania kary umownej w wysokości </w:t>
      </w:r>
      <w:r w:rsidRPr="00B176FD">
        <w:rPr>
          <w:b/>
        </w:rPr>
        <w:t xml:space="preserve">20% </w:t>
      </w:r>
      <w:r w:rsidRPr="00B176FD">
        <w:t>łącznej ceny brutto określonej w §</w:t>
      </w:r>
      <w:r w:rsidRPr="00B176FD">
        <w:rPr>
          <w:b/>
        </w:rPr>
        <w:t xml:space="preserve"> </w:t>
      </w:r>
      <w:r w:rsidRPr="00B176FD">
        <w:t>4.</w:t>
      </w:r>
    </w:p>
    <w:p w:rsidR="00310945" w:rsidRPr="00B176FD" w:rsidRDefault="00310945" w:rsidP="00310945">
      <w:pPr>
        <w:spacing w:after="0" w:line="240" w:lineRule="auto"/>
        <w:jc w:val="both"/>
      </w:pPr>
      <w:r w:rsidRPr="00B176FD">
        <w:t>4)</w:t>
      </w:r>
      <w:r>
        <w:t xml:space="preserve"> </w:t>
      </w:r>
      <w:r w:rsidRPr="00B176FD">
        <w:t xml:space="preserve">jeżeli na skutek niewykonania lub nienależytego wykonania przez Wykonawcę zobowiązań objętych umową powstanie szkoda przewyższająca zastrzeżoną karę umowną, bądź szkoda powstanie z innych przyczyn niż zastrzeżono karę, Zamawiającemu przysługuje prawo do dochodzenia odszkodowań na zasadach </w:t>
      </w:r>
      <w:r>
        <w:t xml:space="preserve">ogólnych </w:t>
      </w:r>
      <w:r w:rsidRPr="00B176FD">
        <w:t>Kodeks</w:t>
      </w:r>
      <w:r>
        <w:t>u</w:t>
      </w:r>
      <w:r w:rsidRPr="00B176FD">
        <w:t xml:space="preserve"> cywilnego.</w:t>
      </w:r>
    </w:p>
    <w:p w:rsidR="00310945" w:rsidRPr="00B176FD" w:rsidRDefault="00310945" w:rsidP="00310945">
      <w:pPr>
        <w:spacing w:after="0" w:line="240" w:lineRule="auto"/>
        <w:jc w:val="both"/>
      </w:pPr>
      <w:r w:rsidRPr="00B176FD">
        <w:t>5) kary umowne mogą być wedle uznania Zamawiającego:</w:t>
      </w:r>
    </w:p>
    <w:p w:rsidR="00310945" w:rsidRPr="00B176FD" w:rsidRDefault="00310945" w:rsidP="00310945">
      <w:pPr>
        <w:spacing w:after="0" w:line="240" w:lineRule="auto"/>
        <w:jc w:val="both"/>
      </w:pPr>
      <w:r w:rsidRPr="00B176FD">
        <w:tab/>
        <w:t>1 - potrącane z należ</w:t>
      </w:r>
      <w:r>
        <w:t>nego</w:t>
      </w:r>
      <w:r w:rsidRPr="00B176FD">
        <w:t xml:space="preserve"> Wykonawcy wynagrodzenia,</w:t>
      </w:r>
    </w:p>
    <w:p w:rsidR="00310945" w:rsidRPr="00B176FD" w:rsidRDefault="00310945" w:rsidP="00310945">
      <w:pPr>
        <w:spacing w:after="0" w:line="240" w:lineRule="auto"/>
        <w:jc w:val="both"/>
      </w:pPr>
      <w:r w:rsidRPr="00B176FD">
        <w:tab/>
        <w:t>2 - płatne w terminie 14 dni od daty otrzymania przez Wykonawcę wezwani</w:t>
      </w:r>
      <w:r>
        <w:t>a do zapłaty.</w:t>
      </w:r>
    </w:p>
    <w:p w:rsidR="00310945" w:rsidRPr="00310945" w:rsidRDefault="00310945" w:rsidP="00310945">
      <w:pPr>
        <w:spacing w:after="0" w:line="240" w:lineRule="auto"/>
        <w:jc w:val="both"/>
      </w:pPr>
      <w:r w:rsidRPr="00310945">
        <w:t>2. Zamawiający zapłaci Wykonawcy karę umowną za odstąpienie od umowy z przyczyn, za które odpowiada Zamawiający, w wysokości 20% wartości umowy, z zastrzeżeniem przepisu art. 145 ust. 2 ust</w:t>
      </w:r>
      <w:r>
        <w:t>awy Prawo zamówień publicznych.</w:t>
      </w:r>
    </w:p>
    <w:p w:rsidR="00920125" w:rsidRPr="000C0480" w:rsidRDefault="00310945" w:rsidP="000C0480">
      <w:pPr>
        <w:spacing w:after="0" w:line="240" w:lineRule="auto"/>
        <w:jc w:val="both"/>
      </w:pPr>
      <w:r w:rsidRPr="00310945">
        <w:t>3. za opóźnienie w zapłacie faktur Zamawiający zapłaci Wykonawcy odsetki ustawowe.</w:t>
      </w:r>
    </w:p>
    <w:p w:rsidR="00920125" w:rsidRPr="002A640C" w:rsidRDefault="000C0480" w:rsidP="002D1E62">
      <w:pPr>
        <w:pStyle w:val="Tekstpodstawowy"/>
        <w:tabs>
          <w:tab w:val="num" w:pos="180"/>
        </w:tabs>
        <w:ind w:left="180"/>
        <w:rPr>
          <w:rFonts w:asciiTheme="minorHAnsi" w:hAnsiTheme="minorHAnsi" w:cstheme="minorHAnsi"/>
          <w:sz w:val="22"/>
          <w:szCs w:val="22"/>
          <w:u w:val="single"/>
        </w:rPr>
      </w:pPr>
      <w:r w:rsidRPr="002A640C">
        <w:rPr>
          <w:rFonts w:asciiTheme="minorHAnsi" w:hAnsiTheme="minorHAnsi" w:cstheme="minorHAnsi"/>
          <w:sz w:val="22"/>
          <w:szCs w:val="22"/>
          <w:u w:val="single"/>
        </w:rPr>
        <w:t>Przewidywane z</w:t>
      </w:r>
      <w:r w:rsidR="00310945" w:rsidRPr="002A640C">
        <w:rPr>
          <w:rFonts w:asciiTheme="minorHAnsi" w:hAnsiTheme="minorHAnsi" w:cstheme="minorHAnsi"/>
          <w:sz w:val="22"/>
          <w:szCs w:val="22"/>
          <w:u w:val="single"/>
        </w:rPr>
        <w:t>miany do um</w:t>
      </w:r>
      <w:r w:rsidRPr="002A640C">
        <w:rPr>
          <w:rFonts w:asciiTheme="minorHAnsi" w:hAnsiTheme="minorHAnsi" w:cstheme="minorHAnsi"/>
          <w:sz w:val="22"/>
          <w:szCs w:val="22"/>
          <w:u w:val="single"/>
        </w:rPr>
        <w:t>o</w:t>
      </w:r>
      <w:r w:rsidR="00310945" w:rsidRPr="002A640C">
        <w:rPr>
          <w:rFonts w:asciiTheme="minorHAnsi" w:hAnsiTheme="minorHAnsi" w:cstheme="minorHAnsi"/>
          <w:sz w:val="22"/>
          <w:szCs w:val="22"/>
          <w:u w:val="single"/>
        </w:rPr>
        <w:t>wy.</w:t>
      </w:r>
    </w:p>
    <w:p w:rsidR="002D1E62" w:rsidRPr="00795ED7" w:rsidRDefault="002D1E62" w:rsidP="002D1E62">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Zmiany w określeniu stron umowy, o ile zasadność tej zmiany wynika z przepisów prawa na skutek     np. połączenia, przekształcenia lub zmiany firmy bądź siedziby strony.</w:t>
      </w:r>
    </w:p>
    <w:p w:rsidR="002D1E62" w:rsidRPr="00795ED7" w:rsidRDefault="002D1E62" w:rsidP="002D1E62">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2D1E62" w:rsidRPr="00795ED7" w:rsidRDefault="002D1E62" w:rsidP="002D1E62">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2D1E62" w:rsidRPr="00795ED7" w:rsidRDefault="002D1E62" w:rsidP="002D1E62">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2D1E62" w:rsidRPr="00795ED7" w:rsidRDefault="002D1E62" w:rsidP="002D1E62">
      <w:pPr>
        <w:pStyle w:val="Tekstpodstawowy"/>
        <w:tabs>
          <w:tab w:val="num" w:pos="180"/>
        </w:tabs>
        <w:ind w:left="180"/>
        <w:rPr>
          <w:rFonts w:asciiTheme="minorHAnsi" w:hAnsiTheme="minorHAnsi" w:cstheme="minorHAnsi"/>
          <w:sz w:val="22"/>
          <w:szCs w:val="22"/>
        </w:rPr>
      </w:pPr>
    </w:p>
    <w:p w:rsidR="002D1E62" w:rsidRPr="00795ED7" w:rsidRDefault="002D1E62" w:rsidP="002D1E62">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2D1E62" w:rsidRDefault="002D1E62" w:rsidP="002D1E62">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2D1E62" w:rsidRPr="008673D5" w:rsidRDefault="002D1E62" w:rsidP="002D1E62">
      <w:pPr>
        <w:pStyle w:val="Jacek"/>
        <w:jc w:val="both"/>
        <w:rPr>
          <w:rFonts w:asciiTheme="minorHAnsi" w:hAnsiTheme="minorHAnsi" w:cstheme="minorHAnsi"/>
          <w:color w:val="000000"/>
          <w:sz w:val="22"/>
          <w:szCs w:val="22"/>
        </w:rPr>
      </w:pPr>
    </w:p>
    <w:p w:rsidR="002D1E62" w:rsidRPr="008673D5" w:rsidRDefault="002D1E62" w:rsidP="002D1E62">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2D1E62" w:rsidRPr="00795ED7" w:rsidRDefault="002D1E62" w:rsidP="002D1E62">
      <w:pPr>
        <w:pStyle w:val="Tekstpodstawowy"/>
        <w:jc w:val="center"/>
        <w:rPr>
          <w:rFonts w:asciiTheme="minorHAnsi" w:hAnsiTheme="minorHAnsi" w:cstheme="minorHAnsi"/>
          <w:sz w:val="22"/>
          <w:szCs w:val="22"/>
        </w:rPr>
      </w:pPr>
    </w:p>
    <w:p w:rsidR="002D1E62" w:rsidRPr="008673D5" w:rsidRDefault="002D1E62" w:rsidP="002D1E62">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lastRenderedPageBreak/>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2D1E62" w:rsidRPr="00795ED7" w:rsidRDefault="002D1E62" w:rsidP="002D1E62">
      <w:pPr>
        <w:pStyle w:val="Podtytu"/>
        <w:tabs>
          <w:tab w:val="left" w:pos="1440"/>
        </w:tabs>
        <w:spacing w:after="0" w:line="240" w:lineRule="auto"/>
        <w:jc w:val="left"/>
        <w:rPr>
          <w:rFonts w:asciiTheme="minorHAnsi" w:hAnsiTheme="minorHAnsi" w:cstheme="minorHAnsi"/>
          <w:b/>
          <w:color w:val="000000"/>
          <w:sz w:val="22"/>
          <w:szCs w:val="22"/>
          <w:u w:val="single"/>
        </w:rPr>
      </w:pPr>
    </w:p>
    <w:p w:rsidR="002D1E62" w:rsidRPr="000C0480" w:rsidRDefault="002D1E62" w:rsidP="000C0480">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w:t>
      </w:r>
      <w:r w:rsidR="002A640C">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 xml:space="preserve"> </w:t>
      </w:r>
      <w:r w:rsidR="002A640C">
        <w:rPr>
          <w:rFonts w:asciiTheme="minorHAnsi" w:hAnsiTheme="minorHAnsi" w:cstheme="minorHAnsi"/>
          <w:b/>
          <w:color w:val="000000"/>
          <w:sz w:val="22"/>
          <w:szCs w:val="22"/>
          <w:u w:val="single"/>
        </w:rPr>
        <w:t>7</w:t>
      </w:r>
      <w:r w:rsidRPr="00795ED7">
        <w:rPr>
          <w:rFonts w:asciiTheme="minorHAnsi" w:hAnsiTheme="minorHAnsi" w:cstheme="minorHAnsi"/>
          <w:b/>
          <w:color w:val="000000"/>
          <w:sz w:val="22"/>
          <w:szCs w:val="22"/>
          <w:u w:val="single"/>
        </w:rPr>
        <w:t xml:space="preserve">  ORAZ OKOLICZNOŚCI, PO KTÓRYCH ZAISTNIENIU BĘDĄ ONE UDZIELANE, JEŻELI ZAMAWIAJĄCY PRZEWIDYJE UDZIELANIE TAKICH ZAMÓWIEŃ.</w:t>
      </w:r>
    </w:p>
    <w:p w:rsidR="002D1E62" w:rsidRPr="00795ED7" w:rsidRDefault="002D1E62" w:rsidP="002D1E62">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w:t>
      </w:r>
      <w:r w:rsidR="000C0480">
        <w:rPr>
          <w:rFonts w:asciiTheme="minorHAnsi" w:hAnsiTheme="minorHAnsi" w:cstheme="minorHAnsi"/>
          <w:color w:val="000000"/>
          <w:sz w:val="22"/>
          <w:szCs w:val="22"/>
        </w:rPr>
        <w:t xml:space="preserve">20 </w:t>
      </w:r>
      <w:r w:rsidRPr="00795ED7">
        <w:rPr>
          <w:rFonts w:asciiTheme="minorHAnsi" w:hAnsiTheme="minorHAnsi" w:cstheme="minorHAnsi"/>
          <w:color w:val="000000"/>
          <w:sz w:val="22"/>
          <w:szCs w:val="22"/>
        </w:rPr>
        <w:t>% wartości zamówienia podstawowego                       i polegających na powtórzeniu tego samego rodzaju zamówień  w okresie 3 lat od udzielenia 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2D1E62" w:rsidRPr="00795ED7" w:rsidRDefault="002D1E62" w:rsidP="002D1E62">
      <w:pPr>
        <w:pStyle w:val="Podtytu"/>
        <w:jc w:val="both"/>
        <w:rPr>
          <w:rFonts w:asciiTheme="minorHAnsi" w:hAnsiTheme="minorHAnsi" w:cstheme="minorHAnsi"/>
          <w:color w:val="000000"/>
          <w:sz w:val="22"/>
          <w:szCs w:val="22"/>
        </w:rPr>
      </w:pPr>
    </w:p>
    <w:p w:rsidR="002D1E62" w:rsidRPr="008673D5" w:rsidRDefault="002D1E62" w:rsidP="002D1E62">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2D1E62" w:rsidRPr="00795ED7" w:rsidRDefault="002D1E62" w:rsidP="002D1E62">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2D1E62" w:rsidRPr="00795ED7" w:rsidRDefault="002D1E62" w:rsidP="002D1E62">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POROZUMIEWANIE SIĘ DROGĄ ELEKTRONICZNĄ.</w:t>
      </w:r>
    </w:p>
    <w:p w:rsidR="002D1E62" w:rsidRPr="00795ED7" w:rsidRDefault="002D1E62" w:rsidP="002D1E62">
      <w:pPr>
        <w:pStyle w:val="Jacek"/>
        <w:rPr>
          <w:rFonts w:asciiTheme="minorHAnsi" w:hAnsiTheme="minorHAnsi" w:cstheme="minorHAnsi"/>
          <w:color w:val="000000"/>
          <w:sz w:val="22"/>
          <w:szCs w:val="22"/>
        </w:rPr>
      </w:pPr>
    </w:p>
    <w:p w:rsidR="002D1E62" w:rsidRPr="00795ED7" w:rsidRDefault="002D1E62" w:rsidP="002D1E62">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2D1E62" w:rsidRPr="00795ED7" w:rsidRDefault="002D1E62" w:rsidP="002D1E62">
      <w:pPr>
        <w:pStyle w:val="Jacek"/>
        <w:rPr>
          <w:rFonts w:asciiTheme="minorHAnsi" w:hAnsiTheme="minorHAnsi" w:cstheme="minorHAnsi"/>
          <w:color w:val="000000"/>
          <w:sz w:val="22"/>
          <w:szCs w:val="22"/>
        </w:rPr>
      </w:pPr>
    </w:p>
    <w:p w:rsidR="002D1E62" w:rsidRPr="00795ED7" w:rsidRDefault="002D1E62" w:rsidP="002D1E62">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2D1E62" w:rsidRPr="00795ED7" w:rsidRDefault="002D1E62" w:rsidP="002D1E62">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2D1E62" w:rsidRPr="00795ED7" w:rsidRDefault="002D1E62" w:rsidP="002D1E62">
      <w:pPr>
        <w:pStyle w:val="Tekstpodstawowy"/>
        <w:rPr>
          <w:rFonts w:asciiTheme="minorHAnsi" w:hAnsiTheme="minorHAnsi" w:cstheme="minorHAnsi"/>
          <w:color w:val="000000"/>
          <w:sz w:val="22"/>
          <w:szCs w:val="22"/>
        </w:rPr>
      </w:pPr>
    </w:p>
    <w:p w:rsidR="002D1E62" w:rsidRPr="00795ED7" w:rsidRDefault="002D1E62" w:rsidP="002D1E62">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2D1E62" w:rsidRPr="00795ED7" w:rsidRDefault="002D1E62" w:rsidP="002D1E62">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Tekstpodstawowy"/>
        <w:rPr>
          <w:rFonts w:asciiTheme="minorHAnsi" w:hAnsiTheme="minorHAnsi" w:cstheme="minorHAnsi"/>
          <w:sz w:val="22"/>
          <w:szCs w:val="22"/>
        </w:rPr>
      </w:pPr>
    </w:p>
    <w:p w:rsidR="002D1E62" w:rsidRPr="00795ED7" w:rsidRDefault="002D1E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sz w:val="22"/>
          <w:szCs w:val="22"/>
        </w:rPr>
      </w:pPr>
    </w:p>
    <w:p w:rsidR="007E2962" w:rsidRDefault="007E2962" w:rsidP="002D1E62">
      <w:pPr>
        <w:pStyle w:val="Tekstpodstawowy"/>
        <w:rPr>
          <w:rFonts w:asciiTheme="minorHAnsi" w:hAnsiTheme="minorHAnsi" w:cstheme="minorHAnsi"/>
          <w:sz w:val="22"/>
          <w:szCs w:val="22"/>
        </w:rPr>
      </w:pPr>
    </w:p>
    <w:p w:rsidR="007E2962" w:rsidRDefault="007E29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sz w:val="22"/>
          <w:szCs w:val="22"/>
        </w:rPr>
      </w:pPr>
    </w:p>
    <w:p w:rsidR="002A640C" w:rsidRDefault="002A640C" w:rsidP="002D1E62">
      <w:pPr>
        <w:pStyle w:val="Tekstpodstawowy"/>
        <w:rPr>
          <w:rFonts w:asciiTheme="minorHAnsi" w:hAnsiTheme="minorHAnsi" w:cstheme="minorHAnsi"/>
          <w:sz w:val="22"/>
          <w:szCs w:val="22"/>
        </w:rPr>
      </w:pPr>
    </w:p>
    <w:p w:rsidR="002A640C" w:rsidRDefault="002A640C" w:rsidP="002D1E62">
      <w:pPr>
        <w:pStyle w:val="Tekstpodstawowy"/>
        <w:rPr>
          <w:rFonts w:asciiTheme="minorHAnsi" w:hAnsiTheme="minorHAnsi" w:cstheme="minorHAnsi"/>
          <w:sz w:val="22"/>
          <w:szCs w:val="22"/>
        </w:rPr>
      </w:pPr>
    </w:p>
    <w:p w:rsidR="002A640C" w:rsidRDefault="002A640C" w:rsidP="002D1E62">
      <w:pPr>
        <w:pStyle w:val="Tekstpodstawowy"/>
        <w:rPr>
          <w:rFonts w:asciiTheme="minorHAnsi" w:hAnsiTheme="minorHAnsi" w:cstheme="minorHAnsi"/>
          <w:sz w:val="22"/>
          <w:szCs w:val="22"/>
        </w:rPr>
      </w:pPr>
    </w:p>
    <w:p w:rsidR="002A640C" w:rsidRDefault="002A640C" w:rsidP="002D1E62">
      <w:pPr>
        <w:pStyle w:val="Tekstpodstawowy"/>
        <w:rPr>
          <w:rFonts w:asciiTheme="minorHAnsi" w:hAnsiTheme="minorHAnsi" w:cstheme="minorHAnsi"/>
          <w:sz w:val="22"/>
          <w:szCs w:val="22"/>
        </w:rPr>
      </w:pPr>
    </w:p>
    <w:p w:rsidR="002A640C" w:rsidRDefault="002A640C" w:rsidP="002D1E62">
      <w:pPr>
        <w:pStyle w:val="Tekstpodstawowy"/>
        <w:rPr>
          <w:rFonts w:asciiTheme="minorHAnsi" w:hAnsiTheme="minorHAnsi" w:cstheme="minorHAnsi"/>
          <w:sz w:val="22"/>
          <w:szCs w:val="22"/>
        </w:rPr>
      </w:pPr>
    </w:p>
    <w:p w:rsidR="002D1E62" w:rsidRPr="00795ED7" w:rsidRDefault="002D1E62" w:rsidP="002D1E62">
      <w:pPr>
        <w:pStyle w:val="Tekstpodstawowy"/>
        <w:rPr>
          <w:rFonts w:asciiTheme="minorHAnsi" w:hAnsiTheme="minorHAnsi" w:cstheme="minorHAnsi"/>
          <w:sz w:val="22"/>
          <w:szCs w:val="22"/>
        </w:rPr>
      </w:pPr>
    </w:p>
    <w:p w:rsidR="002D1E62" w:rsidRDefault="002D1E62" w:rsidP="002D1E62">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2D1E62" w:rsidRDefault="002D1E62" w:rsidP="002D1E62">
      <w:pPr>
        <w:spacing w:after="0" w:line="240" w:lineRule="auto"/>
        <w:jc w:val="right"/>
        <w:rPr>
          <w:rFonts w:cstheme="minorHAnsi"/>
          <w:color w:val="000000"/>
        </w:rPr>
      </w:pPr>
      <w:r w:rsidRPr="003A76E0">
        <w:rPr>
          <w:rFonts w:cstheme="minorHAnsi"/>
          <w:color w:val="000000"/>
        </w:rPr>
        <w:t>……………………………....................................</w:t>
      </w:r>
    </w:p>
    <w:p w:rsidR="002D1E62" w:rsidRPr="00576EA3" w:rsidRDefault="002D1E62" w:rsidP="002D1E62">
      <w:pPr>
        <w:spacing w:after="0" w:line="240" w:lineRule="auto"/>
        <w:jc w:val="center"/>
        <w:rPr>
          <w:rFonts w:cstheme="minorHAnsi"/>
          <w:color w:val="000000"/>
          <w:sz w:val="24"/>
          <w:szCs w:val="24"/>
          <w:vertAlign w:val="subscript"/>
        </w:rPr>
      </w:pPr>
      <w:r>
        <w:rPr>
          <w:rFonts w:cstheme="minorHAnsi"/>
          <w:color w:val="000000"/>
          <w:vertAlign w:val="subscript"/>
        </w:rPr>
        <w:t xml:space="preserve">                                                                                                                                            </w:t>
      </w:r>
      <w:r>
        <w:rPr>
          <w:rFonts w:cstheme="minorHAnsi"/>
          <w:color w:val="000000"/>
          <w:sz w:val="24"/>
          <w:szCs w:val="24"/>
          <w:vertAlign w:val="subscript"/>
        </w:rPr>
        <w:t>Miejscowość i data</w:t>
      </w:r>
    </w:p>
    <w:p w:rsidR="002D1E62" w:rsidRPr="00795ED7" w:rsidRDefault="002D1E62" w:rsidP="002D1E62">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2D1E62" w:rsidRPr="00795ED7" w:rsidRDefault="002D1E62" w:rsidP="002D1E62">
      <w:pPr>
        <w:spacing w:after="0" w:line="240" w:lineRule="auto"/>
        <w:ind w:firstLine="4321"/>
        <w:jc w:val="center"/>
        <w:rPr>
          <w:rFonts w:cstheme="minorHAnsi"/>
          <w:b/>
          <w:color w:val="000000"/>
        </w:rPr>
      </w:pPr>
      <w:r w:rsidRPr="00795ED7">
        <w:rPr>
          <w:rFonts w:cstheme="minorHAnsi"/>
          <w:b/>
          <w:color w:val="000000"/>
        </w:rPr>
        <w:t>GMINA  WYSZKÓW</w:t>
      </w:r>
    </w:p>
    <w:p w:rsidR="002D1E62" w:rsidRPr="00795ED7" w:rsidRDefault="002D1E62" w:rsidP="002D1E62">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2D1E62" w:rsidRPr="00795ED7" w:rsidRDefault="002D1E62" w:rsidP="002D1E62">
      <w:pPr>
        <w:spacing w:after="0" w:line="240" w:lineRule="auto"/>
        <w:ind w:firstLine="4321"/>
        <w:jc w:val="center"/>
        <w:rPr>
          <w:rFonts w:cstheme="minorHAnsi"/>
          <w:b/>
          <w:color w:val="000000"/>
        </w:rPr>
      </w:pPr>
      <w:r w:rsidRPr="00795ED7">
        <w:rPr>
          <w:rFonts w:cstheme="minorHAnsi"/>
          <w:b/>
          <w:color w:val="000000"/>
        </w:rPr>
        <w:t>BURMISTRZA WYSZKOWA</w:t>
      </w:r>
    </w:p>
    <w:p w:rsidR="002D1E62" w:rsidRPr="00795ED7" w:rsidRDefault="002D1E62" w:rsidP="002D1E62">
      <w:pPr>
        <w:spacing w:after="0" w:line="240" w:lineRule="auto"/>
        <w:ind w:firstLine="4321"/>
        <w:jc w:val="center"/>
        <w:rPr>
          <w:rFonts w:cstheme="minorHAnsi"/>
          <w:b/>
          <w:color w:val="000000"/>
        </w:rPr>
      </w:pPr>
      <w:r w:rsidRPr="00795ED7">
        <w:rPr>
          <w:rFonts w:cstheme="minorHAnsi"/>
          <w:b/>
          <w:color w:val="000000"/>
        </w:rPr>
        <w:t>ALEJA RÓŻ 2</w:t>
      </w:r>
    </w:p>
    <w:p w:rsidR="002D1E62" w:rsidRDefault="002D1E62" w:rsidP="002D1E62">
      <w:pPr>
        <w:spacing w:after="0" w:line="240" w:lineRule="auto"/>
        <w:ind w:firstLine="4321"/>
        <w:jc w:val="center"/>
        <w:rPr>
          <w:rFonts w:cstheme="minorHAnsi"/>
          <w:b/>
          <w:color w:val="000000"/>
        </w:rPr>
      </w:pPr>
      <w:r>
        <w:rPr>
          <w:rFonts w:cstheme="minorHAnsi"/>
          <w:b/>
          <w:color w:val="000000"/>
        </w:rPr>
        <w:t>07-200 WYSZKÓW</w:t>
      </w:r>
    </w:p>
    <w:p w:rsidR="002D1E62" w:rsidRPr="00576EA3" w:rsidRDefault="002D1E62" w:rsidP="002D1E62">
      <w:pPr>
        <w:spacing w:after="0" w:line="240" w:lineRule="auto"/>
        <w:ind w:firstLine="4321"/>
        <w:jc w:val="center"/>
        <w:rPr>
          <w:rFonts w:cstheme="minorHAnsi"/>
          <w:b/>
          <w:color w:val="000000"/>
        </w:rPr>
      </w:pPr>
    </w:p>
    <w:p w:rsidR="002D1E62" w:rsidRPr="00795ED7" w:rsidRDefault="002D1E62" w:rsidP="007E2962">
      <w:pPr>
        <w:pStyle w:val="Jacek"/>
        <w:spacing w:line="276" w:lineRule="auto"/>
        <w:jc w:val="both"/>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2D1E62" w:rsidRPr="00795ED7" w:rsidRDefault="002D1E62" w:rsidP="007E2962">
      <w:pPr>
        <w:pStyle w:val="Jacek"/>
        <w:spacing w:line="276" w:lineRule="auto"/>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2D1E62" w:rsidRPr="00795ED7" w:rsidRDefault="002D1E62" w:rsidP="007E2962">
      <w:pPr>
        <w:pStyle w:val="Jacek"/>
        <w:spacing w:line="276" w:lineRule="auto"/>
        <w:jc w:val="both"/>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2D1E62" w:rsidRDefault="002D1E62" w:rsidP="007E2962">
      <w:pPr>
        <w:pStyle w:val="Jacek"/>
        <w:spacing w:line="276" w:lineRule="auto"/>
        <w:jc w:val="both"/>
        <w:rPr>
          <w:rFonts w:asciiTheme="minorHAnsi" w:hAnsiTheme="minorHAnsi" w:cstheme="minorHAns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7E2962" w:rsidRPr="00795ED7" w:rsidRDefault="007E2962" w:rsidP="007E2962">
      <w:pPr>
        <w:pStyle w:val="Jacek"/>
        <w:spacing w:line="276" w:lineRule="auto"/>
        <w:jc w:val="both"/>
        <w:rPr>
          <w:rFonts w:asciiTheme="minorHAnsi" w:hAnsiTheme="minorHAnsi" w:cstheme="minorHAnsi"/>
          <w:i/>
          <w:color w:val="000000"/>
          <w:sz w:val="22"/>
          <w:szCs w:val="22"/>
          <w:lang w:val="de-DE"/>
        </w:rPr>
      </w:pPr>
    </w:p>
    <w:p w:rsidR="002D1E62" w:rsidRPr="00795ED7" w:rsidRDefault="002D1E62" w:rsidP="007E2962">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2D1E62" w:rsidRPr="00795ED7" w:rsidRDefault="002D1E62" w:rsidP="007E2962">
      <w:pPr>
        <w:pStyle w:val="Jacek"/>
        <w:jc w:val="both"/>
        <w:rPr>
          <w:rFonts w:asciiTheme="minorHAnsi" w:hAnsiTheme="minorHAnsi" w:cstheme="minorHAnsi"/>
          <w:color w:val="000000"/>
          <w:sz w:val="22"/>
          <w:szCs w:val="22"/>
        </w:rPr>
      </w:pPr>
    </w:p>
    <w:p w:rsidR="007E2962" w:rsidRDefault="002D1E62" w:rsidP="007E2962">
      <w:pPr>
        <w:spacing w:after="0"/>
        <w:jc w:val="center"/>
        <w:rPr>
          <w:rFonts w:cstheme="minorHAnsi"/>
          <w:b/>
          <w:bCs/>
          <w:sz w:val="28"/>
          <w:szCs w:val="28"/>
        </w:rPr>
      </w:pPr>
      <w:r w:rsidRPr="007E2962">
        <w:rPr>
          <w:rFonts w:cstheme="minorHAnsi"/>
          <w:b/>
          <w:bCs/>
          <w:sz w:val="28"/>
          <w:szCs w:val="28"/>
        </w:rPr>
        <w:t>„</w:t>
      </w:r>
      <w:r w:rsidR="007E2962" w:rsidRPr="007E2962">
        <w:rPr>
          <w:rFonts w:cstheme="minorHAnsi"/>
          <w:b/>
          <w:bCs/>
          <w:sz w:val="28"/>
          <w:szCs w:val="28"/>
        </w:rPr>
        <w:t>Doposażenie bazy dydaktycznej 8 szkół podstawowych</w:t>
      </w:r>
    </w:p>
    <w:p w:rsidR="007E2962" w:rsidRDefault="007E2962" w:rsidP="007E2962">
      <w:pPr>
        <w:spacing w:after="0"/>
        <w:jc w:val="center"/>
        <w:rPr>
          <w:rFonts w:cstheme="minorHAnsi"/>
          <w:b/>
          <w:bCs/>
          <w:sz w:val="28"/>
          <w:szCs w:val="28"/>
        </w:rPr>
      </w:pPr>
      <w:r w:rsidRPr="007E2962">
        <w:rPr>
          <w:rFonts w:cstheme="minorHAnsi"/>
          <w:b/>
          <w:bCs/>
          <w:sz w:val="28"/>
          <w:szCs w:val="28"/>
        </w:rPr>
        <w:t>przez Gminę Wyszków w ramach realizacji projektu</w:t>
      </w:r>
    </w:p>
    <w:p w:rsidR="002D1E62" w:rsidRPr="007E2962" w:rsidRDefault="007E2962" w:rsidP="007E2962">
      <w:pPr>
        <w:spacing w:after="0"/>
        <w:jc w:val="center"/>
        <w:rPr>
          <w:rFonts w:cstheme="minorHAnsi"/>
          <w:b/>
          <w:bCs/>
          <w:sz w:val="28"/>
          <w:szCs w:val="28"/>
        </w:rPr>
      </w:pPr>
      <w:r w:rsidRPr="007E2962">
        <w:rPr>
          <w:rFonts w:cstheme="minorHAnsi"/>
          <w:b/>
          <w:bCs/>
          <w:sz w:val="28"/>
          <w:szCs w:val="28"/>
        </w:rPr>
        <w:t>Bawimy się i uczymy, poszerzając horyzonty</w:t>
      </w:r>
      <w:r w:rsidR="002D1E62" w:rsidRPr="007E2962">
        <w:rPr>
          <w:rFonts w:cstheme="minorHAnsi"/>
          <w:b/>
          <w:bCs/>
          <w:sz w:val="28"/>
          <w:szCs w:val="28"/>
        </w:rPr>
        <w:t>”</w:t>
      </w:r>
    </w:p>
    <w:p w:rsidR="007E2962" w:rsidRPr="00507243" w:rsidRDefault="007E2962" w:rsidP="007E2962">
      <w:pPr>
        <w:spacing w:after="0"/>
        <w:jc w:val="both"/>
        <w:rPr>
          <w:rFonts w:cstheme="minorHAnsi"/>
          <w:b/>
          <w:bCs/>
          <w:sz w:val="24"/>
          <w:szCs w:val="24"/>
        </w:rPr>
      </w:pPr>
    </w:p>
    <w:p w:rsidR="002D1E62" w:rsidRDefault="002D1E62" w:rsidP="007E2962">
      <w:pPr>
        <w:jc w:val="both"/>
        <w:rPr>
          <w:rFonts w:cstheme="minorHAnsi"/>
          <w:color w:val="000000"/>
        </w:rPr>
      </w:pPr>
      <w:r w:rsidRPr="00795ED7">
        <w:rPr>
          <w:rFonts w:cstheme="minorHAnsi"/>
          <w:color w:val="000000"/>
        </w:rPr>
        <w:t>oferujemy zrealizować (zamówienie publiczne) umowę  zgodnie z warunkami określonymi</w:t>
      </w:r>
      <w:r w:rsidR="007E2962">
        <w:rPr>
          <w:rFonts w:cstheme="minorHAnsi"/>
          <w:color w:val="000000"/>
        </w:rPr>
        <w:t xml:space="preserve">                           </w:t>
      </w:r>
      <w:r w:rsidRPr="00795ED7">
        <w:rPr>
          <w:rFonts w:cstheme="minorHAnsi"/>
          <w:color w:val="000000"/>
        </w:rPr>
        <w:t xml:space="preserve"> w specyfikacji istotnych warunków zamówienia</w:t>
      </w:r>
      <w:r>
        <w:rPr>
          <w:rFonts w:cstheme="minorHAnsi"/>
          <w:color w:val="000000"/>
        </w:rPr>
        <w:t xml:space="preserve"> do</w:t>
      </w:r>
    </w:p>
    <w:p w:rsidR="002D1E62" w:rsidRPr="002A640C" w:rsidRDefault="002D1E62" w:rsidP="007E2962">
      <w:pPr>
        <w:spacing w:line="240" w:lineRule="auto"/>
        <w:jc w:val="both"/>
        <w:rPr>
          <w:rFonts w:cstheme="minorHAnsi"/>
          <w:b/>
          <w:u w:val="single"/>
        </w:rPr>
      </w:pPr>
      <w:r w:rsidRPr="002A640C">
        <w:rPr>
          <w:rFonts w:cstheme="minorHAnsi"/>
          <w:b/>
          <w:color w:val="000000"/>
          <w:u w:val="single"/>
        </w:rPr>
        <w:t xml:space="preserve">Część I  </w:t>
      </w:r>
      <w:r w:rsidR="007E2962" w:rsidRPr="002A640C">
        <w:rPr>
          <w:rFonts w:cstheme="minorHAnsi"/>
          <w:b/>
          <w:u w:val="single"/>
        </w:rPr>
        <w:t>Zakup i dostawa pomocy dydaktycznych</w:t>
      </w:r>
    </w:p>
    <w:p w:rsidR="002D1E62" w:rsidRDefault="002D1E62" w:rsidP="007E2962">
      <w:pPr>
        <w:spacing w:line="240" w:lineRule="auto"/>
        <w:jc w:val="both"/>
        <w:rPr>
          <w:rFonts w:cstheme="minorHAnsi"/>
          <w:color w:val="000000"/>
        </w:rPr>
      </w:pPr>
      <w:r w:rsidRPr="0097175D">
        <w:rPr>
          <w:rFonts w:cstheme="minorHAnsi"/>
          <w:b/>
        </w:rPr>
        <w:t xml:space="preserve"> </w:t>
      </w:r>
      <w:r>
        <w:rPr>
          <w:rFonts w:cstheme="minorHAnsi"/>
          <w:color w:val="000000"/>
        </w:rPr>
        <w:t xml:space="preserve">Cena </w:t>
      </w:r>
      <w:r w:rsidR="007E2962">
        <w:rPr>
          <w:rFonts w:cstheme="minorHAnsi"/>
          <w:color w:val="000000"/>
        </w:rPr>
        <w:t>dostawy</w:t>
      </w:r>
      <w:r>
        <w:rPr>
          <w:rFonts w:cstheme="minorHAnsi"/>
          <w:color w:val="000000"/>
        </w:rPr>
        <w:t xml:space="preserve"> wynosi ………………………</w:t>
      </w:r>
      <w:r w:rsidR="007E2962">
        <w:rPr>
          <w:rFonts w:cstheme="minorHAnsi"/>
          <w:color w:val="000000"/>
        </w:rPr>
        <w:t>………………………………</w:t>
      </w:r>
      <w:r>
        <w:rPr>
          <w:rFonts w:cstheme="minorHAnsi"/>
          <w:color w:val="000000"/>
        </w:rPr>
        <w:t>…………….. PLN (brutto)</w:t>
      </w:r>
    </w:p>
    <w:p w:rsidR="007E2962" w:rsidRDefault="007E2962" w:rsidP="007E2962">
      <w:pPr>
        <w:spacing w:line="240" w:lineRule="auto"/>
        <w:rPr>
          <w:rFonts w:cstheme="minorHAnsi"/>
          <w:color w:val="000000"/>
        </w:rPr>
      </w:pPr>
      <w:r>
        <w:rPr>
          <w:rFonts w:cstheme="minorHAnsi"/>
          <w:color w:val="000000"/>
        </w:rPr>
        <w:t>Słownie: ……………………………………………………………………………………………………………….. zł</w:t>
      </w:r>
    </w:p>
    <w:p w:rsidR="007E2962" w:rsidRDefault="007E2962" w:rsidP="007E2962">
      <w:pPr>
        <w:spacing w:line="240" w:lineRule="auto"/>
        <w:jc w:val="both"/>
        <w:rPr>
          <w:rFonts w:cstheme="minorHAnsi"/>
          <w:color w:val="000000"/>
        </w:rPr>
      </w:pPr>
    </w:p>
    <w:p w:rsidR="002D1E62" w:rsidRPr="002A640C" w:rsidRDefault="002D1E62" w:rsidP="007E2962">
      <w:pPr>
        <w:spacing w:line="240" w:lineRule="auto"/>
        <w:jc w:val="both"/>
        <w:rPr>
          <w:rFonts w:cstheme="minorHAnsi"/>
          <w:b/>
          <w:color w:val="000000"/>
        </w:rPr>
      </w:pPr>
      <w:r w:rsidRPr="002A640C">
        <w:rPr>
          <w:rFonts w:cstheme="minorHAnsi"/>
          <w:b/>
          <w:color w:val="000000"/>
        </w:rPr>
        <w:t xml:space="preserve">Część II </w:t>
      </w:r>
      <w:r w:rsidR="007E2962" w:rsidRPr="002A640C">
        <w:rPr>
          <w:rFonts w:cstheme="minorHAnsi"/>
          <w:b/>
          <w:color w:val="000000"/>
        </w:rPr>
        <w:t>Zakup i dostawa sprzętu</w:t>
      </w:r>
      <w:r w:rsidRPr="002A640C">
        <w:rPr>
          <w:rFonts w:cstheme="minorHAnsi"/>
          <w:b/>
          <w:color w:val="000000"/>
        </w:rPr>
        <w:t xml:space="preserve">  </w:t>
      </w:r>
    </w:p>
    <w:p w:rsidR="002D1E62" w:rsidRDefault="002D1E62" w:rsidP="007E2962">
      <w:pPr>
        <w:spacing w:line="240" w:lineRule="auto"/>
        <w:jc w:val="both"/>
        <w:rPr>
          <w:rFonts w:cstheme="minorHAnsi"/>
          <w:color w:val="000000"/>
        </w:rPr>
      </w:pPr>
      <w:r>
        <w:rPr>
          <w:rFonts w:cstheme="minorHAnsi"/>
          <w:color w:val="000000"/>
        </w:rPr>
        <w:t xml:space="preserve">Cena </w:t>
      </w:r>
      <w:r w:rsidR="007E2962">
        <w:rPr>
          <w:rFonts w:cstheme="minorHAnsi"/>
          <w:color w:val="000000"/>
        </w:rPr>
        <w:t xml:space="preserve">dostawy </w:t>
      </w:r>
      <w:r>
        <w:rPr>
          <w:rFonts w:cstheme="minorHAnsi"/>
          <w:color w:val="000000"/>
        </w:rPr>
        <w:t xml:space="preserve"> wynosi …………………………</w:t>
      </w:r>
      <w:r w:rsidR="007E2962">
        <w:rPr>
          <w:rFonts w:cstheme="minorHAnsi"/>
          <w:color w:val="000000"/>
        </w:rPr>
        <w:t>……………………………..</w:t>
      </w:r>
      <w:r>
        <w:rPr>
          <w:rFonts w:cstheme="minorHAnsi"/>
          <w:color w:val="000000"/>
        </w:rPr>
        <w:t>………….. PLN (brutto)</w:t>
      </w:r>
    </w:p>
    <w:p w:rsidR="007E2962" w:rsidRDefault="007E2962" w:rsidP="007E2962">
      <w:pPr>
        <w:spacing w:line="240" w:lineRule="auto"/>
        <w:jc w:val="both"/>
        <w:rPr>
          <w:rFonts w:cstheme="minorHAnsi"/>
          <w:color w:val="000000"/>
        </w:rPr>
      </w:pPr>
      <w:r>
        <w:rPr>
          <w:rFonts w:cstheme="minorHAnsi"/>
          <w:color w:val="000000"/>
        </w:rPr>
        <w:t>Słownie: ………………………………………………………………………………………………………………… zł</w:t>
      </w:r>
    </w:p>
    <w:p w:rsidR="007E2962" w:rsidRDefault="007E2962" w:rsidP="002D1E62">
      <w:pPr>
        <w:spacing w:line="240" w:lineRule="auto"/>
        <w:jc w:val="both"/>
        <w:rPr>
          <w:rFonts w:cstheme="minorHAnsi"/>
          <w:color w:val="000000"/>
        </w:rPr>
      </w:pPr>
    </w:p>
    <w:p w:rsidR="002D1E62" w:rsidRPr="00795ED7" w:rsidRDefault="002D1E62" w:rsidP="002D1E62">
      <w:pPr>
        <w:pStyle w:val="NormalnyWeb"/>
        <w:spacing w:after="0"/>
        <w:rPr>
          <w:rFonts w:asciiTheme="minorHAnsi" w:hAnsiTheme="minorHAnsi" w:cstheme="minorHAnsi"/>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p>
    <w:p w:rsidR="002D1E62" w:rsidRPr="00B82653" w:rsidRDefault="002D1E62" w:rsidP="002D1E62">
      <w:pPr>
        <w:tabs>
          <w:tab w:val="left" w:pos="390"/>
        </w:tabs>
        <w:spacing w:after="0" w:line="240" w:lineRule="auto"/>
        <w:jc w:val="both"/>
        <w:rPr>
          <w:rFonts w:cstheme="minorHAnsi"/>
          <w:i/>
          <w:color w:val="000000"/>
          <w:sz w:val="18"/>
          <w:szCs w:val="18"/>
        </w:rPr>
      </w:pPr>
      <w:r w:rsidRPr="00795ED7">
        <w:rPr>
          <w:rFonts w:cstheme="minorHAnsi"/>
          <w:color w:val="000000"/>
        </w:rPr>
        <w:tab/>
      </w:r>
      <w:r w:rsidRPr="00795ED7">
        <w:rPr>
          <w:rFonts w:cstheme="minorHAnsi"/>
          <w:color w:val="000000"/>
        </w:rPr>
        <w:tab/>
      </w:r>
      <w:r w:rsidRPr="00795ED7">
        <w:rPr>
          <w:rFonts w:cstheme="minorHAnsi"/>
          <w:color w:val="000000"/>
        </w:rPr>
        <w:tab/>
      </w:r>
      <w:r w:rsidRPr="00B82653">
        <w:rPr>
          <w:rFonts w:cstheme="minorHAnsi"/>
          <w:color w:val="000000"/>
          <w:sz w:val="18"/>
          <w:szCs w:val="18"/>
        </w:rPr>
        <w:t xml:space="preserve">                                                                                         </w:t>
      </w:r>
      <w:r>
        <w:rPr>
          <w:rFonts w:cstheme="minorHAnsi"/>
          <w:color w:val="000000"/>
          <w:sz w:val="18"/>
          <w:szCs w:val="18"/>
        </w:rPr>
        <w:t xml:space="preserve">              </w:t>
      </w:r>
      <w:r w:rsidRPr="00B82653">
        <w:rPr>
          <w:rFonts w:cstheme="minorHAnsi"/>
          <w:color w:val="000000"/>
          <w:sz w:val="18"/>
          <w:szCs w:val="18"/>
        </w:rPr>
        <w:t xml:space="preserve">   </w:t>
      </w:r>
      <w:r w:rsidRPr="00B82653">
        <w:rPr>
          <w:rFonts w:cstheme="minorHAnsi"/>
          <w:i/>
          <w:color w:val="000000"/>
          <w:sz w:val="18"/>
          <w:szCs w:val="18"/>
        </w:rPr>
        <w:t xml:space="preserve">Podpis Wykonawcy </w:t>
      </w:r>
    </w:p>
    <w:p w:rsidR="002D1E62" w:rsidRPr="00B82653" w:rsidRDefault="002D1E62" w:rsidP="002D1E62">
      <w:pPr>
        <w:tabs>
          <w:tab w:val="left" w:pos="390"/>
        </w:tabs>
        <w:spacing w:after="0" w:line="240" w:lineRule="auto"/>
        <w:jc w:val="both"/>
        <w:rPr>
          <w:rFonts w:cstheme="minorHAnsi"/>
          <w:sz w:val="18"/>
          <w:szCs w:val="18"/>
        </w:rPr>
      </w:pPr>
      <w:r w:rsidRPr="00B82653">
        <w:rPr>
          <w:rFonts w:cstheme="minorHAnsi"/>
          <w:sz w:val="18"/>
          <w:szCs w:val="18"/>
        </w:rPr>
        <w:tab/>
      </w:r>
      <w:r w:rsidRPr="00B82653">
        <w:rPr>
          <w:rFonts w:cstheme="minorHAnsi"/>
          <w:sz w:val="18"/>
          <w:szCs w:val="18"/>
        </w:rPr>
        <w:tab/>
      </w:r>
      <w:r w:rsidRPr="00B82653">
        <w:rPr>
          <w:rFonts w:cstheme="minorHAnsi"/>
          <w:sz w:val="18"/>
          <w:szCs w:val="18"/>
        </w:rPr>
        <w:tab/>
      </w:r>
      <w:r w:rsidRPr="00B82653">
        <w:rPr>
          <w:rFonts w:cstheme="minorHAnsi"/>
          <w:sz w:val="18"/>
          <w:szCs w:val="18"/>
        </w:rPr>
        <w:tab/>
      </w:r>
      <w:r w:rsidRPr="00B82653">
        <w:rPr>
          <w:rFonts w:cstheme="minorHAnsi"/>
          <w:sz w:val="18"/>
          <w:szCs w:val="18"/>
        </w:rPr>
        <w:tab/>
      </w:r>
      <w:r w:rsidRPr="00B82653">
        <w:rPr>
          <w:rFonts w:cstheme="minorHAnsi"/>
          <w:sz w:val="18"/>
          <w:szCs w:val="18"/>
        </w:rPr>
        <w:tab/>
      </w:r>
      <w:r w:rsidRPr="00B82653">
        <w:rPr>
          <w:rFonts w:cstheme="minorHAnsi"/>
          <w:sz w:val="18"/>
          <w:szCs w:val="18"/>
        </w:rPr>
        <w:tab/>
      </w:r>
      <w:r>
        <w:rPr>
          <w:rFonts w:cstheme="minorHAnsi"/>
          <w:sz w:val="18"/>
          <w:szCs w:val="18"/>
        </w:rPr>
        <w:t xml:space="preserve">             </w:t>
      </w:r>
      <w:r w:rsidRPr="00B82653">
        <w:rPr>
          <w:rFonts w:cstheme="minorHAnsi"/>
          <w:sz w:val="18"/>
          <w:szCs w:val="18"/>
        </w:rPr>
        <w:t xml:space="preserve">   (lub upoważnionego przedstawiciela Wykonawcy)</w:t>
      </w:r>
    </w:p>
    <w:p w:rsidR="002D1E62" w:rsidRPr="00795ED7" w:rsidRDefault="002D1E62" w:rsidP="002D1E62">
      <w:pPr>
        <w:tabs>
          <w:tab w:val="left" w:pos="390"/>
        </w:tabs>
        <w:jc w:val="both"/>
        <w:rPr>
          <w:rFonts w:cstheme="minorHAnsi"/>
        </w:rPr>
      </w:pPr>
    </w:p>
    <w:p w:rsidR="002D1E62" w:rsidRPr="00795ED7" w:rsidRDefault="002D1E62" w:rsidP="002D1E62">
      <w:pPr>
        <w:numPr>
          <w:ilvl w:val="0"/>
          <w:numId w:val="3"/>
        </w:numPr>
        <w:spacing w:before="120" w:after="0" w:line="240" w:lineRule="auto"/>
        <w:jc w:val="both"/>
        <w:rPr>
          <w:rFonts w:cstheme="minorHAnsi"/>
          <w:color w:val="000000"/>
        </w:rPr>
      </w:pPr>
      <w:r>
        <w:rPr>
          <w:rFonts w:cstheme="minorHAnsi"/>
          <w:color w:val="000000"/>
        </w:rPr>
        <w:lastRenderedPageBreak/>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sidR="002A640C">
        <w:rPr>
          <w:rFonts w:cstheme="minorHAnsi"/>
          <w:b/>
          <w:color w:val="000000"/>
        </w:rPr>
        <w:t xml:space="preserve"> do dnia 20-12-2012r.</w:t>
      </w:r>
    </w:p>
    <w:p w:rsidR="002D1E62" w:rsidRPr="00795ED7" w:rsidRDefault="002D1E62" w:rsidP="002D1E62">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 xml:space="preserve">łem </w:t>
      </w:r>
      <w:r w:rsidR="007E2962">
        <w:rPr>
          <w:rFonts w:cstheme="minorHAnsi"/>
          <w:color w:val="000000"/>
        </w:rPr>
        <w:t xml:space="preserve"> </w:t>
      </w:r>
      <w:r w:rsidRPr="00795ED7">
        <w:rPr>
          <w:rFonts w:cstheme="minorHAnsi"/>
          <w:color w:val="000000"/>
        </w:rPr>
        <w:t>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 xml:space="preserve">łem </w:t>
      </w:r>
      <w:r w:rsidR="007E2962">
        <w:rPr>
          <w:rFonts w:cstheme="minorHAnsi"/>
          <w:color w:val="000000"/>
        </w:rPr>
        <w:t xml:space="preserve"> </w:t>
      </w:r>
      <w:r w:rsidRPr="00795ED7">
        <w:rPr>
          <w:rFonts w:cstheme="minorHAnsi"/>
          <w:color w:val="000000"/>
        </w:rPr>
        <w:t>wszelkie konieczne informacje do przygotowania oferty</w:t>
      </w:r>
      <w:r w:rsidR="002A640C">
        <w:rPr>
          <w:rFonts w:cstheme="minorHAnsi"/>
          <w:color w:val="000000"/>
        </w:rPr>
        <w:t xml:space="preserve">                             </w:t>
      </w:r>
      <w:r w:rsidRPr="00795ED7">
        <w:rPr>
          <w:rFonts w:cstheme="minorHAnsi"/>
          <w:b/>
          <w:color w:val="000000"/>
        </w:rPr>
        <w:t xml:space="preserve"> </w:t>
      </w:r>
      <w:r w:rsidRPr="00795ED7">
        <w:rPr>
          <w:rFonts w:cstheme="minorHAnsi"/>
          <w:color w:val="000000"/>
        </w:rPr>
        <w:t>i podpisania Umowy na wykonanie zamówienia.</w:t>
      </w:r>
    </w:p>
    <w:p w:rsidR="002D1E62" w:rsidRPr="00795ED7" w:rsidRDefault="002D1E62" w:rsidP="002D1E62">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2D1E62" w:rsidRPr="00795ED7" w:rsidRDefault="002D1E62" w:rsidP="002D1E62">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2D1E62" w:rsidRPr="003A76E0" w:rsidRDefault="002D1E62" w:rsidP="002D1E62">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2D1E62" w:rsidRPr="00795ED7" w:rsidRDefault="002D1E62" w:rsidP="002D1E62">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2D1E62" w:rsidRDefault="002D1E62" w:rsidP="002D1E62">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2D1E62" w:rsidRPr="003A76E0" w:rsidRDefault="002D1E62" w:rsidP="002D1E62">
      <w:pPr>
        <w:spacing w:after="0" w:line="240" w:lineRule="auto"/>
        <w:jc w:val="both"/>
        <w:rPr>
          <w:rFonts w:cstheme="minorHAnsi"/>
          <w:i/>
          <w:color w:val="000000"/>
          <w:sz w:val="18"/>
          <w:szCs w:val="18"/>
        </w:rPr>
      </w:pPr>
    </w:p>
    <w:p w:rsidR="002D1E62" w:rsidRPr="00795ED7" w:rsidRDefault="002D1E62" w:rsidP="002D1E62">
      <w:pPr>
        <w:jc w:val="both"/>
        <w:rPr>
          <w:rFonts w:cstheme="minorHAnsi"/>
          <w:color w:val="000000"/>
        </w:rPr>
      </w:pPr>
      <w:r>
        <w:rPr>
          <w:rFonts w:cstheme="minorHAnsi"/>
          <w:color w:val="000000"/>
        </w:rPr>
        <w:t>7</w:t>
      </w:r>
      <w:r w:rsidRPr="00795ED7">
        <w:rPr>
          <w:rFonts w:cstheme="minorHAnsi"/>
          <w:color w:val="000000"/>
        </w:rPr>
        <w:t>. Niniejsza oferta przetargowa obejmuje następujące załączniki:</w:t>
      </w:r>
    </w:p>
    <w:p w:rsidR="002D1E62" w:rsidRPr="00795ED7" w:rsidRDefault="002D1E62" w:rsidP="002D1E62">
      <w:pPr>
        <w:numPr>
          <w:ilvl w:val="1"/>
          <w:numId w:val="3"/>
        </w:numPr>
        <w:spacing w:after="0" w:line="360" w:lineRule="auto"/>
        <w:jc w:val="both"/>
        <w:rPr>
          <w:rFonts w:cstheme="minorHAnsi"/>
          <w:color w:val="000000"/>
        </w:rPr>
      </w:pPr>
      <w:r w:rsidRPr="00795ED7">
        <w:rPr>
          <w:rFonts w:cstheme="minorHAnsi"/>
          <w:color w:val="000000"/>
        </w:rPr>
        <w:t xml:space="preserve">............................................................................................................................ </w:t>
      </w:r>
    </w:p>
    <w:p w:rsidR="002D1E62" w:rsidRPr="00795ED7" w:rsidRDefault="002D1E62" w:rsidP="002D1E62">
      <w:pPr>
        <w:numPr>
          <w:ilvl w:val="1"/>
          <w:numId w:val="3"/>
        </w:numPr>
        <w:spacing w:after="0" w:line="360" w:lineRule="auto"/>
        <w:jc w:val="both"/>
        <w:rPr>
          <w:rFonts w:cstheme="minorHAnsi"/>
          <w:color w:val="000000"/>
        </w:rPr>
      </w:pPr>
      <w:r w:rsidRPr="00795ED7">
        <w:rPr>
          <w:rFonts w:cstheme="minorHAnsi"/>
          <w:color w:val="000000"/>
        </w:rPr>
        <w:t xml:space="preserve">........................................................................................................................... </w:t>
      </w:r>
    </w:p>
    <w:p w:rsidR="002D1E62" w:rsidRPr="00795ED7" w:rsidRDefault="002D1E62" w:rsidP="002D1E62">
      <w:pPr>
        <w:numPr>
          <w:ilvl w:val="1"/>
          <w:numId w:val="3"/>
        </w:numPr>
        <w:spacing w:after="0" w:line="360" w:lineRule="auto"/>
        <w:jc w:val="both"/>
        <w:rPr>
          <w:rFonts w:cstheme="minorHAnsi"/>
          <w:color w:val="000000"/>
        </w:rPr>
      </w:pPr>
      <w:r w:rsidRPr="00795ED7">
        <w:rPr>
          <w:rFonts w:cstheme="minorHAnsi"/>
          <w:color w:val="000000"/>
        </w:rPr>
        <w:t xml:space="preserve">........................................................................................................................... </w:t>
      </w:r>
    </w:p>
    <w:p w:rsidR="002D1E62" w:rsidRPr="00795ED7" w:rsidRDefault="002D1E62" w:rsidP="002D1E62">
      <w:pPr>
        <w:spacing w:line="360" w:lineRule="auto"/>
        <w:jc w:val="both"/>
        <w:rPr>
          <w:rFonts w:cstheme="minorHAnsi"/>
          <w:color w:val="000000"/>
        </w:rPr>
      </w:pPr>
    </w:p>
    <w:p w:rsidR="002D1E62" w:rsidRPr="00795ED7" w:rsidRDefault="002D1E62" w:rsidP="002D1E62">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2D1E62" w:rsidRPr="007E2962" w:rsidRDefault="002D1E62" w:rsidP="002D1E62">
      <w:pPr>
        <w:spacing w:after="0"/>
        <w:jc w:val="center"/>
        <w:rPr>
          <w:rFonts w:cstheme="minorHAnsi"/>
          <w:color w:val="000000"/>
          <w:sz w:val="20"/>
          <w:szCs w:val="20"/>
        </w:rPr>
      </w:pPr>
      <w:r w:rsidRPr="003A76E0">
        <w:rPr>
          <w:rFonts w:cstheme="minorHAnsi"/>
          <w:b/>
          <w:i/>
          <w:color w:val="000000"/>
          <w:sz w:val="16"/>
          <w:szCs w:val="16"/>
        </w:rPr>
        <w:t xml:space="preserve">                                                                                                                                   </w:t>
      </w:r>
      <w:r w:rsidRPr="007E2962">
        <w:rPr>
          <w:rFonts w:cstheme="minorHAnsi"/>
          <w:b/>
          <w:i/>
          <w:color w:val="000000"/>
          <w:sz w:val="20"/>
          <w:szCs w:val="20"/>
        </w:rPr>
        <w:t>Podpis Wykonawcy</w:t>
      </w:r>
      <w:r w:rsidRPr="007E2962">
        <w:rPr>
          <w:rFonts w:cstheme="minorHAnsi"/>
          <w:color w:val="000000"/>
          <w:sz w:val="20"/>
          <w:szCs w:val="20"/>
        </w:rPr>
        <w:t xml:space="preserve">  </w:t>
      </w:r>
    </w:p>
    <w:p w:rsidR="002D1E62" w:rsidRPr="003A76E0" w:rsidRDefault="002D1E62" w:rsidP="002D1E62">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2D1E62" w:rsidRPr="00795ED7" w:rsidRDefault="002D1E62" w:rsidP="002D1E62">
      <w:pPr>
        <w:rPr>
          <w:rFonts w:cstheme="minorHAnsi"/>
          <w:color w:val="000000"/>
        </w:rPr>
      </w:pPr>
    </w:p>
    <w:p w:rsidR="002D1E62" w:rsidRPr="00795ED7" w:rsidRDefault="002D1E62" w:rsidP="002D1E62">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2D1E62" w:rsidRPr="00795ED7" w:rsidRDefault="002D1E62" w:rsidP="002D1E62">
      <w:pPr>
        <w:jc w:val="both"/>
        <w:rPr>
          <w:rFonts w:cstheme="minorHAnsi"/>
          <w:color w:val="000000"/>
        </w:rPr>
      </w:pPr>
      <w:r w:rsidRPr="00795ED7">
        <w:rPr>
          <w:rFonts w:cstheme="minorHAnsi"/>
          <w:color w:val="000000"/>
        </w:rPr>
        <w:t>Miejscowość i data..................................................................................</w:t>
      </w:r>
    </w:p>
    <w:p w:rsidR="002D1E62" w:rsidRPr="00795ED7" w:rsidRDefault="002D1E62" w:rsidP="002D1E62">
      <w:pPr>
        <w:jc w:val="both"/>
        <w:rPr>
          <w:rFonts w:cstheme="minorHAnsi"/>
          <w:color w:val="000000"/>
        </w:rPr>
      </w:pPr>
    </w:p>
    <w:p w:rsidR="002D1E62" w:rsidRPr="00795ED7" w:rsidRDefault="002D1E62" w:rsidP="002D1E62">
      <w:pPr>
        <w:rPr>
          <w:rFonts w:cstheme="minorHAnsi"/>
          <w:color w:val="000000"/>
        </w:rPr>
      </w:pPr>
    </w:p>
    <w:p w:rsidR="002D1E62" w:rsidRPr="00795ED7" w:rsidRDefault="002D1E62" w:rsidP="002D1E62">
      <w:pPr>
        <w:rPr>
          <w:rFonts w:cstheme="minorHAnsi"/>
          <w:color w:val="000000"/>
        </w:rPr>
      </w:pPr>
    </w:p>
    <w:p w:rsidR="002D1E62" w:rsidRPr="00795ED7" w:rsidRDefault="002D1E62" w:rsidP="002D1E62">
      <w:pPr>
        <w:rPr>
          <w:rFonts w:cstheme="minorHAnsi"/>
          <w:color w:val="000000"/>
        </w:rPr>
      </w:pPr>
    </w:p>
    <w:p w:rsidR="002D1E62" w:rsidRDefault="002D1E62" w:rsidP="002D1E62">
      <w:pPr>
        <w:rPr>
          <w:rFonts w:cstheme="minorHAnsi"/>
          <w:color w:val="000000"/>
        </w:rPr>
      </w:pPr>
    </w:p>
    <w:p w:rsidR="002D1E62" w:rsidRDefault="002D1E62" w:rsidP="002D1E62">
      <w:pPr>
        <w:rPr>
          <w:rFonts w:cstheme="minorHAnsi"/>
          <w:color w:val="000000"/>
        </w:rPr>
      </w:pPr>
    </w:p>
    <w:p w:rsidR="002D1E62" w:rsidRPr="00795ED7" w:rsidRDefault="002D1E62" w:rsidP="002D1E62">
      <w:pPr>
        <w:rPr>
          <w:rFonts w:cstheme="minorHAnsi"/>
          <w:b/>
          <w:color w:val="000000"/>
        </w:rPr>
      </w:pPr>
    </w:p>
    <w:p w:rsidR="00191604" w:rsidRDefault="00191604" w:rsidP="009E6841">
      <w:pPr>
        <w:rPr>
          <w:rFonts w:cstheme="minorHAnsi"/>
          <w:b/>
          <w:i/>
          <w:color w:val="000000"/>
        </w:rPr>
      </w:pPr>
    </w:p>
    <w:p w:rsidR="002D1E62" w:rsidRPr="00795ED7" w:rsidRDefault="002D1E62" w:rsidP="002D1E62">
      <w:pPr>
        <w:jc w:val="right"/>
        <w:rPr>
          <w:rFonts w:cstheme="minorHAnsi"/>
          <w:b/>
          <w:i/>
          <w:color w:val="000000"/>
        </w:rPr>
      </w:pPr>
      <w:r w:rsidRPr="00795ED7">
        <w:rPr>
          <w:rFonts w:cstheme="minorHAnsi"/>
          <w:b/>
          <w:i/>
          <w:color w:val="000000"/>
        </w:rPr>
        <w:t xml:space="preserve">Załącznik  </w:t>
      </w:r>
      <w:r w:rsidR="007E2962">
        <w:rPr>
          <w:rFonts w:cstheme="minorHAnsi"/>
          <w:b/>
          <w:i/>
          <w:color w:val="000000"/>
        </w:rPr>
        <w:t xml:space="preserve">Nr 1 </w:t>
      </w:r>
      <w:r w:rsidRPr="00795ED7">
        <w:rPr>
          <w:rFonts w:cstheme="minorHAnsi"/>
          <w:b/>
          <w:i/>
          <w:color w:val="000000"/>
        </w:rPr>
        <w:t>do Oferty</w:t>
      </w:r>
    </w:p>
    <w:p w:rsidR="002D1E62" w:rsidRPr="00E10955" w:rsidRDefault="002D1E62" w:rsidP="002D1E62">
      <w:pPr>
        <w:jc w:val="right"/>
        <w:rPr>
          <w:rFonts w:cstheme="minorHAnsi"/>
          <w:bCs/>
          <w:i/>
          <w:sz w:val="20"/>
          <w:szCs w:val="20"/>
        </w:rPr>
      </w:pPr>
      <w:r w:rsidRPr="00E10955">
        <w:rPr>
          <w:rFonts w:cstheme="minorHAnsi"/>
          <w:bCs/>
          <w:i/>
          <w:sz w:val="20"/>
          <w:szCs w:val="20"/>
        </w:rPr>
        <w:t>„</w:t>
      </w:r>
      <w:r w:rsidR="007E2962">
        <w:rPr>
          <w:rFonts w:cstheme="minorHAnsi"/>
          <w:bCs/>
          <w:i/>
          <w:sz w:val="20"/>
          <w:szCs w:val="20"/>
        </w:rPr>
        <w:t>Doposażenie bazy dydaktycznej 8 szkół podstawowych prowadzonych przez Gminę Wyszków w ramach realizacji projektu Bawimy się i uczymy, poszerzając horyzonty</w:t>
      </w:r>
      <w:r w:rsidRPr="00E10955">
        <w:rPr>
          <w:rFonts w:cstheme="minorHAnsi"/>
          <w:bCs/>
          <w:i/>
          <w:sz w:val="20"/>
          <w:szCs w:val="20"/>
        </w:rPr>
        <w:t>”</w:t>
      </w:r>
    </w:p>
    <w:p w:rsidR="002D1E62" w:rsidRPr="00795ED7" w:rsidRDefault="002D1E62" w:rsidP="002D1E62">
      <w:pPr>
        <w:rPr>
          <w:rFonts w:cstheme="minorHAnsi"/>
          <w:b/>
          <w:i/>
          <w:color w:val="000000"/>
        </w:rPr>
      </w:pPr>
    </w:p>
    <w:p w:rsidR="002D1E62" w:rsidRPr="00881FFE" w:rsidRDefault="002D1E62" w:rsidP="002D1E62">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2D1E62" w:rsidRPr="00881FFE" w:rsidRDefault="002D1E62" w:rsidP="002D1E62">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2D1E62" w:rsidRPr="00881FFE" w:rsidRDefault="002D1E62" w:rsidP="002D1E62">
      <w:pPr>
        <w:tabs>
          <w:tab w:val="left" w:pos="390"/>
        </w:tabs>
        <w:spacing w:line="360" w:lineRule="auto"/>
        <w:jc w:val="both"/>
        <w:rPr>
          <w:rFonts w:cstheme="minorHAnsi"/>
          <w:color w:val="000000"/>
          <w:sz w:val="28"/>
          <w:szCs w:val="28"/>
        </w:rPr>
      </w:pPr>
    </w:p>
    <w:p w:rsidR="002D1E62" w:rsidRPr="00795ED7" w:rsidRDefault="002D1E62" w:rsidP="002D1E62">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2D1E62" w:rsidRDefault="002D1E62" w:rsidP="002D1E62">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2D1E62" w:rsidRPr="00795ED7" w:rsidRDefault="002D1E62" w:rsidP="002D1E62">
      <w:pPr>
        <w:tabs>
          <w:tab w:val="left" w:pos="390"/>
        </w:tabs>
        <w:spacing w:line="360" w:lineRule="auto"/>
        <w:jc w:val="both"/>
        <w:rPr>
          <w:rFonts w:cstheme="minorHAnsi"/>
          <w:color w:val="000000"/>
        </w:rPr>
      </w:pPr>
    </w:p>
    <w:p w:rsidR="002D1E62" w:rsidRPr="00285EFF" w:rsidRDefault="002D1E62" w:rsidP="002D1E62">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2D1E62" w:rsidRPr="00285EFF" w:rsidRDefault="002D1E62" w:rsidP="002D1E62">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2D1E62" w:rsidRPr="00285EFF" w:rsidRDefault="002D1E62" w:rsidP="002D1E62">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2D1E62" w:rsidRPr="00285EFF" w:rsidRDefault="002D1E62" w:rsidP="002D1E62">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dysponuję odpowiednim potencjałem technicznym oraz  osobami zdolnymi do    wy</w:t>
      </w:r>
      <w:r w:rsidRPr="00285EFF">
        <w:rPr>
          <w:rFonts w:asciiTheme="minorHAnsi" w:hAnsiTheme="minorHAnsi" w:cstheme="minorHAnsi"/>
          <w:color w:val="000000"/>
        </w:rPr>
        <w:softHyphen/>
        <w:t xml:space="preserve">konania zamówienia </w:t>
      </w:r>
    </w:p>
    <w:p w:rsidR="002D1E62" w:rsidRPr="00285EFF" w:rsidRDefault="002D1E62" w:rsidP="002D1E62">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 xml:space="preserve">pewniającej wykonanie zamówienia </w:t>
      </w:r>
    </w:p>
    <w:p w:rsidR="002D1E62" w:rsidRPr="00795ED7" w:rsidRDefault="002D1E62" w:rsidP="00191604">
      <w:pPr>
        <w:pStyle w:val="WW-NormalnyWeb"/>
        <w:jc w:val="both"/>
        <w:rPr>
          <w:rFonts w:asciiTheme="minorHAnsi" w:hAnsiTheme="minorHAnsi" w:cstheme="minorHAnsi"/>
          <w:b/>
          <w:i/>
          <w:color w:val="000000"/>
          <w:sz w:val="22"/>
          <w:szCs w:val="22"/>
        </w:rPr>
      </w:pPr>
    </w:p>
    <w:p w:rsidR="002D1E62" w:rsidRPr="00795ED7" w:rsidRDefault="002D1E62" w:rsidP="002D1E62">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2D1E62" w:rsidRPr="00285EFF" w:rsidRDefault="002D1E62" w:rsidP="002D1E62">
      <w:pPr>
        <w:pStyle w:val="WW-NormalnyWeb"/>
        <w:ind w:left="360"/>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2D1E62" w:rsidRPr="00795ED7" w:rsidRDefault="002D1E62" w:rsidP="002D1E62">
      <w:pPr>
        <w:rPr>
          <w:rFonts w:cstheme="minorHAnsi"/>
          <w:b/>
          <w:i/>
          <w:color w:val="000000"/>
        </w:rPr>
      </w:pPr>
    </w:p>
    <w:p w:rsidR="007E2962" w:rsidRDefault="007E2962" w:rsidP="002D1E62">
      <w:pPr>
        <w:jc w:val="right"/>
        <w:rPr>
          <w:rFonts w:cstheme="minorHAnsi"/>
          <w:b/>
          <w:i/>
          <w:color w:val="000000"/>
        </w:rPr>
      </w:pPr>
    </w:p>
    <w:p w:rsidR="007E2962" w:rsidRDefault="007E2962" w:rsidP="002D1E62">
      <w:pPr>
        <w:jc w:val="right"/>
        <w:rPr>
          <w:rFonts w:cstheme="minorHAnsi"/>
          <w:b/>
          <w:i/>
          <w:color w:val="000000"/>
        </w:rPr>
      </w:pPr>
    </w:p>
    <w:p w:rsidR="002A640C" w:rsidRDefault="002A640C" w:rsidP="002D1E62">
      <w:pPr>
        <w:jc w:val="right"/>
        <w:rPr>
          <w:rFonts w:cstheme="minorHAnsi"/>
          <w:b/>
          <w:i/>
          <w:color w:val="000000"/>
        </w:rPr>
      </w:pPr>
    </w:p>
    <w:p w:rsidR="002D1E62" w:rsidRPr="00795ED7" w:rsidRDefault="002D1E62" w:rsidP="002D1E62">
      <w:pPr>
        <w:jc w:val="right"/>
        <w:rPr>
          <w:rFonts w:cstheme="minorHAnsi"/>
          <w:b/>
          <w:i/>
          <w:color w:val="000000"/>
        </w:rPr>
      </w:pPr>
      <w:r w:rsidRPr="00795ED7">
        <w:rPr>
          <w:rFonts w:cstheme="minorHAnsi"/>
          <w:b/>
          <w:i/>
          <w:color w:val="000000"/>
        </w:rPr>
        <w:t xml:space="preserve">Załącznik  </w:t>
      </w:r>
      <w:r w:rsidR="007E2962">
        <w:rPr>
          <w:rFonts w:cstheme="minorHAnsi"/>
          <w:b/>
          <w:i/>
          <w:color w:val="000000"/>
        </w:rPr>
        <w:t xml:space="preserve">Nr 2 </w:t>
      </w:r>
      <w:r w:rsidRPr="00795ED7">
        <w:rPr>
          <w:rFonts w:cstheme="minorHAnsi"/>
          <w:b/>
          <w:i/>
          <w:color w:val="000000"/>
        </w:rPr>
        <w:t>do Oferty</w:t>
      </w:r>
    </w:p>
    <w:p w:rsidR="007E2962" w:rsidRPr="00E10955" w:rsidRDefault="007E2962" w:rsidP="007E2962">
      <w:pPr>
        <w:jc w:val="right"/>
        <w:rPr>
          <w:rFonts w:cstheme="minorHAnsi"/>
          <w:bCs/>
          <w:i/>
          <w:sz w:val="20"/>
          <w:szCs w:val="20"/>
        </w:rPr>
      </w:pPr>
      <w:r w:rsidRPr="00E10955">
        <w:rPr>
          <w:rFonts w:cstheme="minorHAnsi"/>
          <w:bCs/>
          <w:i/>
          <w:sz w:val="20"/>
          <w:szCs w:val="20"/>
        </w:rPr>
        <w:t>„</w:t>
      </w:r>
      <w:r>
        <w:rPr>
          <w:rFonts w:cstheme="minorHAnsi"/>
          <w:bCs/>
          <w:i/>
          <w:sz w:val="20"/>
          <w:szCs w:val="20"/>
        </w:rPr>
        <w:t>Doposażenie bazy dydaktycznej 8 szkół podstawowych prowadzonych przez Gminę Wyszków w ramach realizacji projektu Bawimy się i uczymy, poszerzając horyzonty</w:t>
      </w:r>
      <w:r w:rsidRPr="00E10955">
        <w:rPr>
          <w:rFonts w:cstheme="minorHAnsi"/>
          <w:bCs/>
          <w:i/>
          <w:sz w:val="20"/>
          <w:szCs w:val="20"/>
        </w:rPr>
        <w:t>”</w:t>
      </w:r>
    </w:p>
    <w:p w:rsidR="002D1E62" w:rsidRDefault="002D1E62" w:rsidP="002D1E62">
      <w:pPr>
        <w:jc w:val="right"/>
        <w:rPr>
          <w:rFonts w:cstheme="minorHAnsi"/>
          <w:bCs/>
          <w:i/>
          <w:sz w:val="20"/>
          <w:szCs w:val="20"/>
        </w:rPr>
      </w:pPr>
    </w:p>
    <w:p w:rsidR="002D1E62" w:rsidRDefault="002D1E62" w:rsidP="002D1E62">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2D1E62" w:rsidRPr="00285EFF" w:rsidRDefault="002D1E62" w:rsidP="002D1E62">
      <w:pPr>
        <w:tabs>
          <w:tab w:val="left" w:pos="390"/>
        </w:tabs>
        <w:jc w:val="center"/>
        <w:rPr>
          <w:rFonts w:cstheme="minorHAnsi"/>
          <w:b/>
          <w:color w:val="000000"/>
          <w:sz w:val="28"/>
          <w:szCs w:val="28"/>
        </w:rPr>
      </w:pPr>
    </w:p>
    <w:p w:rsidR="002D1E62" w:rsidRPr="00795ED7" w:rsidRDefault="002D1E62" w:rsidP="002D1E62">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2D1E62" w:rsidRPr="00795ED7" w:rsidRDefault="002D1E62" w:rsidP="002D1E62">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2D1E62" w:rsidRPr="00285EFF" w:rsidRDefault="002D1E62" w:rsidP="002D1E62">
      <w:pPr>
        <w:tabs>
          <w:tab w:val="left" w:pos="390"/>
        </w:tabs>
        <w:spacing w:line="360" w:lineRule="auto"/>
        <w:jc w:val="both"/>
        <w:rPr>
          <w:rFonts w:cstheme="minorHAnsi"/>
          <w:color w:val="000000"/>
          <w:sz w:val="24"/>
          <w:szCs w:val="24"/>
        </w:rPr>
      </w:pPr>
    </w:p>
    <w:p w:rsidR="002D1E62" w:rsidRPr="00191604" w:rsidRDefault="002D1E62" w:rsidP="002D1E62">
      <w:pPr>
        <w:tabs>
          <w:tab w:val="left" w:pos="390"/>
        </w:tabs>
        <w:spacing w:line="360" w:lineRule="auto"/>
        <w:jc w:val="both"/>
        <w:rPr>
          <w:rFonts w:cstheme="minorHAnsi"/>
          <w:color w:val="000000"/>
          <w:sz w:val="28"/>
          <w:szCs w:val="28"/>
        </w:rPr>
      </w:pPr>
      <w:r w:rsidRPr="00191604">
        <w:rPr>
          <w:rFonts w:cstheme="minorHAnsi"/>
          <w:color w:val="000000"/>
          <w:sz w:val="28"/>
          <w:szCs w:val="28"/>
        </w:rPr>
        <w:t xml:space="preserve">Oświadczam, że brak jest podstaw do wykluczenia mnie z powodu </w:t>
      </w:r>
      <w:r w:rsidR="00191604">
        <w:rPr>
          <w:rFonts w:cstheme="minorHAnsi"/>
          <w:color w:val="000000"/>
          <w:sz w:val="28"/>
          <w:szCs w:val="28"/>
        </w:rPr>
        <w:t xml:space="preserve">                             </w:t>
      </w:r>
      <w:r w:rsidRPr="00191604">
        <w:rPr>
          <w:rFonts w:cstheme="minorHAnsi"/>
          <w:color w:val="000000"/>
          <w:sz w:val="28"/>
          <w:szCs w:val="28"/>
        </w:rPr>
        <w:t xml:space="preserve"> nie spełniania warunków, o których mowa w art. 24 ust. 1 ustawy Prawo zamówień publicznych</w:t>
      </w:r>
    </w:p>
    <w:p w:rsidR="002D1E62" w:rsidRPr="00881FFE" w:rsidRDefault="002D1E62" w:rsidP="002D1E62">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2D1E62" w:rsidRPr="00795ED7" w:rsidRDefault="002D1E62" w:rsidP="001B671E">
      <w:pPr>
        <w:pStyle w:val="WW-NormalnyWeb"/>
        <w:ind w:left="360"/>
        <w:jc w:val="right"/>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2D1E62" w:rsidRPr="00795ED7" w:rsidRDefault="002D1E62" w:rsidP="001B671E">
      <w:pPr>
        <w:pStyle w:val="WW-NormalnyWeb"/>
        <w:ind w:left="360"/>
        <w:jc w:val="right"/>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2D1E62" w:rsidRPr="00795ED7" w:rsidRDefault="002D1E62" w:rsidP="002D1E62">
      <w:pPr>
        <w:pStyle w:val="WW-NormalnyWeb"/>
        <w:jc w:val="both"/>
        <w:rPr>
          <w:rFonts w:asciiTheme="minorHAnsi" w:hAnsiTheme="minorHAnsi" w:cstheme="minorHAnsi"/>
          <w:i/>
          <w:color w:val="000000"/>
          <w:sz w:val="22"/>
          <w:szCs w:val="22"/>
        </w:rPr>
      </w:pPr>
    </w:p>
    <w:p w:rsidR="002D1E62" w:rsidRPr="00795ED7" w:rsidRDefault="002D1E62" w:rsidP="002D1E62">
      <w:pPr>
        <w:pStyle w:val="WW-NormalnyWeb"/>
        <w:jc w:val="both"/>
        <w:rPr>
          <w:rFonts w:asciiTheme="minorHAnsi" w:hAnsiTheme="minorHAnsi" w:cstheme="minorHAnsi"/>
          <w:i/>
          <w:color w:val="000000"/>
          <w:sz w:val="22"/>
          <w:szCs w:val="22"/>
        </w:rPr>
      </w:pPr>
    </w:p>
    <w:p w:rsidR="002D1E62" w:rsidRPr="00795ED7" w:rsidRDefault="002D1E62" w:rsidP="002D1E62">
      <w:pPr>
        <w:pStyle w:val="WW-NormalnyWeb"/>
        <w:jc w:val="both"/>
        <w:rPr>
          <w:rFonts w:asciiTheme="minorHAnsi" w:hAnsiTheme="minorHAnsi" w:cstheme="minorHAnsi"/>
          <w:i/>
          <w:color w:val="000000"/>
          <w:sz w:val="22"/>
          <w:szCs w:val="22"/>
        </w:rPr>
      </w:pPr>
    </w:p>
    <w:p w:rsidR="002D1E62" w:rsidRPr="00795ED7" w:rsidRDefault="002D1E62" w:rsidP="002D1E62">
      <w:pPr>
        <w:pStyle w:val="WW-NormalnyWeb"/>
        <w:jc w:val="both"/>
        <w:rPr>
          <w:rFonts w:asciiTheme="minorHAnsi" w:hAnsiTheme="minorHAnsi" w:cstheme="minorHAnsi"/>
          <w:i/>
          <w:color w:val="000000"/>
          <w:sz w:val="22"/>
          <w:szCs w:val="22"/>
        </w:rPr>
      </w:pPr>
    </w:p>
    <w:p w:rsidR="002D1E62" w:rsidRPr="00795ED7" w:rsidRDefault="002D1E62" w:rsidP="002D1E62">
      <w:pPr>
        <w:pStyle w:val="WW-NormalnyWeb"/>
        <w:jc w:val="both"/>
        <w:rPr>
          <w:rFonts w:asciiTheme="minorHAnsi" w:hAnsiTheme="minorHAnsi" w:cstheme="minorHAnsi"/>
          <w:i/>
          <w:color w:val="000000"/>
          <w:sz w:val="22"/>
          <w:szCs w:val="22"/>
        </w:rPr>
      </w:pPr>
    </w:p>
    <w:p w:rsidR="002D1E62" w:rsidRDefault="002D1E62" w:rsidP="002D1E62">
      <w:pPr>
        <w:pStyle w:val="WW-NormalnyWeb"/>
        <w:jc w:val="both"/>
        <w:rPr>
          <w:rFonts w:asciiTheme="minorHAnsi" w:hAnsiTheme="minorHAnsi" w:cstheme="minorHAnsi"/>
          <w:i/>
          <w:color w:val="000000"/>
          <w:sz w:val="22"/>
          <w:szCs w:val="22"/>
        </w:rPr>
      </w:pPr>
    </w:p>
    <w:p w:rsidR="002D1E62" w:rsidRDefault="002D1E62" w:rsidP="002D1E62">
      <w:pPr>
        <w:tabs>
          <w:tab w:val="left" w:pos="390"/>
        </w:tabs>
        <w:rPr>
          <w:rFonts w:eastAsia="Times New Roman" w:cstheme="minorHAnsi"/>
          <w:i/>
          <w:color w:val="000000"/>
          <w:lang w:eastAsia="ar-SA"/>
        </w:rPr>
      </w:pPr>
    </w:p>
    <w:p w:rsidR="002D1E62" w:rsidRDefault="002D1E62" w:rsidP="002D1E62">
      <w:pPr>
        <w:tabs>
          <w:tab w:val="left" w:pos="390"/>
        </w:tabs>
        <w:rPr>
          <w:rFonts w:cstheme="minorHAnsi"/>
          <w:i/>
          <w:color w:val="000000"/>
        </w:rPr>
      </w:pPr>
    </w:p>
    <w:p w:rsidR="007E2962" w:rsidRPr="00285EFF" w:rsidRDefault="007E2962" w:rsidP="002D1E62">
      <w:pPr>
        <w:tabs>
          <w:tab w:val="left" w:pos="390"/>
        </w:tabs>
        <w:rPr>
          <w:rFonts w:cstheme="minorHAnsi"/>
          <w:i/>
          <w:color w:val="000000"/>
        </w:rPr>
      </w:pPr>
    </w:p>
    <w:p w:rsidR="002D1E62" w:rsidRPr="00795ED7" w:rsidRDefault="002D1E62" w:rsidP="002D1E62">
      <w:pPr>
        <w:jc w:val="right"/>
        <w:rPr>
          <w:rFonts w:cstheme="minorHAnsi"/>
          <w:b/>
          <w:i/>
          <w:color w:val="000000"/>
        </w:rPr>
      </w:pPr>
      <w:r w:rsidRPr="00795ED7">
        <w:rPr>
          <w:rFonts w:cstheme="minorHAnsi"/>
          <w:b/>
          <w:i/>
          <w:color w:val="000000"/>
        </w:rPr>
        <w:t xml:space="preserve">Załącznik  </w:t>
      </w:r>
      <w:r w:rsidR="007E2962">
        <w:rPr>
          <w:rFonts w:cstheme="minorHAnsi"/>
          <w:b/>
          <w:i/>
          <w:color w:val="000000"/>
        </w:rPr>
        <w:t xml:space="preserve">Nr 3 </w:t>
      </w:r>
      <w:r w:rsidRPr="00795ED7">
        <w:rPr>
          <w:rFonts w:cstheme="minorHAnsi"/>
          <w:b/>
          <w:i/>
          <w:color w:val="000000"/>
        </w:rPr>
        <w:t>do Oferty</w:t>
      </w:r>
    </w:p>
    <w:p w:rsidR="007E2962" w:rsidRPr="00E10955" w:rsidRDefault="007E2962" w:rsidP="007E2962">
      <w:pPr>
        <w:jc w:val="right"/>
        <w:rPr>
          <w:rFonts w:cstheme="minorHAnsi"/>
          <w:bCs/>
          <w:i/>
          <w:sz w:val="20"/>
          <w:szCs w:val="20"/>
        </w:rPr>
      </w:pPr>
      <w:r w:rsidRPr="00E10955">
        <w:rPr>
          <w:rFonts w:cstheme="minorHAnsi"/>
          <w:bCs/>
          <w:i/>
          <w:sz w:val="20"/>
          <w:szCs w:val="20"/>
        </w:rPr>
        <w:t>„</w:t>
      </w:r>
      <w:r>
        <w:rPr>
          <w:rFonts w:cstheme="minorHAnsi"/>
          <w:bCs/>
          <w:i/>
          <w:sz w:val="20"/>
          <w:szCs w:val="20"/>
        </w:rPr>
        <w:t>Doposażenie bazy dydaktycznej 8 szkół podstawowych prowadzonych przez Gminę Wyszków w ramach realizacji projektu Bawimy się i uczymy, poszerzając horyzonty</w:t>
      </w:r>
      <w:r w:rsidRPr="00E10955">
        <w:rPr>
          <w:rFonts w:cstheme="minorHAnsi"/>
          <w:bCs/>
          <w:i/>
          <w:sz w:val="20"/>
          <w:szCs w:val="20"/>
        </w:rPr>
        <w:t>”</w:t>
      </w:r>
    </w:p>
    <w:p w:rsidR="007E2962" w:rsidRDefault="007E2962" w:rsidP="002D1E62">
      <w:pPr>
        <w:spacing w:line="240" w:lineRule="auto"/>
        <w:ind w:left="397"/>
        <w:jc w:val="center"/>
        <w:rPr>
          <w:rFonts w:cstheme="minorHAnsi"/>
          <w:b/>
          <w:sz w:val="36"/>
          <w:szCs w:val="36"/>
        </w:rPr>
      </w:pPr>
      <w:r>
        <w:rPr>
          <w:rFonts w:cstheme="minorHAnsi"/>
          <w:b/>
          <w:sz w:val="36"/>
          <w:szCs w:val="36"/>
        </w:rPr>
        <w:t xml:space="preserve"> </w:t>
      </w:r>
    </w:p>
    <w:p w:rsidR="002D1E62" w:rsidRDefault="007E2962" w:rsidP="002D1E62">
      <w:pPr>
        <w:spacing w:line="240" w:lineRule="auto"/>
        <w:ind w:left="397"/>
        <w:jc w:val="center"/>
        <w:rPr>
          <w:rFonts w:cstheme="minorHAnsi"/>
          <w:b/>
          <w:sz w:val="36"/>
          <w:szCs w:val="36"/>
        </w:rPr>
      </w:pPr>
      <w:r w:rsidRPr="007E2962">
        <w:rPr>
          <w:rFonts w:cstheme="minorHAnsi"/>
          <w:b/>
          <w:sz w:val="36"/>
          <w:szCs w:val="36"/>
        </w:rPr>
        <w:t xml:space="preserve">Formularz cenowy do </w:t>
      </w:r>
      <w:r>
        <w:rPr>
          <w:rFonts w:cstheme="minorHAnsi"/>
          <w:b/>
          <w:sz w:val="36"/>
          <w:szCs w:val="36"/>
        </w:rPr>
        <w:t>C</w:t>
      </w:r>
      <w:r w:rsidRPr="007E2962">
        <w:rPr>
          <w:rFonts w:cstheme="minorHAnsi"/>
          <w:b/>
          <w:sz w:val="36"/>
          <w:szCs w:val="36"/>
        </w:rPr>
        <w:t>zęści I</w:t>
      </w:r>
    </w:p>
    <w:p w:rsidR="007E2962" w:rsidRDefault="007E2962" w:rsidP="007E2962">
      <w:pPr>
        <w:spacing w:line="240" w:lineRule="auto"/>
        <w:ind w:left="397"/>
        <w:jc w:val="center"/>
        <w:rPr>
          <w:rFonts w:cstheme="minorHAnsi"/>
          <w:b/>
          <w:sz w:val="32"/>
          <w:szCs w:val="32"/>
        </w:rPr>
      </w:pPr>
      <w:r w:rsidRPr="007E2962">
        <w:rPr>
          <w:rFonts w:cstheme="minorHAnsi"/>
          <w:b/>
          <w:sz w:val="32"/>
          <w:szCs w:val="32"/>
        </w:rPr>
        <w:t>Zakup i dostawa pomocy dydaktycznych</w:t>
      </w:r>
    </w:p>
    <w:tbl>
      <w:tblPr>
        <w:tblStyle w:val="Tabela-Siatka"/>
        <w:tblW w:w="0" w:type="auto"/>
        <w:tblInd w:w="397" w:type="dxa"/>
        <w:tblLook w:val="04A0" w:firstRow="1" w:lastRow="0" w:firstColumn="1" w:lastColumn="0" w:noHBand="0" w:noVBand="1"/>
      </w:tblPr>
      <w:tblGrid>
        <w:gridCol w:w="987"/>
        <w:gridCol w:w="4940"/>
        <w:gridCol w:w="2964"/>
      </w:tblGrid>
      <w:tr w:rsidR="001B671E" w:rsidTr="001B671E">
        <w:tc>
          <w:tcPr>
            <w:tcW w:w="987" w:type="dxa"/>
          </w:tcPr>
          <w:p w:rsidR="001B671E" w:rsidRPr="001B671E" w:rsidRDefault="001B671E" w:rsidP="007E2962">
            <w:pPr>
              <w:spacing w:line="240" w:lineRule="auto"/>
              <w:jc w:val="center"/>
              <w:rPr>
                <w:rFonts w:cstheme="minorHAnsi"/>
                <w:b/>
                <w:sz w:val="28"/>
                <w:szCs w:val="28"/>
              </w:rPr>
            </w:pPr>
          </w:p>
          <w:p w:rsidR="001B671E" w:rsidRPr="001B671E" w:rsidRDefault="001B671E" w:rsidP="007E2962">
            <w:pPr>
              <w:spacing w:line="240" w:lineRule="auto"/>
              <w:jc w:val="center"/>
              <w:rPr>
                <w:rFonts w:cstheme="minorHAnsi"/>
                <w:b/>
                <w:sz w:val="28"/>
                <w:szCs w:val="28"/>
              </w:rPr>
            </w:pPr>
            <w:r w:rsidRPr="001B671E">
              <w:rPr>
                <w:rFonts w:cstheme="minorHAnsi"/>
                <w:b/>
                <w:sz w:val="28"/>
                <w:szCs w:val="28"/>
              </w:rPr>
              <w:t>Lp.</w:t>
            </w:r>
          </w:p>
        </w:tc>
        <w:tc>
          <w:tcPr>
            <w:tcW w:w="4940" w:type="dxa"/>
          </w:tcPr>
          <w:p w:rsidR="001B671E" w:rsidRPr="001B671E" w:rsidRDefault="001B671E" w:rsidP="007E2962">
            <w:pPr>
              <w:spacing w:line="240" w:lineRule="auto"/>
              <w:jc w:val="center"/>
              <w:rPr>
                <w:rFonts w:cstheme="minorHAnsi"/>
                <w:b/>
                <w:sz w:val="28"/>
                <w:szCs w:val="28"/>
              </w:rPr>
            </w:pPr>
          </w:p>
          <w:p w:rsidR="001B671E" w:rsidRPr="001B671E" w:rsidRDefault="001B671E" w:rsidP="007E2962">
            <w:pPr>
              <w:spacing w:line="240" w:lineRule="auto"/>
              <w:jc w:val="center"/>
              <w:rPr>
                <w:rFonts w:cstheme="minorHAnsi"/>
                <w:b/>
                <w:sz w:val="28"/>
                <w:szCs w:val="28"/>
              </w:rPr>
            </w:pPr>
            <w:r w:rsidRPr="001B671E">
              <w:rPr>
                <w:rFonts w:cstheme="minorHAnsi"/>
                <w:b/>
                <w:sz w:val="28"/>
                <w:szCs w:val="28"/>
              </w:rPr>
              <w:t>Nazwa Szkoły podstawowej</w:t>
            </w:r>
          </w:p>
        </w:tc>
        <w:tc>
          <w:tcPr>
            <w:tcW w:w="2964" w:type="dxa"/>
          </w:tcPr>
          <w:p w:rsidR="001B671E" w:rsidRDefault="001B671E" w:rsidP="007E2962">
            <w:pPr>
              <w:spacing w:line="240" w:lineRule="auto"/>
              <w:jc w:val="center"/>
              <w:rPr>
                <w:rFonts w:cstheme="minorHAnsi"/>
                <w:b/>
                <w:sz w:val="28"/>
                <w:szCs w:val="28"/>
              </w:rPr>
            </w:pPr>
          </w:p>
          <w:p w:rsidR="001B671E" w:rsidRPr="001B671E" w:rsidRDefault="001B671E" w:rsidP="007E2962">
            <w:pPr>
              <w:spacing w:line="240" w:lineRule="auto"/>
              <w:jc w:val="center"/>
              <w:rPr>
                <w:rFonts w:cstheme="minorHAnsi"/>
                <w:b/>
                <w:sz w:val="28"/>
                <w:szCs w:val="28"/>
              </w:rPr>
            </w:pPr>
            <w:r w:rsidRPr="001B671E">
              <w:rPr>
                <w:rFonts w:cstheme="minorHAnsi"/>
                <w:b/>
                <w:sz w:val="28"/>
                <w:szCs w:val="28"/>
              </w:rPr>
              <w:t>Cena brutto za materiały dydaktyczne</w:t>
            </w: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1.</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w Leszczydole Nowinach</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2.</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w Leszczydole Starym</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3.</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w Rybnie</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4.</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w Lucynowie</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5.</w:t>
            </w:r>
          </w:p>
        </w:tc>
        <w:tc>
          <w:tcPr>
            <w:tcW w:w="4940" w:type="dxa"/>
          </w:tcPr>
          <w:p w:rsidR="001B671E" w:rsidRPr="001B671E" w:rsidRDefault="001B671E" w:rsidP="001B671E">
            <w:pPr>
              <w:spacing w:line="240" w:lineRule="auto"/>
              <w:jc w:val="center"/>
              <w:rPr>
                <w:rFonts w:cstheme="minorHAnsi"/>
                <w:sz w:val="24"/>
                <w:szCs w:val="24"/>
              </w:rPr>
            </w:pPr>
            <w:r w:rsidRPr="001B671E">
              <w:rPr>
                <w:rFonts w:cstheme="minorHAnsi"/>
                <w:sz w:val="24"/>
                <w:szCs w:val="24"/>
              </w:rPr>
              <w:t>Szkoła Podstawowa w Rybienku Leśnym</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6.</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Nr 1 w Wyszkowie</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7.</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Nr 2 w Wyszkowie</w:t>
            </w:r>
          </w:p>
        </w:tc>
        <w:tc>
          <w:tcPr>
            <w:tcW w:w="2964" w:type="dxa"/>
          </w:tcPr>
          <w:p w:rsidR="001B671E" w:rsidRPr="001B671E" w:rsidRDefault="001B671E" w:rsidP="007E2962">
            <w:pPr>
              <w:spacing w:line="240" w:lineRule="auto"/>
              <w:jc w:val="center"/>
              <w:rPr>
                <w:rFonts w:cstheme="minorHAnsi"/>
                <w:sz w:val="24"/>
                <w:szCs w:val="24"/>
              </w:rPr>
            </w:pPr>
          </w:p>
        </w:tc>
      </w:tr>
      <w:tr w:rsidR="001B671E" w:rsidTr="001B671E">
        <w:tc>
          <w:tcPr>
            <w:tcW w:w="987"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8.</w:t>
            </w:r>
          </w:p>
        </w:tc>
        <w:tc>
          <w:tcPr>
            <w:tcW w:w="4940" w:type="dxa"/>
          </w:tcPr>
          <w:p w:rsidR="001B671E" w:rsidRPr="001B671E" w:rsidRDefault="001B671E" w:rsidP="007E2962">
            <w:pPr>
              <w:spacing w:line="240" w:lineRule="auto"/>
              <w:jc w:val="center"/>
              <w:rPr>
                <w:rFonts w:cstheme="minorHAnsi"/>
                <w:sz w:val="24"/>
                <w:szCs w:val="24"/>
              </w:rPr>
            </w:pPr>
            <w:r w:rsidRPr="001B671E">
              <w:rPr>
                <w:rFonts w:cstheme="minorHAnsi"/>
                <w:sz w:val="24"/>
                <w:szCs w:val="24"/>
              </w:rPr>
              <w:t>Szkoła Podstawowa Nr 5 w Wyszkowie</w:t>
            </w:r>
          </w:p>
        </w:tc>
        <w:tc>
          <w:tcPr>
            <w:tcW w:w="2964" w:type="dxa"/>
          </w:tcPr>
          <w:p w:rsidR="001B671E" w:rsidRPr="001B671E" w:rsidRDefault="001B671E" w:rsidP="007E2962">
            <w:pPr>
              <w:spacing w:line="240" w:lineRule="auto"/>
              <w:jc w:val="center"/>
              <w:rPr>
                <w:rFonts w:cstheme="minorHAnsi"/>
                <w:sz w:val="24"/>
                <w:szCs w:val="24"/>
              </w:rPr>
            </w:pPr>
          </w:p>
        </w:tc>
      </w:tr>
      <w:tr w:rsidR="001B671E" w:rsidTr="00D35849">
        <w:tc>
          <w:tcPr>
            <w:tcW w:w="5927" w:type="dxa"/>
            <w:gridSpan w:val="2"/>
          </w:tcPr>
          <w:p w:rsidR="001B671E" w:rsidRPr="001B671E" w:rsidRDefault="001B671E" w:rsidP="007E2962">
            <w:pPr>
              <w:spacing w:line="240" w:lineRule="auto"/>
              <w:jc w:val="center"/>
              <w:rPr>
                <w:rFonts w:cstheme="minorHAnsi"/>
                <w:b/>
                <w:sz w:val="24"/>
                <w:szCs w:val="24"/>
              </w:rPr>
            </w:pPr>
            <w:r>
              <w:rPr>
                <w:rFonts w:cstheme="minorHAnsi"/>
                <w:b/>
                <w:sz w:val="24"/>
                <w:szCs w:val="24"/>
              </w:rPr>
              <w:t>Razem cena brutto za wszystkie materiały dydaktyczne do wszystkich szkół podstawowych</w:t>
            </w:r>
          </w:p>
        </w:tc>
        <w:tc>
          <w:tcPr>
            <w:tcW w:w="2964" w:type="dxa"/>
          </w:tcPr>
          <w:p w:rsidR="001B671E" w:rsidRPr="001B671E" w:rsidRDefault="001B671E" w:rsidP="007E2962">
            <w:pPr>
              <w:spacing w:line="240" w:lineRule="auto"/>
              <w:jc w:val="center"/>
              <w:rPr>
                <w:rFonts w:cstheme="minorHAnsi"/>
                <w:b/>
                <w:sz w:val="24"/>
                <w:szCs w:val="24"/>
              </w:rPr>
            </w:pPr>
          </w:p>
        </w:tc>
      </w:tr>
    </w:tbl>
    <w:p w:rsidR="001B671E" w:rsidRDefault="001B671E" w:rsidP="007E2962">
      <w:pPr>
        <w:spacing w:line="240" w:lineRule="auto"/>
        <w:ind w:left="397"/>
        <w:jc w:val="center"/>
        <w:rPr>
          <w:rFonts w:cstheme="minorHAnsi"/>
          <w:b/>
          <w:sz w:val="32"/>
          <w:szCs w:val="32"/>
        </w:rPr>
      </w:pPr>
    </w:p>
    <w:p w:rsidR="001B671E" w:rsidRDefault="001B671E" w:rsidP="007E2962">
      <w:pPr>
        <w:spacing w:line="240" w:lineRule="auto"/>
        <w:ind w:left="397"/>
        <w:jc w:val="center"/>
        <w:rPr>
          <w:rFonts w:cstheme="minorHAnsi"/>
          <w:b/>
          <w:sz w:val="32"/>
          <w:szCs w:val="32"/>
        </w:rPr>
      </w:pPr>
    </w:p>
    <w:p w:rsidR="001B671E" w:rsidRPr="00795ED7" w:rsidRDefault="001B671E" w:rsidP="001B671E">
      <w:pPr>
        <w:pStyle w:val="WW-NormalnyWeb"/>
        <w:ind w:left="360"/>
        <w:jc w:val="right"/>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Podpis Wykonawcy </w:t>
      </w:r>
      <w:r w:rsidRPr="00795ED7">
        <w:rPr>
          <w:rFonts w:asciiTheme="minorHAnsi" w:hAnsiTheme="minorHAnsi" w:cstheme="minorHAnsi"/>
          <w:i/>
          <w:color w:val="000000"/>
          <w:sz w:val="22"/>
          <w:szCs w:val="22"/>
        </w:rPr>
        <w:t>...........................................................</w:t>
      </w:r>
    </w:p>
    <w:p w:rsidR="001B671E" w:rsidRPr="00795ED7" w:rsidRDefault="001B671E" w:rsidP="001B671E">
      <w:pPr>
        <w:pStyle w:val="WW-NormalnyWeb"/>
        <w:ind w:left="360"/>
        <w:jc w:val="right"/>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1B671E" w:rsidRDefault="001B671E" w:rsidP="007E2962">
      <w:pPr>
        <w:spacing w:line="240" w:lineRule="auto"/>
        <w:ind w:left="397"/>
        <w:jc w:val="center"/>
        <w:rPr>
          <w:rFonts w:cstheme="minorHAnsi"/>
          <w:b/>
          <w:sz w:val="32"/>
          <w:szCs w:val="32"/>
        </w:rPr>
      </w:pPr>
    </w:p>
    <w:p w:rsidR="001B671E" w:rsidRDefault="001B671E" w:rsidP="007E2962">
      <w:pPr>
        <w:spacing w:line="240" w:lineRule="auto"/>
        <w:ind w:left="397"/>
        <w:jc w:val="center"/>
        <w:rPr>
          <w:rFonts w:cstheme="minorHAnsi"/>
          <w:b/>
          <w:sz w:val="32"/>
          <w:szCs w:val="32"/>
        </w:rPr>
      </w:pPr>
    </w:p>
    <w:p w:rsidR="001B671E" w:rsidRPr="00795ED7" w:rsidRDefault="001B671E" w:rsidP="001B671E">
      <w:pPr>
        <w:jc w:val="right"/>
        <w:rPr>
          <w:rFonts w:cstheme="minorHAnsi"/>
          <w:b/>
          <w:i/>
          <w:color w:val="000000"/>
        </w:rPr>
      </w:pPr>
      <w:r w:rsidRPr="00795ED7">
        <w:rPr>
          <w:rFonts w:cstheme="minorHAnsi"/>
          <w:b/>
          <w:i/>
          <w:color w:val="000000"/>
        </w:rPr>
        <w:t xml:space="preserve">Załącznik  </w:t>
      </w:r>
      <w:r>
        <w:rPr>
          <w:rFonts w:cstheme="minorHAnsi"/>
          <w:b/>
          <w:i/>
          <w:color w:val="000000"/>
        </w:rPr>
        <w:t xml:space="preserve">Nr 4 </w:t>
      </w:r>
      <w:r w:rsidRPr="00795ED7">
        <w:rPr>
          <w:rFonts w:cstheme="minorHAnsi"/>
          <w:b/>
          <w:i/>
          <w:color w:val="000000"/>
        </w:rPr>
        <w:t>do Oferty</w:t>
      </w:r>
    </w:p>
    <w:p w:rsidR="001B671E" w:rsidRPr="00E10955" w:rsidRDefault="001B671E" w:rsidP="001B671E">
      <w:pPr>
        <w:jc w:val="right"/>
        <w:rPr>
          <w:rFonts w:cstheme="minorHAnsi"/>
          <w:bCs/>
          <w:i/>
          <w:sz w:val="20"/>
          <w:szCs w:val="20"/>
        </w:rPr>
      </w:pPr>
      <w:r w:rsidRPr="00E10955">
        <w:rPr>
          <w:rFonts w:cstheme="minorHAnsi"/>
          <w:bCs/>
          <w:i/>
          <w:sz w:val="20"/>
          <w:szCs w:val="20"/>
        </w:rPr>
        <w:t>„</w:t>
      </w:r>
      <w:r>
        <w:rPr>
          <w:rFonts w:cstheme="minorHAnsi"/>
          <w:bCs/>
          <w:i/>
          <w:sz w:val="20"/>
          <w:szCs w:val="20"/>
        </w:rPr>
        <w:t>Doposażenie bazy dydaktycznej 8 szkół podstawowych prowadzonych przez Gminę Wyszków w ramach realizacji projektu Bawimy się i uczymy, poszerzając horyzonty</w:t>
      </w:r>
      <w:r w:rsidRPr="00E10955">
        <w:rPr>
          <w:rFonts w:cstheme="minorHAnsi"/>
          <w:bCs/>
          <w:i/>
          <w:sz w:val="20"/>
          <w:szCs w:val="20"/>
        </w:rPr>
        <w:t>”</w:t>
      </w:r>
    </w:p>
    <w:p w:rsidR="001B671E" w:rsidRDefault="001B671E" w:rsidP="001B671E">
      <w:pPr>
        <w:spacing w:line="240" w:lineRule="auto"/>
        <w:ind w:left="397"/>
        <w:jc w:val="center"/>
        <w:rPr>
          <w:rFonts w:cstheme="minorHAnsi"/>
          <w:b/>
          <w:sz w:val="36"/>
          <w:szCs w:val="36"/>
        </w:rPr>
      </w:pPr>
      <w:r>
        <w:rPr>
          <w:rFonts w:cstheme="minorHAnsi"/>
          <w:b/>
          <w:sz w:val="36"/>
          <w:szCs w:val="36"/>
        </w:rPr>
        <w:t xml:space="preserve"> </w:t>
      </w:r>
    </w:p>
    <w:p w:rsidR="001B671E" w:rsidRDefault="001B671E" w:rsidP="001B671E">
      <w:pPr>
        <w:spacing w:line="240" w:lineRule="auto"/>
        <w:ind w:left="397"/>
        <w:jc w:val="center"/>
        <w:rPr>
          <w:rFonts w:cstheme="minorHAnsi"/>
          <w:b/>
          <w:sz w:val="36"/>
          <w:szCs w:val="36"/>
        </w:rPr>
      </w:pPr>
      <w:r w:rsidRPr="007E2962">
        <w:rPr>
          <w:rFonts w:cstheme="minorHAnsi"/>
          <w:b/>
          <w:sz w:val="36"/>
          <w:szCs w:val="36"/>
        </w:rPr>
        <w:t xml:space="preserve">Formularz cenowy do </w:t>
      </w:r>
      <w:r>
        <w:rPr>
          <w:rFonts w:cstheme="minorHAnsi"/>
          <w:b/>
          <w:sz w:val="36"/>
          <w:szCs w:val="36"/>
        </w:rPr>
        <w:t>C</w:t>
      </w:r>
      <w:r w:rsidRPr="007E2962">
        <w:rPr>
          <w:rFonts w:cstheme="minorHAnsi"/>
          <w:b/>
          <w:sz w:val="36"/>
          <w:szCs w:val="36"/>
        </w:rPr>
        <w:t>zęści I</w:t>
      </w:r>
      <w:r>
        <w:rPr>
          <w:rFonts w:cstheme="minorHAnsi"/>
          <w:b/>
          <w:sz w:val="36"/>
          <w:szCs w:val="36"/>
        </w:rPr>
        <w:t>I</w:t>
      </w:r>
    </w:p>
    <w:p w:rsidR="001B671E" w:rsidRDefault="004D6FC4" w:rsidP="001B671E">
      <w:pPr>
        <w:spacing w:line="240" w:lineRule="auto"/>
        <w:ind w:left="397"/>
        <w:jc w:val="center"/>
        <w:rPr>
          <w:rFonts w:cstheme="minorHAnsi"/>
          <w:b/>
          <w:sz w:val="36"/>
          <w:szCs w:val="36"/>
        </w:rPr>
      </w:pPr>
      <w:r>
        <w:rPr>
          <w:rFonts w:cstheme="minorHAnsi"/>
          <w:b/>
          <w:sz w:val="36"/>
          <w:szCs w:val="36"/>
        </w:rPr>
        <w:t xml:space="preserve">Zakup i dostawa sprzętu </w:t>
      </w:r>
    </w:p>
    <w:tbl>
      <w:tblPr>
        <w:tblStyle w:val="Tabela-Siatka"/>
        <w:tblW w:w="9734" w:type="dxa"/>
        <w:tblInd w:w="-412" w:type="dxa"/>
        <w:tblLayout w:type="fixed"/>
        <w:tblLook w:val="04A0" w:firstRow="1" w:lastRow="0" w:firstColumn="1" w:lastColumn="0" w:noHBand="0" w:noVBand="1"/>
      </w:tblPr>
      <w:tblGrid>
        <w:gridCol w:w="610"/>
        <w:gridCol w:w="2178"/>
        <w:gridCol w:w="1985"/>
        <w:gridCol w:w="1843"/>
        <w:gridCol w:w="1275"/>
        <w:gridCol w:w="1843"/>
      </w:tblGrid>
      <w:tr w:rsidR="004D6FC4" w:rsidRPr="001B671E" w:rsidTr="00D35849">
        <w:trPr>
          <w:trHeight w:val="1346"/>
        </w:trPr>
        <w:tc>
          <w:tcPr>
            <w:tcW w:w="610" w:type="dxa"/>
          </w:tcPr>
          <w:p w:rsidR="004D6FC4" w:rsidRPr="001B671E" w:rsidRDefault="004D6FC4" w:rsidP="00D35849">
            <w:pPr>
              <w:spacing w:line="240" w:lineRule="auto"/>
              <w:jc w:val="center"/>
              <w:rPr>
                <w:rFonts w:cstheme="minorHAnsi"/>
                <w:b/>
                <w:sz w:val="28"/>
                <w:szCs w:val="28"/>
              </w:rPr>
            </w:pPr>
          </w:p>
          <w:p w:rsidR="004D6FC4" w:rsidRPr="001B671E" w:rsidRDefault="004D6FC4" w:rsidP="00D35849">
            <w:pPr>
              <w:spacing w:line="240" w:lineRule="auto"/>
              <w:jc w:val="center"/>
              <w:rPr>
                <w:rFonts w:cstheme="minorHAnsi"/>
                <w:b/>
                <w:sz w:val="28"/>
                <w:szCs w:val="28"/>
              </w:rPr>
            </w:pPr>
            <w:r w:rsidRPr="001B671E">
              <w:rPr>
                <w:rFonts w:cstheme="minorHAnsi"/>
                <w:b/>
                <w:sz w:val="28"/>
                <w:szCs w:val="28"/>
              </w:rPr>
              <w:t>Lp.</w:t>
            </w:r>
          </w:p>
        </w:tc>
        <w:tc>
          <w:tcPr>
            <w:tcW w:w="2178" w:type="dxa"/>
          </w:tcPr>
          <w:p w:rsidR="004D6FC4" w:rsidRPr="001B671E" w:rsidRDefault="004D6FC4" w:rsidP="00D35849">
            <w:pPr>
              <w:spacing w:line="240" w:lineRule="auto"/>
              <w:jc w:val="center"/>
              <w:rPr>
                <w:rFonts w:cstheme="minorHAnsi"/>
                <w:b/>
                <w:sz w:val="28"/>
                <w:szCs w:val="28"/>
              </w:rPr>
            </w:pPr>
          </w:p>
          <w:p w:rsidR="004D6FC4" w:rsidRPr="001B671E" w:rsidRDefault="004D6FC4" w:rsidP="00D35849">
            <w:pPr>
              <w:spacing w:line="240" w:lineRule="auto"/>
              <w:jc w:val="center"/>
              <w:rPr>
                <w:rFonts w:cstheme="minorHAnsi"/>
                <w:b/>
                <w:sz w:val="28"/>
                <w:szCs w:val="28"/>
              </w:rPr>
            </w:pPr>
            <w:r w:rsidRPr="001B671E">
              <w:rPr>
                <w:rFonts w:cstheme="minorHAnsi"/>
                <w:b/>
                <w:sz w:val="28"/>
                <w:szCs w:val="28"/>
              </w:rPr>
              <w:t>Nazwa Szkoły podstawowej</w:t>
            </w:r>
          </w:p>
        </w:tc>
        <w:tc>
          <w:tcPr>
            <w:tcW w:w="1985" w:type="dxa"/>
          </w:tcPr>
          <w:p w:rsidR="004D6FC4" w:rsidRDefault="004D6FC4" w:rsidP="004D6FC4">
            <w:pPr>
              <w:spacing w:line="240" w:lineRule="auto"/>
              <w:jc w:val="center"/>
              <w:rPr>
                <w:rFonts w:cstheme="minorHAnsi"/>
                <w:b/>
                <w:sz w:val="28"/>
                <w:szCs w:val="28"/>
              </w:rPr>
            </w:pPr>
            <w:r>
              <w:rPr>
                <w:rFonts w:cstheme="minorHAnsi"/>
                <w:b/>
                <w:sz w:val="28"/>
                <w:szCs w:val="28"/>
              </w:rPr>
              <w:t>Nazwa sprzętu</w:t>
            </w:r>
          </w:p>
        </w:tc>
        <w:tc>
          <w:tcPr>
            <w:tcW w:w="1843" w:type="dxa"/>
          </w:tcPr>
          <w:p w:rsidR="004D6FC4" w:rsidRDefault="004D6FC4" w:rsidP="00D35849">
            <w:pPr>
              <w:spacing w:line="240" w:lineRule="auto"/>
              <w:jc w:val="center"/>
              <w:rPr>
                <w:rFonts w:cstheme="minorHAnsi"/>
                <w:b/>
                <w:sz w:val="28"/>
                <w:szCs w:val="28"/>
              </w:rPr>
            </w:pPr>
            <w:r>
              <w:rPr>
                <w:rFonts w:cstheme="minorHAnsi"/>
                <w:b/>
                <w:sz w:val="28"/>
                <w:szCs w:val="28"/>
              </w:rPr>
              <w:t xml:space="preserve">Cena jednostkowa </w:t>
            </w:r>
          </w:p>
        </w:tc>
        <w:tc>
          <w:tcPr>
            <w:tcW w:w="1275" w:type="dxa"/>
          </w:tcPr>
          <w:p w:rsidR="004D6FC4" w:rsidRDefault="004D6FC4" w:rsidP="00D35849">
            <w:pPr>
              <w:spacing w:line="240" w:lineRule="auto"/>
              <w:jc w:val="center"/>
              <w:rPr>
                <w:rFonts w:cstheme="minorHAnsi"/>
                <w:b/>
                <w:sz w:val="28"/>
                <w:szCs w:val="28"/>
              </w:rPr>
            </w:pPr>
            <w:r>
              <w:rPr>
                <w:rFonts w:cstheme="minorHAnsi"/>
                <w:b/>
                <w:sz w:val="28"/>
                <w:szCs w:val="28"/>
              </w:rPr>
              <w:t xml:space="preserve">Ilość </w:t>
            </w:r>
          </w:p>
        </w:tc>
        <w:tc>
          <w:tcPr>
            <w:tcW w:w="1843" w:type="dxa"/>
          </w:tcPr>
          <w:p w:rsidR="004D6FC4" w:rsidRDefault="004D6FC4" w:rsidP="00D35849">
            <w:pPr>
              <w:spacing w:line="240" w:lineRule="auto"/>
              <w:jc w:val="center"/>
              <w:rPr>
                <w:rFonts w:cstheme="minorHAnsi"/>
                <w:b/>
                <w:sz w:val="28"/>
                <w:szCs w:val="28"/>
              </w:rPr>
            </w:pPr>
          </w:p>
          <w:p w:rsidR="004D6FC4" w:rsidRPr="001B671E" w:rsidRDefault="004D6FC4" w:rsidP="00D35849">
            <w:pPr>
              <w:spacing w:line="240" w:lineRule="auto"/>
              <w:jc w:val="center"/>
              <w:rPr>
                <w:rFonts w:cstheme="minorHAnsi"/>
                <w:b/>
                <w:sz w:val="28"/>
                <w:szCs w:val="28"/>
              </w:rPr>
            </w:pPr>
            <w:r w:rsidRPr="001B671E">
              <w:rPr>
                <w:rFonts w:cstheme="minorHAnsi"/>
                <w:b/>
                <w:sz w:val="28"/>
                <w:szCs w:val="28"/>
              </w:rPr>
              <w:t xml:space="preserve">Cena brutto </w:t>
            </w:r>
          </w:p>
        </w:tc>
      </w:tr>
      <w:tr w:rsidR="00D35849" w:rsidRPr="001B671E" w:rsidTr="00D35849">
        <w:trPr>
          <w:trHeight w:val="474"/>
        </w:trPr>
        <w:tc>
          <w:tcPr>
            <w:tcW w:w="610" w:type="dxa"/>
          </w:tcPr>
          <w:p w:rsidR="00D35849" w:rsidRPr="00D35849" w:rsidRDefault="00D35849" w:rsidP="00D35849">
            <w:pPr>
              <w:spacing w:line="240" w:lineRule="auto"/>
              <w:jc w:val="center"/>
              <w:rPr>
                <w:rFonts w:cstheme="minorHAnsi"/>
                <w:i/>
              </w:rPr>
            </w:pPr>
            <w:r w:rsidRPr="00D35849">
              <w:rPr>
                <w:rFonts w:cstheme="minorHAnsi"/>
                <w:i/>
              </w:rPr>
              <w:t>1</w:t>
            </w:r>
          </w:p>
        </w:tc>
        <w:tc>
          <w:tcPr>
            <w:tcW w:w="2178" w:type="dxa"/>
          </w:tcPr>
          <w:p w:rsidR="00D35849" w:rsidRPr="00D35849" w:rsidRDefault="00D35849" w:rsidP="00D35849">
            <w:pPr>
              <w:spacing w:line="240" w:lineRule="auto"/>
              <w:jc w:val="center"/>
              <w:rPr>
                <w:rFonts w:cstheme="minorHAnsi"/>
                <w:i/>
              </w:rPr>
            </w:pPr>
            <w:r w:rsidRPr="00D35849">
              <w:rPr>
                <w:rFonts w:cstheme="minorHAnsi"/>
                <w:i/>
              </w:rPr>
              <w:t>2</w:t>
            </w:r>
          </w:p>
        </w:tc>
        <w:tc>
          <w:tcPr>
            <w:tcW w:w="1985" w:type="dxa"/>
          </w:tcPr>
          <w:p w:rsidR="00D35849" w:rsidRPr="00D35849" w:rsidRDefault="00D35849" w:rsidP="004D6FC4">
            <w:pPr>
              <w:spacing w:line="240" w:lineRule="auto"/>
              <w:jc w:val="center"/>
              <w:rPr>
                <w:rFonts w:cstheme="minorHAnsi"/>
                <w:i/>
              </w:rPr>
            </w:pPr>
            <w:r w:rsidRPr="00D35849">
              <w:rPr>
                <w:rFonts w:cstheme="minorHAnsi"/>
                <w:i/>
              </w:rPr>
              <w:t>3</w:t>
            </w:r>
          </w:p>
        </w:tc>
        <w:tc>
          <w:tcPr>
            <w:tcW w:w="1843" w:type="dxa"/>
          </w:tcPr>
          <w:p w:rsidR="00D35849" w:rsidRPr="00D35849" w:rsidRDefault="00D35849" w:rsidP="00D35849">
            <w:pPr>
              <w:spacing w:line="240" w:lineRule="auto"/>
              <w:jc w:val="center"/>
              <w:rPr>
                <w:rFonts w:cstheme="minorHAnsi"/>
                <w:i/>
              </w:rPr>
            </w:pPr>
            <w:r w:rsidRPr="00D35849">
              <w:rPr>
                <w:rFonts w:cstheme="minorHAnsi"/>
                <w:i/>
              </w:rPr>
              <w:t>4</w:t>
            </w:r>
          </w:p>
        </w:tc>
        <w:tc>
          <w:tcPr>
            <w:tcW w:w="1275" w:type="dxa"/>
          </w:tcPr>
          <w:p w:rsidR="00D35849" w:rsidRPr="00D35849" w:rsidRDefault="00D35849" w:rsidP="00D35849">
            <w:pPr>
              <w:spacing w:line="240" w:lineRule="auto"/>
              <w:jc w:val="center"/>
              <w:rPr>
                <w:rFonts w:cstheme="minorHAnsi"/>
                <w:i/>
              </w:rPr>
            </w:pPr>
            <w:r w:rsidRPr="00D35849">
              <w:rPr>
                <w:rFonts w:cstheme="minorHAnsi"/>
                <w:i/>
              </w:rPr>
              <w:t>5</w:t>
            </w:r>
          </w:p>
        </w:tc>
        <w:tc>
          <w:tcPr>
            <w:tcW w:w="1843" w:type="dxa"/>
          </w:tcPr>
          <w:p w:rsidR="00D35849" w:rsidRPr="00D35849" w:rsidRDefault="00D35849" w:rsidP="00D35849">
            <w:pPr>
              <w:spacing w:line="240" w:lineRule="auto"/>
              <w:jc w:val="center"/>
              <w:rPr>
                <w:rFonts w:cstheme="minorHAnsi"/>
                <w:i/>
              </w:rPr>
            </w:pPr>
            <w:r w:rsidRPr="00D35849">
              <w:rPr>
                <w:rFonts w:cstheme="minorHAnsi"/>
                <w:i/>
              </w:rPr>
              <w:t>6</w:t>
            </w:r>
            <w:r>
              <w:rPr>
                <w:rFonts w:cstheme="minorHAnsi"/>
                <w:i/>
              </w:rPr>
              <w:t xml:space="preserve"> </w:t>
            </w:r>
            <w:r w:rsidRPr="00D35849">
              <w:rPr>
                <w:rFonts w:cstheme="minorHAnsi"/>
                <w:i/>
              </w:rPr>
              <w:t>=</w:t>
            </w:r>
            <w:r>
              <w:rPr>
                <w:rFonts w:cstheme="minorHAnsi"/>
                <w:i/>
              </w:rPr>
              <w:t xml:space="preserve"> </w:t>
            </w:r>
            <w:r w:rsidRPr="00D35849">
              <w:rPr>
                <w:rFonts w:cstheme="minorHAnsi"/>
                <w:i/>
              </w:rPr>
              <w:t>4</w:t>
            </w:r>
            <w:r>
              <w:rPr>
                <w:rFonts w:cstheme="minorHAnsi"/>
                <w:i/>
              </w:rPr>
              <w:t xml:space="preserve"> </w:t>
            </w:r>
            <w:r w:rsidRPr="00D35849">
              <w:rPr>
                <w:rFonts w:cstheme="minorHAnsi"/>
                <w:i/>
              </w:rPr>
              <w:t>x</w:t>
            </w:r>
            <w:r>
              <w:rPr>
                <w:rFonts w:cstheme="minorHAnsi"/>
                <w:i/>
              </w:rPr>
              <w:t xml:space="preserve"> </w:t>
            </w:r>
            <w:r w:rsidRPr="00D35849">
              <w:rPr>
                <w:rFonts w:cstheme="minorHAnsi"/>
                <w:i/>
              </w:rPr>
              <w:t>5</w:t>
            </w: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1.</w:t>
            </w:r>
          </w:p>
        </w:tc>
        <w:tc>
          <w:tcPr>
            <w:tcW w:w="2178"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Szkoła Podstawowa w Leszczydole Nowinach</w:t>
            </w:r>
          </w:p>
        </w:tc>
        <w:tc>
          <w:tcPr>
            <w:tcW w:w="1985" w:type="dxa"/>
          </w:tcPr>
          <w:p w:rsidR="00A57200" w:rsidRDefault="00A57200" w:rsidP="002A640C">
            <w:pPr>
              <w:spacing w:line="240" w:lineRule="auto"/>
              <w:jc w:val="center"/>
              <w:rPr>
                <w:rFonts w:cstheme="minorHAnsi"/>
                <w:sz w:val="24"/>
                <w:szCs w:val="24"/>
              </w:rPr>
            </w:pPr>
          </w:p>
          <w:p w:rsidR="004D6FC4" w:rsidRPr="001B671E" w:rsidRDefault="004D6FC4" w:rsidP="002A640C">
            <w:pPr>
              <w:spacing w:line="240" w:lineRule="auto"/>
              <w:jc w:val="center"/>
              <w:rPr>
                <w:rFonts w:cstheme="minorHAnsi"/>
                <w:sz w:val="24"/>
                <w:szCs w:val="24"/>
              </w:rPr>
            </w:pPr>
            <w:r>
              <w:rPr>
                <w:rFonts w:cstheme="minorHAnsi"/>
                <w:sz w:val="24"/>
                <w:szCs w:val="24"/>
              </w:rPr>
              <w:t>laptop</w:t>
            </w:r>
          </w:p>
        </w:tc>
        <w:tc>
          <w:tcPr>
            <w:tcW w:w="1843" w:type="dxa"/>
          </w:tcPr>
          <w:p w:rsidR="00A57200" w:rsidRDefault="00A57200" w:rsidP="00D35849">
            <w:pPr>
              <w:spacing w:line="240" w:lineRule="auto"/>
              <w:rPr>
                <w:rFonts w:cstheme="minorHAnsi"/>
                <w:sz w:val="24"/>
                <w:szCs w:val="24"/>
              </w:rPr>
            </w:pPr>
          </w:p>
          <w:p w:rsidR="00D35849" w:rsidRPr="004379BB" w:rsidRDefault="00D35849" w:rsidP="004379BB">
            <w:pPr>
              <w:rPr>
                <w:b/>
                <w:i/>
              </w:rPr>
            </w:pPr>
            <w:r>
              <w:t xml:space="preserve">………………… </w:t>
            </w:r>
          </w:p>
        </w:tc>
        <w:tc>
          <w:tcPr>
            <w:tcW w:w="1275" w:type="dxa"/>
          </w:tcPr>
          <w:p w:rsidR="00A57200" w:rsidRDefault="00A57200" w:rsidP="00D35849">
            <w:pPr>
              <w:spacing w:line="240" w:lineRule="auto"/>
              <w:jc w:val="center"/>
              <w:rPr>
                <w:rFonts w:cstheme="minorHAnsi"/>
                <w:sz w:val="24"/>
                <w:szCs w:val="24"/>
              </w:rPr>
            </w:pPr>
          </w:p>
          <w:p w:rsidR="004D6FC4" w:rsidRPr="001B671E" w:rsidRDefault="004D6FC4" w:rsidP="00D35849">
            <w:pPr>
              <w:spacing w:line="240" w:lineRule="auto"/>
              <w:jc w:val="center"/>
              <w:rPr>
                <w:rFonts w:cstheme="minorHAnsi"/>
                <w:sz w:val="24"/>
                <w:szCs w:val="24"/>
              </w:rPr>
            </w:pPr>
            <w:r>
              <w:rPr>
                <w:rFonts w:cstheme="minorHAnsi"/>
                <w:sz w:val="24"/>
                <w:szCs w:val="24"/>
              </w:rPr>
              <w:t>1 szt.</w:t>
            </w:r>
          </w:p>
        </w:tc>
        <w:tc>
          <w:tcPr>
            <w:tcW w:w="1843" w:type="dxa"/>
          </w:tcPr>
          <w:p w:rsidR="004D6FC4" w:rsidRPr="001B671E" w:rsidRDefault="004D6FC4" w:rsidP="00D35849">
            <w:pPr>
              <w:spacing w:line="240" w:lineRule="auto"/>
              <w:jc w:val="center"/>
              <w:rPr>
                <w:rFonts w:cstheme="minorHAnsi"/>
                <w:sz w:val="24"/>
                <w:szCs w:val="24"/>
              </w:rPr>
            </w:pP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2.</w:t>
            </w:r>
          </w:p>
        </w:tc>
        <w:tc>
          <w:tcPr>
            <w:tcW w:w="2178"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Szkoła Podstawowa w Leszczydole Starym</w:t>
            </w:r>
          </w:p>
        </w:tc>
        <w:tc>
          <w:tcPr>
            <w:tcW w:w="1985" w:type="dxa"/>
          </w:tcPr>
          <w:p w:rsidR="00D35849" w:rsidRDefault="00D35849" w:rsidP="002A640C">
            <w:pPr>
              <w:spacing w:line="240" w:lineRule="auto"/>
              <w:jc w:val="center"/>
              <w:rPr>
                <w:rFonts w:cstheme="minorHAnsi"/>
                <w:sz w:val="24"/>
                <w:szCs w:val="24"/>
              </w:rPr>
            </w:pPr>
          </w:p>
          <w:p w:rsidR="004D6FC4" w:rsidRPr="001B671E" w:rsidRDefault="00D35849" w:rsidP="002A640C">
            <w:pPr>
              <w:spacing w:line="240" w:lineRule="auto"/>
              <w:jc w:val="center"/>
              <w:rPr>
                <w:rFonts w:cstheme="minorHAnsi"/>
                <w:sz w:val="24"/>
                <w:szCs w:val="24"/>
              </w:rPr>
            </w:pPr>
            <w:r>
              <w:rPr>
                <w:rFonts w:cstheme="minorHAnsi"/>
                <w:sz w:val="24"/>
                <w:szCs w:val="24"/>
              </w:rPr>
              <w:t>laptop</w:t>
            </w:r>
          </w:p>
        </w:tc>
        <w:tc>
          <w:tcPr>
            <w:tcW w:w="1843" w:type="dxa"/>
          </w:tcPr>
          <w:p w:rsidR="004D6FC4" w:rsidRDefault="004D6FC4" w:rsidP="00D35849">
            <w:pPr>
              <w:spacing w:line="240" w:lineRule="auto"/>
              <w:jc w:val="center"/>
              <w:rPr>
                <w:rFonts w:cstheme="minorHAnsi"/>
                <w:sz w:val="24"/>
                <w:szCs w:val="24"/>
              </w:rPr>
            </w:pPr>
          </w:p>
          <w:p w:rsidR="00D35849" w:rsidRPr="001B671E" w:rsidRDefault="00D35849" w:rsidP="00D35849">
            <w:pPr>
              <w:spacing w:line="240" w:lineRule="auto"/>
              <w:jc w:val="center"/>
              <w:rPr>
                <w:rFonts w:cstheme="minorHAnsi"/>
                <w:sz w:val="24"/>
                <w:szCs w:val="24"/>
              </w:rPr>
            </w:pPr>
            <w:r>
              <w:rPr>
                <w:rFonts w:cstheme="minorHAnsi"/>
                <w:sz w:val="24"/>
                <w:szCs w:val="24"/>
              </w:rPr>
              <w:t>………………</w:t>
            </w:r>
          </w:p>
        </w:tc>
        <w:tc>
          <w:tcPr>
            <w:tcW w:w="1275" w:type="dxa"/>
          </w:tcPr>
          <w:p w:rsidR="00A57200" w:rsidRDefault="00A57200" w:rsidP="00D35849">
            <w:pPr>
              <w:spacing w:line="240" w:lineRule="auto"/>
              <w:jc w:val="center"/>
              <w:rPr>
                <w:rFonts w:cstheme="minorHAnsi"/>
                <w:sz w:val="24"/>
                <w:szCs w:val="24"/>
              </w:rPr>
            </w:pPr>
          </w:p>
          <w:p w:rsidR="004D6FC4" w:rsidRPr="001B671E" w:rsidRDefault="00D35849" w:rsidP="00D35849">
            <w:pPr>
              <w:spacing w:line="240" w:lineRule="auto"/>
              <w:jc w:val="center"/>
              <w:rPr>
                <w:rFonts w:cstheme="minorHAnsi"/>
                <w:sz w:val="24"/>
                <w:szCs w:val="24"/>
              </w:rPr>
            </w:pPr>
            <w:r>
              <w:rPr>
                <w:rFonts w:cstheme="minorHAnsi"/>
                <w:sz w:val="24"/>
                <w:szCs w:val="24"/>
              </w:rPr>
              <w:t>1 szt.</w:t>
            </w:r>
          </w:p>
        </w:tc>
        <w:tc>
          <w:tcPr>
            <w:tcW w:w="1843" w:type="dxa"/>
          </w:tcPr>
          <w:p w:rsidR="004D6FC4" w:rsidRPr="001B671E" w:rsidRDefault="004D6FC4" w:rsidP="00D35849">
            <w:pPr>
              <w:spacing w:line="240" w:lineRule="auto"/>
              <w:jc w:val="center"/>
              <w:rPr>
                <w:rFonts w:cstheme="minorHAnsi"/>
                <w:sz w:val="24"/>
                <w:szCs w:val="24"/>
              </w:rPr>
            </w:pP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3.</w:t>
            </w:r>
          </w:p>
        </w:tc>
        <w:tc>
          <w:tcPr>
            <w:tcW w:w="2178"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 xml:space="preserve">Szkoła Podstawowa w </w:t>
            </w:r>
            <w:r w:rsidR="00D35849">
              <w:rPr>
                <w:rFonts w:cstheme="minorHAnsi"/>
                <w:sz w:val="24"/>
                <w:szCs w:val="24"/>
              </w:rPr>
              <w:t>Lucynów</w:t>
            </w:r>
          </w:p>
        </w:tc>
        <w:tc>
          <w:tcPr>
            <w:tcW w:w="1985" w:type="dxa"/>
          </w:tcPr>
          <w:p w:rsidR="00D35849" w:rsidRDefault="00D35849" w:rsidP="002A640C">
            <w:pPr>
              <w:spacing w:line="240" w:lineRule="auto"/>
              <w:jc w:val="center"/>
              <w:rPr>
                <w:rFonts w:cstheme="minorHAnsi"/>
                <w:sz w:val="24"/>
                <w:szCs w:val="24"/>
              </w:rPr>
            </w:pPr>
          </w:p>
          <w:p w:rsidR="004D6FC4" w:rsidRPr="001B671E" w:rsidRDefault="00D35849" w:rsidP="002A640C">
            <w:pPr>
              <w:spacing w:line="240" w:lineRule="auto"/>
              <w:jc w:val="center"/>
              <w:rPr>
                <w:rFonts w:cstheme="minorHAnsi"/>
                <w:sz w:val="24"/>
                <w:szCs w:val="24"/>
              </w:rPr>
            </w:pPr>
            <w:r>
              <w:rPr>
                <w:rFonts w:cstheme="minorHAnsi"/>
                <w:sz w:val="24"/>
                <w:szCs w:val="24"/>
              </w:rPr>
              <w:t>Laptop</w:t>
            </w:r>
          </w:p>
        </w:tc>
        <w:tc>
          <w:tcPr>
            <w:tcW w:w="1843" w:type="dxa"/>
          </w:tcPr>
          <w:p w:rsidR="004D6FC4" w:rsidRDefault="004D6FC4" w:rsidP="00D35849">
            <w:pPr>
              <w:spacing w:line="240" w:lineRule="auto"/>
              <w:jc w:val="center"/>
              <w:rPr>
                <w:rFonts w:cstheme="minorHAnsi"/>
                <w:sz w:val="24"/>
                <w:szCs w:val="24"/>
              </w:rPr>
            </w:pPr>
          </w:p>
          <w:p w:rsidR="00D35849" w:rsidRPr="001B671E" w:rsidRDefault="00D35849" w:rsidP="00D35849">
            <w:pPr>
              <w:spacing w:line="240" w:lineRule="auto"/>
              <w:jc w:val="center"/>
              <w:rPr>
                <w:rFonts w:cstheme="minorHAnsi"/>
                <w:sz w:val="24"/>
                <w:szCs w:val="24"/>
              </w:rPr>
            </w:pPr>
            <w:r>
              <w:rPr>
                <w:rFonts w:cstheme="minorHAnsi"/>
                <w:sz w:val="24"/>
                <w:szCs w:val="24"/>
              </w:rPr>
              <w:t>……………..</w:t>
            </w:r>
          </w:p>
        </w:tc>
        <w:tc>
          <w:tcPr>
            <w:tcW w:w="1275" w:type="dxa"/>
          </w:tcPr>
          <w:p w:rsidR="00A57200" w:rsidRDefault="00A57200" w:rsidP="00D35849">
            <w:pPr>
              <w:spacing w:line="240" w:lineRule="auto"/>
              <w:jc w:val="center"/>
              <w:rPr>
                <w:rFonts w:cstheme="minorHAnsi"/>
                <w:sz w:val="24"/>
                <w:szCs w:val="24"/>
              </w:rPr>
            </w:pPr>
          </w:p>
          <w:p w:rsidR="004D6FC4" w:rsidRPr="001B671E" w:rsidRDefault="00D35849" w:rsidP="00D35849">
            <w:pPr>
              <w:spacing w:line="240" w:lineRule="auto"/>
              <w:jc w:val="center"/>
              <w:rPr>
                <w:rFonts w:cstheme="minorHAnsi"/>
                <w:sz w:val="24"/>
                <w:szCs w:val="24"/>
              </w:rPr>
            </w:pPr>
            <w:r>
              <w:rPr>
                <w:rFonts w:cstheme="minorHAnsi"/>
                <w:sz w:val="24"/>
                <w:szCs w:val="24"/>
              </w:rPr>
              <w:t>1 szt.</w:t>
            </w:r>
          </w:p>
        </w:tc>
        <w:tc>
          <w:tcPr>
            <w:tcW w:w="1843" w:type="dxa"/>
          </w:tcPr>
          <w:p w:rsidR="004D6FC4" w:rsidRPr="001B671E" w:rsidRDefault="004D6FC4" w:rsidP="00D35849">
            <w:pPr>
              <w:spacing w:line="240" w:lineRule="auto"/>
              <w:jc w:val="center"/>
              <w:rPr>
                <w:rFonts w:cstheme="minorHAnsi"/>
                <w:sz w:val="24"/>
                <w:szCs w:val="24"/>
              </w:rPr>
            </w:pP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4.</w:t>
            </w:r>
          </w:p>
        </w:tc>
        <w:tc>
          <w:tcPr>
            <w:tcW w:w="2178"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 xml:space="preserve">Szkoła Podstawowa w </w:t>
            </w:r>
            <w:r w:rsidR="00D35849">
              <w:rPr>
                <w:rFonts w:cstheme="minorHAnsi"/>
                <w:sz w:val="24"/>
                <w:szCs w:val="24"/>
              </w:rPr>
              <w:t>Rybno</w:t>
            </w:r>
          </w:p>
        </w:tc>
        <w:tc>
          <w:tcPr>
            <w:tcW w:w="1985" w:type="dxa"/>
          </w:tcPr>
          <w:p w:rsidR="00D35849" w:rsidRDefault="00D35849" w:rsidP="002A640C">
            <w:pPr>
              <w:tabs>
                <w:tab w:val="left" w:pos="435"/>
                <w:tab w:val="center" w:pos="884"/>
              </w:tabs>
              <w:spacing w:line="240" w:lineRule="auto"/>
              <w:jc w:val="center"/>
              <w:rPr>
                <w:rFonts w:cstheme="minorHAnsi"/>
                <w:sz w:val="24"/>
                <w:szCs w:val="24"/>
              </w:rPr>
            </w:pPr>
          </w:p>
          <w:p w:rsidR="004D6FC4" w:rsidRPr="001B671E" w:rsidRDefault="00D35849" w:rsidP="002A640C">
            <w:pPr>
              <w:tabs>
                <w:tab w:val="left" w:pos="435"/>
                <w:tab w:val="center" w:pos="884"/>
              </w:tabs>
              <w:spacing w:line="240" w:lineRule="auto"/>
              <w:jc w:val="center"/>
              <w:rPr>
                <w:rFonts w:cstheme="minorHAnsi"/>
                <w:sz w:val="24"/>
                <w:szCs w:val="24"/>
              </w:rPr>
            </w:pPr>
            <w:r>
              <w:rPr>
                <w:rFonts w:cstheme="minorHAnsi"/>
                <w:sz w:val="24"/>
                <w:szCs w:val="24"/>
              </w:rPr>
              <w:t>laptop</w:t>
            </w:r>
          </w:p>
        </w:tc>
        <w:tc>
          <w:tcPr>
            <w:tcW w:w="1843" w:type="dxa"/>
          </w:tcPr>
          <w:p w:rsidR="004D6FC4" w:rsidRDefault="004D6FC4" w:rsidP="00D35849">
            <w:pPr>
              <w:spacing w:line="240" w:lineRule="auto"/>
              <w:jc w:val="center"/>
              <w:rPr>
                <w:rFonts w:cstheme="minorHAnsi"/>
                <w:sz w:val="24"/>
                <w:szCs w:val="24"/>
              </w:rPr>
            </w:pPr>
          </w:p>
          <w:p w:rsidR="00D35849" w:rsidRPr="001B671E" w:rsidRDefault="00D35849" w:rsidP="00D35849">
            <w:pPr>
              <w:spacing w:line="240" w:lineRule="auto"/>
              <w:jc w:val="center"/>
              <w:rPr>
                <w:rFonts w:cstheme="minorHAnsi"/>
                <w:sz w:val="24"/>
                <w:szCs w:val="24"/>
              </w:rPr>
            </w:pPr>
            <w:r>
              <w:rPr>
                <w:rFonts w:cstheme="minorHAnsi"/>
                <w:sz w:val="24"/>
                <w:szCs w:val="24"/>
              </w:rPr>
              <w:t>……………….</w:t>
            </w:r>
          </w:p>
        </w:tc>
        <w:tc>
          <w:tcPr>
            <w:tcW w:w="1275" w:type="dxa"/>
          </w:tcPr>
          <w:p w:rsidR="00A57200" w:rsidRDefault="00A57200" w:rsidP="00D35849">
            <w:pPr>
              <w:spacing w:line="240" w:lineRule="auto"/>
              <w:jc w:val="center"/>
              <w:rPr>
                <w:rFonts w:cstheme="minorHAnsi"/>
                <w:sz w:val="24"/>
                <w:szCs w:val="24"/>
              </w:rPr>
            </w:pPr>
          </w:p>
          <w:p w:rsidR="004D6FC4" w:rsidRPr="001B671E" w:rsidRDefault="00D35849" w:rsidP="00D35849">
            <w:pPr>
              <w:spacing w:line="240" w:lineRule="auto"/>
              <w:jc w:val="center"/>
              <w:rPr>
                <w:rFonts w:cstheme="minorHAnsi"/>
                <w:sz w:val="24"/>
                <w:szCs w:val="24"/>
              </w:rPr>
            </w:pPr>
            <w:r>
              <w:rPr>
                <w:rFonts w:cstheme="minorHAnsi"/>
                <w:sz w:val="24"/>
                <w:szCs w:val="24"/>
              </w:rPr>
              <w:t>1 szt.</w:t>
            </w:r>
          </w:p>
        </w:tc>
        <w:tc>
          <w:tcPr>
            <w:tcW w:w="1843" w:type="dxa"/>
          </w:tcPr>
          <w:p w:rsidR="004D6FC4" w:rsidRPr="001B671E" w:rsidRDefault="004D6FC4" w:rsidP="00D35849">
            <w:pPr>
              <w:spacing w:line="240" w:lineRule="auto"/>
              <w:jc w:val="center"/>
              <w:rPr>
                <w:rFonts w:cstheme="minorHAnsi"/>
                <w:sz w:val="24"/>
                <w:szCs w:val="24"/>
              </w:rPr>
            </w:pP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t>5.</w:t>
            </w:r>
          </w:p>
        </w:tc>
        <w:tc>
          <w:tcPr>
            <w:tcW w:w="2178" w:type="dxa"/>
          </w:tcPr>
          <w:p w:rsidR="004D6FC4" w:rsidRPr="001B671E" w:rsidRDefault="00D35849" w:rsidP="00D35849">
            <w:pPr>
              <w:spacing w:line="240" w:lineRule="auto"/>
              <w:jc w:val="center"/>
              <w:rPr>
                <w:rFonts w:cstheme="minorHAnsi"/>
                <w:sz w:val="24"/>
                <w:szCs w:val="24"/>
              </w:rPr>
            </w:pPr>
            <w:r>
              <w:rPr>
                <w:rFonts w:cstheme="minorHAnsi"/>
                <w:sz w:val="24"/>
                <w:szCs w:val="24"/>
              </w:rPr>
              <w:t>Szkoła Podstawowa Nr 1 w Wyszkowie</w:t>
            </w:r>
          </w:p>
        </w:tc>
        <w:tc>
          <w:tcPr>
            <w:tcW w:w="1985" w:type="dxa"/>
          </w:tcPr>
          <w:p w:rsidR="00A57200" w:rsidRDefault="00A57200" w:rsidP="002A640C">
            <w:pPr>
              <w:spacing w:line="240" w:lineRule="auto"/>
              <w:jc w:val="center"/>
              <w:rPr>
                <w:rFonts w:cstheme="minorHAnsi"/>
                <w:sz w:val="24"/>
                <w:szCs w:val="24"/>
              </w:rPr>
            </w:pPr>
          </w:p>
          <w:p w:rsidR="004D6FC4" w:rsidRDefault="00D35849" w:rsidP="002A640C">
            <w:pPr>
              <w:spacing w:line="240" w:lineRule="auto"/>
              <w:jc w:val="center"/>
              <w:rPr>
                <w:rFonts w:cstheme="minorHAnsi"/>
                <w:sz w:val="24"/>
                <w:szCs w:val="24"/>
              </w:rPr>
            </w:pPr>
            <w:r>
              <w:rPr>
                <w:rFonts w:cstheme="minorHAnsi"/>
                <w:sz w:val="24"/>
                <w:szCs w:val="24"/>
              </w:rPr>
              <w:t>- Laptop</w:t>
            </w:r>
          </w:p>
          <w:p w:rsidR="00D35849" w:rsidRDefault="00D35849" w:rsidP="002A640C">
            <w:pPr>
              <w:spacing w:line="240" w:lineRule="auto"/>
              <w:jc w:val="center"/>
              <w:rPr>
                <w:rFonts w:cstheme="minorHAnsi"/>
                <w:sz w:val="24"/>
                <w:szCs w:val="24"/>
              </w:rPr>
            </w:pPr>
            <w:r>
              <w:rPr>
                <w:rFonts w:cstheme="minorHAnsi"/>
                <w:sz w:val="24"/>
                <w:szCs w:val="24"/>
              </w:rPr>
              <w:t>- Projektor super bliskiej projekcji</w:t>
            </w:r>
          </w:p>
          <w:p w:rsidR="00D35849" w:rsidRPr="001B671E" w:rsidRDefault="00D35849" w:rsidP="002A640C">
            <w:pPr>
              <w:spacing w:line="240" w:lineRule="auto"/>
              <w:jc w:val="center"/>
              <w:rPr>
                <w:rFonts w:cstheme="minorHAnsi"/>
                <w:sz w:val="24"/>
                <w:szCs w:val="24"/>
              </w:rPr>
            </w:pPr>
            <w:r>
              <w:rPr>
                <w:rFonts w:cstheme="minorHAnsi"/>
                <w:sz w:val="24"/>
                <w:szCs w:val="24"/>
              </w:rPr>
              <w:t>- tablica interaktywna 85 cali</w:t>
            </w:r>
          </w:p>
        </w:tc>
        <w:tc>
          <w:tcPr>
            <w:tcW w:w="1843" w:type="dxa"/>
          </w:tcPr>
          <w:p w:rsidR="00A57200" w:rsidRDefault="00A57200" w:rsidP="00D35849">
            <w:pPr>
              <w:spacing w:line="240" w:lineRule="auto"/>
              <w:jc w:val="center"/>
              <w:rPr>
                <w:rFonts w:cstheme="minorHAnsi"/>
                <w:sz w:val="24"/>
                <w:szCs w:val="24"/>
              </w:rPr>
            </w:pPr>
          </w:p>
          <w:p w:rsidR="004D6FC4" w:rsidRDefault="00A57200" w:rsidP="00D35849">
            <w:pPr>
              <w:spacing w:line="240" w:lineRule="auto"/>
              <w:jc w:val="center"/>
              <w:rPr>
                <w:rFonts w:cstheme="minorHAnsi"/>
                <w:sz w:val="24"/>
                <w:szCs w:val="24"/>
              </w:rPr>
            </w:pPr>
            <w:r>
              <w:rPr>
                <w:rFonts w:cstheme="minorHAnsi"/>
                <w:sz w:val="24"/>
                <w:szCs w:val="24"/>
              </w:rPr>
              <w:t>…………………….</w:t>
            </w:r>
          </w:p>
          <w:p w:rsidR="00A57200" w:rsidRDefault="00A57200" w:rsidP="00D35849">
            <w:pPr>
              <w:spacing w:line="240" w:lineRule="auto"/>
              <w:jc w:val="center"/>
              <w:rPr>
                <w:rFonts w:cstheme="minorHAnsi"/>
                <w:sz w:val="24"/>
                <w:szCs w:val="24"/>
              </w:rPr>
            </w:pPr>
            <w:r>
              <w:rPr>
                <w:rFonts w:cstheme="minorHAnsi"/>
                <w:sz w:val="24"/>
                <w:szCs w:val="24"/>
              </w:rPr>
              <w:t>…………………….</w:t>
            </w:r>
          </w:p>
          <w:p w:rsidR="00A57200" w:rsidRDefault="00A57200" w:rsidP="00D35849">
            <w:pPr>
              <w:spacing w:line="240" w:lineRule="auto"/>
              <w:jc w:val="center"/>
              <w:rPr>
                <w:rFonts w:cstheme="minorHAnsi"/>
                <w:sz w:val="24"/>
                <w:szCs w:val="24"/>
              </w:rPr>
            </w:pPr>
          </w:p>
          <w:p w:rsidR="00A57200" w:rsidRPr="001B671E" w:rsidRDefault="00A57200" w:rsidP="00D35849">
            <w:pPr>
              <w:spacing w:line="240" w:lineRule="auto"/>
              <w:jc w:val="center"/>
              <w:rPr>
                <w:rFonts w:cstheme="minorHAnsi"/>
                <w:sz w:val="24"/>
                <w:szCs w:val="24"/>
              </w:rPr>
            </w:pPr>
            <w:r>
              <w:rPr>
                <w:rFonts w:cstheme="minorHAnsi"/>
                <w:sz w:val="24"/>
                <w:szCs w:val="24"/>
              </w:rPr>
              <w:t>………………….</w:t>
            </w:r>
          </w:p>
        </w:tc>
        <w:tc>
          <w:tcPr>
            <w:tcW w:w="1275" w:type="dxa"/>
          </w:tcPr>
          <w:p w:rsidR="00A57200" w:rsidRDefault="00A57200" w:rsidP="00D35849">
            <w:pPr>
              <w:spacing w:line="240" w:lineRule="auto"/>
              <w:jc w:val="center"/>
              <w:rPr>
                <w:rFonts w:cstheme="minorHAnsi"/>
                <w:sz w:val="24"/>
                <w:szCs w:val="24"/>
              </w:rPr>
            </w:pPr>
          </w:p>
          <w:p w:rsidR="004D6FC4" w:rsidRDefault="00D35849" w:rsidP="00D35849">
            <w:pPr>
              <w:spacing w:line="240" w:lineRule="auto"/>
              <w:jc w:val="center"/>
              <w:rPr>
                <w:rFonts w:cstheme="minorHAnsi"/>
                <w:sz w:val="24"/>
                <w:szCs w:val="24"/>
              </w:rPr>
            </w:pPr>
            <w:r>
              <w:rPr>
                <w:rFonts w:cstheme="minorHAnsi"/>
                <w:sz w:val="24"/>
                <w:szCs w:val="24"/>
              </w:rPr>
              <w:t>2 szt.</w:t>
            </w:r>
          </w:p>
          <w:p w:rsidR="00D35849" w:rsidRDefault="00D35849" w:rsidP="00D35849">
            <w:pPr>
              <w:spacing w:line="240" w:lineRule="auto"/>
              <w:jc w:val="center"/>
              <w:rPr>
                <w:rFonts w:cstheme="minorHAnsi"/>
                <w:sz w:val="24"/>
                <w:szCs w:val="24"/>
              </w:rPr>
            </w:pPr>
            <w:r>
              <w:rPr>
                <w:rFonts w:cstheme="minorHAnsi"/>
                <w:sz w:val="24"/>
                <w:szCs w:val="24"/>
              </w:rPr>
              <w:t>1 szt.</w:t>
            </w:r>
          </w:p>
          <w:p w:rsidR="00D35849" w:rsidRDefault="00D35849" w:rsidP="00D35849">
            <w:pPr>
              <w:spacing w:line="240" w:lineRule="auto"/>
              <w:jc w:val="center"/>
              <w:rPr>
                <w:rFonts w:cstheme="minorHAnsi"/>
                <w:sz w:val="24"/>
                <w:szCs w:val="24"/>
              </w:rPr>
            </w:pPr>
          </w:p>
          <w:p w:rsidR="00D35849" w:rsidRPr="001B671E" w:rsidRDefault="00D35849" w:rsidP="00D35849">
            <w:pPr>
              <w:spacing w:line="240" w:lineRule="auto"/>
              <w:jc w:val="center"/>
              <w:rPr>
                <w:rFonts w:cstheme="minorHAnsi"/>
                <w:sz w:val="24"/>
                <w:szCs w:val="24"/>
              </w:rPr>
            </w:pPr>
            <w:r>
              <w:rPr>
                <w:rFonts w:cstheme="minorHAnsi"/>
                <w:sz w:val="24"/>
                <w:szCs w:val="24"/>
              </w:rPr>
              <w:t>1 szt..</w:t>
            </w:r>
          </w:p>
        </w:tc>
        <w:tc>
          <w:tcPr>
            <w:tcW w:w="1843" w:type="dxa"/>
          </w:tcPr>
          <w:p w:rsidR="004D6FC4" w:rsidRPr="001B671E" w:rsidRDefault="004D6FC4" w:rsidP="00D35849">
            <w:pPr>
              <w:spacing w:line="240" w:lineRule="auto"/>
              <w:jc w:val="center"/>
              <w:rPr>
                <w:rFonts w:cstheme="minorHAnsi"/>
                <w:sz w:val="24"/>
                <w:szCs w:val="24"/>
              </w:rPr>
            </w:pPr>
          </w:p>
        </w:tc>
      </w:tr>
      <w:tr w:rsidR="004D6FC4" w:rsidRPr="001B671E" w:rsidTr="00D35849">
        <w:tc>
          <w:tcPr>
            <w:tcW w:w="610" w:type="dxa"/>
          </w:tcPr>
          <w:p w:rsidR="004D6FC4" w:rsidRPr="001B671E" w:rsidRDefault="004D6FC4" w:rsidP="00D35849">
            <w:pPr>
              <w:spacing w:line="240" w:lineRule="auto"/>
              <w:jc w:val="center"/>
              <w:rPr>
                <w:rFonts w:cstheme="minorHAnsi"/>
                <w:sz w:val="24"/>
                <w:szCs w:val="24"/>
              </w:rPr>
            </w:pPr>
            <w:r w:rsidRPr="001B671E">
              <w:rPr>
                <w:rFonts w:cstheme="minorHAnsi"/>
                <w:sz w:val="24"/>
                <w:szCs w:val="24"/>
              </w:rPr>
              <w:lastRenderedPageBreak/>
              <w:t>6.</w:t>
            </w:r>
          </w:p>
        </w:tc>
        <w:tc>
          <w:tcPr>
            <w:tcW w:w="2178" w:type="dxa"/>
          </w:tcPr>
          <w:p w:rsidR="00B5491D" w:rsidRDefault="00B5491D" w:rsidP="00D35849">
            <w:pPr>
              <w:spacing w:line="240" w:lineRule="auto"/>
              <w:jc w:val="center"/>
              <w:rPr>
                <w:rFonts w:cstheme="minorHAnsi"/>
                <w:sz w:val="24"/>
                <w:szCs w:val="24"/>
              </w:rPr>
            </w:pPr>
          </w:p>
          <w:p w:rsidR="004D6FC4" w:rsidRPr="001B671E" w:rsidRDefault="004D6FC4" w:rsidP="00D35849">
            <w:pPr>
              <w:spacing w:line="240" w:lineRule="auto"/>
              <w:jc w:val="center"/>
              <w:rPr>
                <w:rFonts w:cstheme="minorHAnsi"/>
                <w:sz w:val="24"/>
                <w:szCs w:val="24"/>
              </w:rPr>
            </w:pPr>
            <w:r w:rsidRPr="001B671E">
              <w:rPr>
                <w:rFonts w:cstheme="minorHAnsi"/>
                <w:sz w:val="24"/>
                <w:szCs w:val="24"/>
              </w:rPr>
              <w:t xml:space="preserve">Szkoła Podstawowa Nr </w:t>
            </w:r>
            <w:r w:rsidR="00D35849">
              <w:rPr>
                <w:rFonts w:cstheme="minorHAnsi"/>
                <w:sz w:val="24"/>
                <w:szCs w:val="24"/>
              </w:rPr>
              <w:t>2</w:t>
            </w:r>
            <w:r w:rsidRPr="001B671E">
              <w:rPr>
                <w:rFonts w:cstheme="minorHAnsi"/>
                <w:sz w:val="24"/>
                <w:szCs w:val="24"/>
              </w:rPr>
              <w:t xml:space="preserve"> w Wyszkowie</w:t>
            </w:r>
          </w:p>
        </w:tc>
        <w:tc>
          <w:tcPr>
            <w:tcW w:w="1985" w:type="dxa"/>
          </w:tcPr>
          <w:p w:rsidR="00B5491D" w:rsidRDefault="00B5491D" w:rsidP="002A640C">
            <w:pPr>
              <w:spacing w:line="240" w:lineRule="auto"/>
              <w:jc w:val="center"/>
              <w:rPr>
                <w:rFonts w:cstheme="minorHAnsi"/>
                <w:sz w:val="24"/>
                <w:szCs w:val="24"/>
              </w:rPr>
            </w:pPr>
          </w:p>
          <w:p w:rsidR="004D6FC4" w:rsidRDefault="00D35849" w:rsidP="002A640C">
            <w:pPr>
              <w:spacing w:line="240" w:lineRule="auto"/>
              <w:jc w:val="center"/>
              <w:rPr>
                <w:rFonts w:cstheme="minorHAnsi"/>
                <w:sz w:val="24"/>
                <w:szCs w:val="24"/>
              </w:rPr>
            </w:pPr>
            <w:r>
              <w:rPr>
                <w:rFonts w:cstheme="minorHAnsi"/>
                <w:sz w:val="24"/>
                <w:szCs w:val="24"/>
              </w:rPr>
              <w:t>- laptop</w:t>
            </w:r>
          </w:p>
          <w:p w:rsidR="00D35849" w:rsidRPr="001B671E" w:rsidRDefault="00D35849" w:rsidP="002A640C">
            <w:pPr>
              <w:spacing w:line="240" w:lineRule="auto"/>
              <w:jc w:val="center"/>
              <w:rPr>
                <w:rFonts w:cstheme="minorHAnsi"/>
                <w:sz w:val="24"/>
                <w:szCs w:val="24"/>
              </w:rPr>
            </w:pPr>
            <w:r>
              <w:rPr>
                <w:rFonts w:cstheme="minorHAnsi"/>
                <w:sz w:val="24"/>
                <w:szCs w:val="24"/>
              </w:rPr>
              <w:t>- projektor</w:t>
            </w:r>
          </w:p>
        </w:tc>
        <w:tc>
          <w:tcPr>
            <w:tcW w:w="1843" w:type="dxa"/>
          </w:tcPr>
          <w:p w:rsidR="00B5491D" w:rsidRDefault="00B5491D" w:rsidP="00D35849">
            <w:pPr>
              <w:spacing w:line="240" w:lineRule="auto"/>
              <w:jc w:val="center"/>
              <w:rPr>
                <w:rFonts w:cstheme="minorHAnsi"/>
                <w:sz w:val="24"/>
                <w:szCs w:val="24"/>
              </w:rPr>
            </w:pPr>
          </w:p>
          <w:p w:rsidR="00D35849" w:rsidRDefault="00A57200" w:rsidP="00D35849">
            <w:pPr>
              <w:spacing w:line="240" w:lineRule="auto"/>
              <w:jc w:val="center"/>
              <w:rPr>
                <w:rFonts w:cstheme="minorHAnsi"/>
                <w:sz w:val="24"/>
                <w:szCs w:val="24"/>
              </w:rPr>
            </w:pPr>
            <w:r>
              <w:rPr>
                <w:rFonts w:cstheme="minorHAnsi"/>
                <w:sz w:val="24"/>
                <w:szCs w:val="24"/>
              </w:rPr>
              <w:t>…………..…</w:t>
            </w:r>
          </w:p>
          <w:p w:rsidR="00A57200" w:rsidRPr="001B671E" w:rsidRDefault="00A57200" w:rsidP="00D35849">
            <w:pPr>
              <w:spacing w:line="240" w:lineRule="auto"/>
              <w:jc w:val="center"/>
              <w:rPr>
                <w:rFonts w:cstheme="minorHAnsi"/>
                <w:sz w:val="24"/>
                <w:szCs w:val="24"/>
              </w:rPr>
            </w:pPr>
            <w:r>
              <w:rPr>
                <w:rFonts w:cstheme="minorHAnsi"/>
                <w:sz w:val="24"/>
                <w:szCs w:val="24"/>
              </w:rPr>
              <w:t>……………..</w:t>
            </w:r>
          </w:p>
        </w:tc>
        <w:tc>
          <w:tcPr>
            <w:tcW w:w="1275" w:type="dxa"/>
          </w:tcPr>
          <w:p w:rsidR="00B5491D" w:rsidRDefault="00B5491D" w:rsidP="00D35849">
            <w:pPr>
              <w:spacing w:line="240" w:lineRule="auto"/>
              <w:jc w:val="center"/>
              <w:rPr>
                <w:rFonts w:cstheme="minorHAnsi"/>
                <w:sz w:val="24"/>
                <w:szCs w:val="24"/>
              </w:rPr>
            </w:pPr>
          </w:p>
          <w:p w:rsidR="00D35849" w:rsidRDefault="00D35849" w:rsidP="00D35849">
            <w:pPr>
              <w:spacing w:line="240" w:lineRule="auto"/>
              <w:jc w:val="center"/>
              <w:rPr>
                <w:rFonts w:cstheme="minorHAnsi"/>
                <w:sz w:val="24"/>
                <w:szCs w:val="24"/>
              </w:rPr>
            </w:pPr>
            <w:r>
              <w:rPr>
                <w:rFonts w:cstheme="minorHAnsi"/>
                <w:sz w:val="24"/>
                <w:szCs w:val="24"/>
              </w:rPr>
              <w:t>2 szt.</w:t>
            </w:r>
          </w:p>
          <w:p w:rsidR="004D6FC4" w:rsidRPr="001B671E" w:rsidRDefault="00D35849" w:rsidP="00D35849">
            <w:pPr>
              <w:spacing w:line="240" w:lineRule="auto"/>
              <w:jc w:val="center"/>
              <w:rPr>
                <w:rFonts w:cstheme="minorHAnsi"/>
                <w:sz w:val="24"/>
                <w:szCs w:val="24"/>
              </w:rPr>
            </w:pPr>
            <w:r>
              <w:rPr>
                <w:rFonts w:cstheme="minorHAnsi"/>
                <w:sz w:val="24"/>
                <w:szCs w:val="24"/>
              </w:rPr>
              <w:t>2 szt.</w:t>
            </w:r>
          </w:p>
        </w:tc>
        <w:tc>
          <w:tcPr>
            <w:tcW w:w="1843" w:type="dxa"/>
          </w:tcPr>
          <w:p w:rsidR="004D6FC4" w:rsidRPr="001B671E" w:rsidRDefault="004D6FC4" w:rsidP="00D35849">
            <w:pPr>
              <w:spacing w:line="240" w:lineRule="auto"/>
              <w:jc w:val="center"/>
              <w:rPr>
                <w:rFonts w:cstheme="minorHAnsi"/>
                <w:sz w:val="24"/>
                <w:szCs w:val="24"/>
              </w:rPr>
            </w:pPr>
          </w:p>
        </w:tc>
      </w:tr>
      <w:tr w:rsidR="00D35849" w:rsidRPr="001B671E" w:rsidTr="00D35849">
        <w:tc>
          <w:tcPr>
            <w:tcW w:w="610" w:type="dxa"/>
          </w:tcPr>
          <w:p w:rsidR="00D35849" w:rsidRPr="001B671E" w:rsidRDefault="00D35849" w:rsidP="00D35849">
            <w:pPr>
              <w:spacing w:line="240" w:lineRule="auto"/>
              <w:jc w:val="center"/>
              <w:rPr>
                <w:rFonts w:cstheme="minorHAnsi"/>
                <w:sz w:val="24"/>
                <w:szCs w:val="24"/>
              </w:rPr>
            </w:pPr>
            <w:r w:rsidRPr="001B671E">
              <w:rPr>
                <w:rFonts w:cstheme="minorHAnsi"/>
                <w:sz w:val="24"/>
                <w:szCs w:val="24"/>
              </w:rPr>
              <w:t>7.</w:t>
            </w:r>
          </w:p>
        </w:tc>
        <w:tc>
          <w:tcPr>
            <w:tcW w:w="2178" w:type="dxa"/>
          </w:tcPr>
          <w:p w:rsidR="00D35849" w:rsidRPr="001B671E" w:rsidRDefault="00D35849" w:rsidP="00D35849">
            <w:pPr>
              <w:spacing w:line="240" w:lineRule="auto"/>
              <w:jc w:val="center"/>
              <w:rPr>
                <w:rFonts w:cstheme="minorHAnsi"/>
                <w:sz w:val="24"/>
                <w:szCs w:val="24"/>
              </w:rPr>
            </w:pPr>
            <w:r w:rsidRPr="001B671E">
              <w:rPr>
                <w:rFonts w:cstheme="minorHAnsi"/>
                <w:sz w:val="24"/>
                <w:szCs w:val="24"/>
              </w:rPr>
              <w:t xml:space="preserve">Szkoła Podstawowa Nr </w:t>
            </w:r>
            <w:r>
              <w:rPr>
                <w:rFonts w:cstheme="minorHAnsi"/>
                <w:sz w:val="24"/>
                <w:szCs w:val="24"/>
              </w:rPr>
              <w:t>3</w:t>
            </w:r>
            <w:r w:rsidRPr="001B671E">
              <w:rPr>
                <w:rFonts w:cstheme="minorHAnsi"/>
                <w:sz w:val="24"/>
                <w:szCs w:val="24"/>
              </w:rPr>
              <w:t xml:space="preserve"> w Wyszkowie</w:t>
            </w:r>
          </w:p>
        </w:tc>
        <w:tc>
          <w:tcPr>
            <w:tcW w:w="1985" w:type="dxa"/>
          </w:tcPr>
          <w:p w:rsidR="00A57200" w:rsidRDefault="00A57200" w:rsidP="002A640C">
            <w:pPr>
              <w:spacing w:line="240" w:lineRule="auto"/>
              <w:jc w:val="center"/>
              <w:rPr>
                <w:rFonts w:cstheme="minorHAnsi"/>
                <w:sz w:val="24"/>
                <w:szCs w:val="24"/>
              </w:rPr>
            </w:pPr>
          </w:p>
          <w:p w:rsidR="00D35849" w:rsidRPr="001B671E" w:rsidRDefault="00D35849" w:rsidP="002A640C">
            <w:pPr>
              <w:spacing w:line="240" w:lineRule="auto"/>
              <w:jc w:val="center"/>
              <w:rPr>
                <w:rFonts w:cstheme="minorHAnsi"/>
                <w:sz w:val="24"/>
                <w:szCs w:val="24"/>
              </w:rPr>
            </w:pPr>
            <w:r>
              <w:rPr>
                <w:rFonts w:cstheme="minorHAnsi"/>
                <w:sz w:val="24"/>
                <w:szCs w:val="24"/>
              </w:rPr>
              <w:t>laptop</w:t>
            </w:r>
          </w:p>
        </w:tc>
        <w:tc>
          <w:tcPr>
            <w:tcW w:w="1843" w:type="dxa"/>
          </w:tcPr>
          <w:p w:rsidR="00D35849" w:rsidRDefault="00D35849" w:rsidP="00D35849">
            <w:pPr>
              <w:spacing w:line="240" w:lineRule="auto"/>
              <w:jc w:val="center"/>
              <w:rPr>
                <w:rFonts w:cstheme="minorHAnsi"/>
                <w:sz w:val="24"/>
                <w:szCs w:val="24"/>
              </w:rPr>
            </w:pPr>
          </w:p>
          <w:p w:rsidR="00A57200" w:rsidRPr="001B671E" w:rsidRDefault="00A57200" w:rsidP="00D35849">
            <w:pPr>
              <w:spacing w:line="240" w:lineRule="auto"/>
              <w:jc w:val="center"/>
              <w:rPr>
                <w:rFonts w:cstheme="minorHAnsi"/>
                <w:sz w:val="24"/>
                <w:szCs w:val="24"/>
              </w:rPr>
            </w:pPr>
            <w:r>
              <w:rPr>
                <w:rFonts w:cstheme="minorHAnsi"/>
                <w:sz w:val="24"/>
                <w:szCs w:val="24"/>
              </w:rPr>
              <w:t>………………</w:t>
            </w:r>
          </w:p>
        </w:tc>
        <w:tc>
          <w:tcPr>
            <w:tcW w:w="1275" w:type="dxa"/>
          </w:tcPr>
          <w:p w:rsidR="00A57200" w:rsidRDefault="00A57200" w:rsidP="00D35849">
            <w:pPr>
              <w:spacing w:line="240" w:lineRule="auto"/>
              <w:jc w:val="center"/>
              <w:rPr>
                <w:rFonts w:cstheme="minorHAnsi"/>
                <w:sz w:val="24"/>
                <w:szCs w:val="24"/>
              </w:rPr>
            </w:pPr>
          </w:p>
          <w:p w:rsidR="00D35849" w:rsidRPr="001B671E" w:rsidRDefault="00D35849" w:rsidP="00D35849">
            <w:pPr>
              <w:spacing w:line="240" w:lineRule="auto"/>
              <w:jc w:val="center"/>
              <w:rPr>
                <w:rFonts w:cstheme="minorHAnsi"/>
                <w:sz w:val="24"/>
                <w:szCs w:val="24"/>
              </w:rPr>
            </w:pPr>
            <w:r>
              <w:rPr>
                <w:rFonts w:cstheme="minorHAnsi"/>
                <w:sz w:val="24"/>
                <w:szCs w:val="24"/>
              </w:rPr>
              <w:t>1 szt.</w:t>
            </w:r>
          </w:p>
        </w:tc>
        <w:tc>
          <w:tcPr>
            <w:tcW w:w="1843" w:type="dxa"/>
          </w:tcPr>
          <w:p w:rsidR="00D35849" w:rsidRPr="001B671E" w:rsidRDefault="00D35849" w:rsidP="00D35849">
            <w:pPr>
              <w:spacing w:line="240" w:lineRule="auto"/>
              <w:jc w:val="center"/>
              <w:rPr>
                <w:rFonts w:cstheme="minorHAnsi"/>
                <w:sz w:val="24"/>
                <w:szCs w:val="24"/>
              </w:rPr>
            </w:pPr>
          </w:p>
        </w:tc>
      </w:tr>
      <w:tr w:rsidR="00D35849" w:rsidRPr="001B671E" w:rsidTr="00D35849">
        <w:tc>
          <w:tcPr>
            <w:tcW w:w="610" w:type="dxa"/>
          </w:tcPr>
          <w:p w:rsidR="00D35849" w:rsidRPr="001B671E" w:rsidRDefault="00D35849" w:rsidP="00D35849">
            <w:pPr>
              <w:spacing w:line="240" w:lineRule="auto"/>
              <w:jc w:val="center"/>
              <w:rPr>
                <w:rFonts w:cstheme="minorHAnsi"/>
                <w:sz w:val="24"/>
                <w:szCs w:val="24"/>
              </w:rPr>
            </w:pPr>
            <w:r w:rsidRPr="001B671E">
              <w:rPr>
                <w:rFonts w:cstheme="minorHAnsi"/>
                <w:sz w:val="24"/>
                <w:szCs w:val="24"/>
              </w:rPr>
              <w:t>8.</w:t>
            </w:r>
          </w:p>
        </w:tc>
        <w:tc>
          <w:tcPr>
            <w:tcW w:w="2178" w:type="dxa"/>
          </w:tcPr>
          <w:p w:rsidR="00D35849" w:rsidRPr="001B671E" w:rsidRDefault="00D35849" w:rsidP="00D35849">
            <w:pPr>
              <w:spacing w:line="240" w:lineRule="auto"/>
              <w:jc w:val="center"/>
              <w:rPr>
                <w:rFonts w:cstheme="minorHAnsi"/>
                <w:sz w:val="24"/>
                <w:szCs w:val="24"/>
              </w:rPr>
            </w:pPr>
            <w:r w:rsidRPr="001B671E">
              <w:rPr>
                <w:rFonts w:cstheme="minorHAnsi"/>
                <w:sz w:val="24"/>
                <w:szCs w:val="24"/>
              </w:rPr>
              <w:t>Szkoła Podstawowa Nr 5 w Wyszkowie</w:t>
            </w:r>
          </w:p>
        </w:tc>
        <w:tc>
          <w:tcPr>
            <w:tcW w:w="1985" w:type="dxa"/>
          </w:tcPr>
          <w:p w:rsidR="00B5491D" w:rsidRDefault="00B5491D" w:rsidP="002A640C">
            <w:pPr>
              <w:spacing w:line="240" w:lineRule="auto"/>
              <w:jc w:val="center"/>
              <w:rPr>
                <w:rFonts w:cstheme="minorHAnsi"/>
                <w:sz w:val="24"/>
                <w:szCs w:val="24"/>
              </w:rPr>
            </w:pPr>
          </w:p>
          <w:p w:rsidR="00D35849" w:rsidRDefault="00D35849" w:rsidP="002A640C">
            <w:pPr>
              <w:spacing w:line="240" w:lineRule="auto"/>
              <w:jc w:val="center"/>
              <w:rPr>
                <w:rFonts w:cstheme="minorHAnsi"/>
                <w:sz w:val="24"/>
                <w:szCs w:val="24"/>
              </w:rPr>
            </w:pPr>
            <w:r>
              <w:rPr>
                <w:rFonts w:cstheme="minorHAnsi"/>
                <w:sz w:val="24"/>
                <w:szCs w:val="24"/>
              </w:rPr>
              <w:t>- laptop</w:t>
            </w:r>
          </w:p>
          <w:p w:rsidR="00D35849" w:rsidRPr="001B671E" w:rsidRDefault="00D35849" w:rsidP="002A640C">
            <w:pPr>
              <w:spacing w:line="240" w:lineRule="auto"/>
              <w:jc w:val="center"/>
              <w:rPr>
                <w:rFonts w:cstheme="minorHAnsi"/>
                <w:sz w:val="24"/>
                <w:szCs w:val="24"/>
              </w:rPr>
            </w:pPr>
            <w:r>
              <w:rPr>
                <w:rFonts w:cstheme="minorHAnsi"/>
                <w:sz w:val="24"/>
                <w:szCs w:val="24"/>
              </w:rPr>
              <w:t>- projektor</w:t>
            </w:r>
          </w:p>
        </w:tc>
        <w:tc>
          <w:tcPr>
            <w:tcW w:w="1843" w:type="dxa"/>
          </w:tcPr>
          <w:p w:rsidR="00B5491D" w:rsidRDefault="00B5491D" w:rsidP="00D35849">
            <w:pPr>
              <w:spacing w:line="240" w:lineRule="auto"/>
              <w:jc w:val="center"/>
              <w:rPr>
                <w:rFonts w:cstheme="minorHAnsi"/>
                <w:sz w:val="24"/>
                <w:szCs w:val="24"/>
              </w:rPr>
            </w:pPr>
          </w:p>
          <w:p w:rsidR="00D35849" w:rsidRDefault="00A57200" w:rsidP="00D35849">
            <w:pPr>
              <w:spacing w:line="240" w:lineRule="auto"/>
              <w:jc w:val="center"/>
              <w:rPr>
                <w:rFonts w:cstheme="minorHAnsi"/>
                <w:sz w:val="24"/>
                <w:szCs w:val="24"/>
              </w:rPr>
            </w:pPr>
            <w:r>
              <w:rPr>
                <w:rFonts w:cstheme="minorHAnsi"/>
                <w:sz w:val="24"/>
                <w:szCs w:val="24"/>
              </w:rPr>
              <w:t>……………..</w:t>
            </w:r>
          </w:p>
          <w:p w:rsidR="00A57200" w:rsidRPr="001B671E" w:rsidRDefault="00A57200" w:rsidP="00D35849">
            <w:pPr>
              <w:spacing w:line="240" w:lineRule="auto"/>
              <w:jc w:val="center"/>
              <w:rPr>
                <w:rFonts w:cstheme="minorHAnsi"/>
                <w:sz w:val="24"/>
                <w:szCs w:val="24"/>
              </w:rPr>
            </w:pPr>
            <w:r>
              <w:rPr>
                <w:rFonts w:cstheme="minorHAnsi"/>
                <w:sz w:val="24"/>
                <w:szCs w:val="24"/>
              </w:rPr>
              <w:t>……………..</w:t>
            </w:r>
          </w:p>
        </w:tc>
        <w:tc>
          <w:tcPr>
            <w:tcW w:w="1275" w:type="dxa"/>
          </w:tcPr>
          <w:p w:rsidR="00B5491D" w:rsidRDefault="00B5491D" w:rsidP="00D35849">
            <w:pPr>
              <w:spacing w:line="240" w:lineRule="auto"/>
              <w:jc w:val="center"/>
              <w:rPr>
                <w:rFonts w:cstheme="minorHAnsi"/>
                <w:sz w:val="24"/>
                <w:szCs w:val="24"/>
              </w:rPr>
            </w:pPr>
          </w:p>
          <w:p w:rsidR="00D35849" w:rsidRDefault="00D35849" w:rsidP="00D35849">
            <w:pPr>
              <w:spacing w:line="240" w:lineRule="auto"/>
              <w:jc w:val="center"/>
              <w:rPr>
                <w:rFonts w:cstheme="minorHAnsi"/>
                <w:sz w:val="24"/>
                <w:szCs w:val="24"/>
              </w:rPr>
            </w:pPr>
            <w:r>
              <w:rPr>
                <w:rFonts w:cstheme="minorHAnsi"/>
                <w:sz w:val="24"/>
                <w:szCs w:val="24"/>
              </w:rPr>
              <w:t>2 szt.</w:t>
            </w:r>
          </w:p>
          <w:p w:rsidR="00D35849" w:rsidRPr="001B671E" w:rsidRDefault="00D35849" w:rsidP="00D35849">
            <w:pPr>
              <w:spacing w:line="240" w:lineRule="auto"/>
              <w:jc w:val="center"/>
              <w:rPr>
                <w:rFonts w:cstheme="minorHAnsi"/>
                <w:sz w:val="24"/>
                <w:szCs w:val="24"/>
              </w:rPr>
            </w:pPr>
            <w:r>
              <w:rPr>
                <w:rFonts w:cstheme="minorHAnsi"/>
                <w:sz w:val="24"/>
                <w:szCs w:val="24"/>
              </w:rPr>
              <w:t>3 szt.</w:t>
            </w:r>
          </w:p>
        </w:tc>
        <w:tc>
          <w:tcPr>
            <w:tcW w:w="1843" w:type="dxa"/>
          </w:tcPr>
          <w:p w:rsidR="00D35849" w:rsidRPr="001B671E" w:rsidRDefault="00D35849" w:rsidP="00D35849">
            <w:pPr>
              <w:spacing w:line="240" w:lineRule="auto"/>
              <w:jc w:val="center"/>
              <w:rPr>
                <w:rFonts w:cstheme="minorHAnsi"/>
                <w:sz w:val="24"/>
                <w:szCs w:val="24"/>
              </w:rPr>
            </w:pPr>
          </w:p>
        </w:tc>
      </w:tr>
      <w:tr w:rsidR="00A57200" w:rsidRPr="001B671E" w:rsidTr="004F7371">
        <w:tc>
          <w:tcPr>
            <w:tcW w:w="7891" w:type="dxa"/>
            <w:gridSpan w:val="5"/>
          </w:tcPr>
          <w:p w:rsidR="00A57200" w:rsidRPr="001B671E" w:rsidRDefault="00A57200" w:rsidP="00D35849">
            <w:pPr>
              <w:spacing w:line="240" w:lineRule="auto"/>
              <w:jc w:val="center"/>
              <w:rPr>
                <w:rFonts w:cstheme="minorHAnsi"/>
                <w:b/>
                <w:sz w:val="24"/>
                <w:szCs w:val="24"/>
              </w:rPr>
            </w:pPr>
            <w:r>
              <w:rPr>
                <w:rFonts w:cstheme="minorHAnsi"/>
                <w:b/>
                <w:sz w:val="24"/>
                <w:szCs w:val="24"/>
              </w:rPr>
              <w:t xml:space="preserve">Razem cena brutto </w:t>
            </w:r>
          </w:p>
        </w:tc>
        <w:tc>
          <w:tcPr>
            <w:tcW w:w="1843" w:type="dxa"/>
          </w:tcPr>
          <w:p w:rsidR="00A57200" w:rsidRPr="001B671E" w:rsidRDefault="00A57200" w:rsidP="00D35849">
            <w:pPr>
              <w:spacing w:line="240" w:lineRule="auto"/>
              <w:jc w:val="center"/>
              <w:rPr>
                <w:rFonts w:cstheme="minorHAnsi"/>
                <w:b/>
                <w:sz w:val="24"/>
                <w:szCs w:val="24"/>
              </w:rPr>
            </w:pPr>
          </w:p>
        </w:tc>
      </w:tr>
    </w:tbl>
    <w:p w:rsidR="001B671E" w:rsidRDefault="001B671E" w:rsidP="007E2962">
      <w:pPr>
        <w:spacing w:line="240" w:lineRule="auto"/>
        <w:ind w:left="397"/>
        <w:jc w:val="center"/>
        <w:rPr>
          <w:rFonts w:cstheme="minorHAnsi"/>
          <w:b/>
          <w:sz w:val="32"/>
          <w:szCs w:val="32"/>
        </w:rPr>
      </w:pPr>
    </w:p>
    <w:p w:rsidR="00A57200" w:rsidRPr="00795ED7" w:rsidRDefault="00A57200" w:rsidP="00A57200">
      <w:pPr>
        <w:pStyle w:val="WW-NormalnyWeb"/>
        <w:ind w:left="360"/>
        <w:jc w:val="right"/>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Podpis Wykonawcy </w:t>
      </w:r>
      <w:r w:rsidRPr="00795ED7">
        <w:rPr>
          <w:rFonts w:asciiTheme="minorHAnsi" w:hAnsiTheme="minorHAnsi" w:cstheme="minorHAnsi"/>
          <w:i/>
          <w:color w:val="000000"/>
          <w:sz w:val="22"/>
          <w:szCs w:val="22"/>
        </w:rPr>
        <w:t>...........................................................</w:t>
      </w:r>
    </w:p>
    <w:p w:rsidR="00A57200" w:rsidRPr="00795ED7" w:rsidRDefault="00A57200" w:rsidP="00A57200">
      <w:pPr>
        <w:pStyle w:val="WW-NormalnyWeb"/>
        <w:ind w:left="360"/>
        <w:jc w:val="right"/>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A57200" w:rsidRPr="007E2962" w:rsidRDefault="00A57200" w:rsidP="007E2962">
      <w:pPr>
        <w:spacing w:line="240" w:lineRule="auto"/>
        <w:ind w:left="397"/>
        <w:jc w:val="center"/>
        <w:rPr>
          <w:rFonts w:cstheme="minorHAnsi"/>
          <w:b/>
          <w:sz w:val="32"/>
          <w:szCs w:val="32"/>
        </w:rPr>
      </w:pPr>
    </w:p>
    <w:sectPr w:rsidR="00A57200" w:rsidRPr="007E29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B5" w:rsidRDefault="00847DB5">
      <w:pPr>
        <w:spacing w:after="0" w:line="240" w:lineRule="auto"/>
      </w:pPr>
      <w:r>
        <w:separator/>
      </w:r>
    </w:p>
  </w:endnote>
  <w:endnote w:type="continuationSeparator" w:id="0">
    <w:p w:rsidR="00847DB5" w:rsidRDefault="0084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1F3E30" w:rsidRPr="00576EA3" w:rsidRDefault="001F3E30" w:rsidP="002D1E62">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sidR="00DA6FB3">
              <w:rPr>
                <w:b/>
                <w:bCs/>
                <w:noProof/>
                <w:sz w:val="16"/>
                <w:szCs w:val="16"/>
              </w:rPr>
              <w:t>1</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sidR="00DA6FB3">
              <w:rPr>
                <w:b/>
                <w:bCs/>
                <w:noProof/>
                <w:sz w:val="16"/>
                <w:szCs w:val="16"/>
              </w:rPr>
              <w:t>19</w:t>
            </w:r>
            <w:r w:rsidRPr="00576EA3">
              <w:rPr>
                <w:b/>
                <w:bCs/>
                <w:sz w:val="16"/>
                <w:szCs w:val="16"/>
              </w:rPr>
              <w:fldChar w:fldCharType="end"/>
            </w:r>
          </w:p>
          <w:p w:rsidR="001F3E30" w:rsidRPr="00576EA3" w:rsidRDefault="001F3E30" w:rsidP="002D1E62">
            <w:pPr>
              <w:pStyle w:val="Stopka"/>
              <w:jc w:val="both"/>
              <w:rPr>
                <w:b/>
                <w:bCs/>
                <w:sz w:val="16"/>
                <w:szCs w:val="16"/>
              </w:rPr>
            </w:pPr>
          </w:p>
          <w:p w:rsidR="001F3E30" w:rsidRPr="00576EA3" w:rsidRDefault="001F3E30" w:rsidP="002D1E62">
            <w:pPr>
              <w:pStyle w:val="Stopka"/>
              <w:jc w:val="both"/>
              <w:rPr>
                <w:b/>
                <w:bCs/>
                <w:sz w:val="16"/>
                <w:szCs w:val="16"/>
              </w:rPr>
            </w:pPr>
            <w:r w:rsidRPr="00576EA3">
              <w:rPr>
                <w:b/>
                <w:bCs/>
                <w:sz w:val="16"/>
                <w:szCs w:val="16"/>
              </w:rPr>
              <w:t xml:space="preserve">SIWZ  ZP. 271. </w:t>
            </w:r>
            <w:r>
              <w:rPr>
                <w:b/>
                <w:bCs/>
                <w:sz w:val="16"/>
                <w:szCs w:val="16"/>
              </w:rPr>
              <w:t>63</w:t>
            </w:r>
            <w:r w:rsidRPr="00576EA3">
              <w:rPr>
                <w:b/>
                <w:bCs/>
                <w:sz w:val="16"/>
                <w:szCs w:val="16"/>
              </w:rPr>
              <w:t>.2012</w:t>
            </w:r>
          </w:p>
          <w:p w:rsidR="001F3E30" w:rsidRPr="00576EA3" w:rsidRDefault="001F3E30" w:rsidP="002D1E62">
            <w:pPr>
              <w:pStyle w:val="Stopka"/>
              <w:jc w:val="both"/>
              <w:rPr>
                <w:i/>
                <w:sz w:val="16"/>
                <w:szCs w:val="16"/>
              </w:rPr>
            </w:pPr>
            <w:r w:rsidRPr="00576EA3">
              <w:rPr>
                <w:bCs/>
                <w:i/>
                <w:sz w:val="16"/>
                <w:szCs w:val="16"/>
              </w:rPr>
              <w:t>Zadanie realizowane przez Gminę Wyszków w ramach Poddziałania 9.1.2. Wyrównywanie  szans edukacyjnych uczniów z grup o utrudnionym dostępie do edukacji oraz zmniejszanie różnic w jakości usług edukacyjnych Programu Operacyjnego Kapitał Ludzki, współfinansowanego ze środków Unii Europejskiej w ramach Europejskiego Funduszu Społecznego Programu Kapitał Ludzki.</w:t>
            </w:r>
          </w:p>
        </w:sdtContent>
      </w:sdt>
    </w:sdtContent>
  </w:sdt>
  <w:p w:rsidR="001F3E30" w:rsidRDefault="001F3E30" w:rsidP="002D1E62">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B5" w:rsidRDefault="00847DB5">
      <w:pPr>
        <w:spacing w:after="0" w:line="240" w:lineRule="auto"/>
      </w:pPr>
      <w:r>
        <w:separator/>
      </w:r>
    </w:p>
  </w:footnote>
  <w:footnote w:type="continuationSeparator" w:id="0">
    <w:p w:rsidR="00847DB5" w:rsidRDefault="0084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30" w:rsidRDefault="001F3E30">
    <w:pPr>
      <w:pStyle w:val="Nagwek"/>
    </w:pPr>
    <w:r>
      <w:rPr>
        <w:noProof/>
        <w:lang w:eastAsia="pl-PL"/>
      </w:rPr>
      <w:drawing>
        <wp:inline distT="0" distB="0" distL="0" distR="0" wp14:anchorId="7525A419" wp14:editId="40154712">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4804FA"/>
    <w:multiLevelType w:val="hybridMultilevel"/>
    <w:tmpl w:val="369664AE"/>
    <w:lvl w:ilvl="0" w:tplc="3A66CC0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584BF8"/>
    <w:multiLevelType w:val="hybridMultilevel"/>
    <w:tmpl w:val="67DA8F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4D3BA6"/>
    <w:multiLevelType w:val="hybridMultilevel"/>
    <w:tmpl w:val="E4E4A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DE2A6B"/>
    <w:multiLevelType w:val="hybridMultilevel"/>
    <w:tmpl w:val="C4FA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C586E"/>
    <w:multiLevelType w:val="multilevel"/>
    <w:tmpl w:val="60668C1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C65059A"/>
    <w:multiLevelType w:val="hybridMultilevel"/>
    <w:tmpl w:val="EC4E2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4F4CBF"/>
    <w:multiLevelType w:val="multilevel"/>
    <w:tmpl w:val="10E6A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8AE0066"/>
    <w:multiLevelType w:val="hybridMultilevel"/>
    <w:tmpl w:val="534CF414"/>
    <w:lvl w:ilvl="0" w:tplc="756AC196">
      <w:start w:val="1"/>
      <w:numFmt w:val="upperRoman"/>
      <w:lvlText w:val="%1."/>
      <w:lvlJc w:val="left"/>
      <w:pPr>
        <w:tabs>
          <w:tab w:val="num" w:pos="720"/>
        </w:tabs>
        <w:ind w:left="720"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9"/>
  </w:num>
  <w:num w:numId="5">
    <w:abstractNumId w:val="9"/>
  </w:num>
  <w:num w:numId="6">
    <w:abstractNumId w:val="16"/>
  </w:num>
  <w:num w:numId="7">
    <w:abstractNumId w:val="10"/>
  </w:num>
  <w:num w:numId="8">
    <w:abstractNumId w:val="18"/>
  </w:num>
  <w:num w:numId="9">
    <w:abstractNumId w:val="13"/>
  </w:num>
  <w:num w:numId="10">
    <w:abstractNumId w:val="17"/>
  </w:num>
  <w:num w:numId="11">
    <w:abstractNumId w:val="15"/>
  </w:num>
  <w:num w:numId="12">
    <w:abstractNumId w:val="8"/>
  </w:num>
  <w:num w:numId="13">
    <w:abstractNumId w:val="12"/>
  </w:num>
  <w:num w:numId="14">
    <w:abstractNumId w:val="14"/>
  </w:num>
  <w:num w:numId="15">
    <w:abstractNumId w:val="6"/>
  </w:num>
  <w:num w:numId="16">
    <w:abstractNumId w:val="4"/>
  </w:num>
  <w:num w:numId="17">
    <w:abstractNumId w:val="11"/>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62"/>
    <w:rsid w:val="000C0480"/>
    <w:rsid w:val="0015227E"/>
    <w:rsid w:val="00191604"/>
    <w:rsid w:val="001B671E"/>
    <w:rsid w:val="001F3E30"/>
    <w:rsid w:val="00241E87"/>
    <w:rsid w:val="00283553"/>
    <w:rsid w:val="002A640C"/>
    <w:rsid w:val="002D1E62"/>
    <w:rsid w:val="00310945"/>
    <w:rsid w:val="003B0294"/>
    <w:rsid w:val="004379BB"/>
    <w:rsid w:val="00474634"/>
    <w:rsid w:val="004D6FC4"/>
    <w:rsid w:val="004F1E8A"/>
    <w:rsid w:val="004F7371"/>
    <w:rsid w:val="0054054F"/>
    <w:rsid w:val="006272F8"/>
    <w:rsid w:val="006D1511"/>
    <w:rsid w:val="007E2962"/>
    <w:rsid w:val="00847DB5"/>
    <w:rsid w:val="008E6569"/>
    <w:rsid w:val="00920125"/>
    <w:rsid w:val="009E6841"/>
    <w:rsid w:val="00A12779"/>
    <w:rsid w:val="00A57200"/>
    <w:rsid w:val="00B12B49"/>
    <w:rsid w:val="00B5491D"/>
    <w:rsid w:val="00C96115"/>
    <w:rsid w:val="00D35849"/>
    <w:rsid w:val="00D37DA3"/>
    <w:rsid w:val="00DA6FB3"/>
    <w:rsid w:val="00EC2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62"/>
    <w:pPr>
      <w:spacing w:after="200" w:line="276" w:lineRule="auto"/>
    </w:pPr>
    <w:rPr>
      <w:rFonts w:asciiTheme="minorHAnsi" w:eastAsiaTheme="minorHAnsi" w:hAnsiTheme="minorHAnsi" w:cstheme="minorBidi"/>
      <w:szCs w:val="22"/>
    </w:rPr>
  </w:style>
  <w:style w:type="paragraph" w:styleId="Nagwek5">
    <w:name w:val="heading 5"/>
    <w:basedOn w:val="Normalny"/>
    <w:next w:val="Normalny"/>
    <w:link w:val="Nagwek5Znak"/>
    <w:qFormat/>
    <w:rsid w:val="002D1E62"/>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2D1E62"/>
    <w:rPr>
      <w:rFonts w:eastAsia="Calibri"/>
      <w:b/>
      <w:bCs/>
      <w:i/>
      <w:iCs/>
      <w:sz w:val="26"/>
      <w:szCs w:val="26"/>
    </w:rPr>
  </w:style>
  <w:style w:type="paragraph" w:styleId="Nagwek">
    <w:name w:val="header"/>
    <w:basedOn w:val="Normalny"/>
    <w:link w:val="NagwekZnak"/>
    <w:uiPriority w:val="99"/>
    <w:unhideWhenUsed/>
    <w:rsid w:val="002D1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E62"/>
    <w:rPr>
      <w:rFonts w:asciiTheme="minorHAnsi" w:eastAsiaTheme="minorHAnsi" w:hAnsiTheme="minorHAnsi" w:cstheme="minorBidi"/>
      <w:szCs w:val="22"/>
    </w:rPr>
  </w:style>
  <w:style w:type="paragraph" w:styleId="Stopka">
    <w:name w:val="footer"/>
    <w:basedOn w:val="Normalny"/>
    <w:link w:val="StopkaZnak"/>
    <w:uiPriority w:val="99"/>
    <w:unhideWhenUsed/>
    <w:rsid w:val="002D1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E62"/>
    <w:rPr>
      <w:rFonts w:asciiTheme="minorHAnsi" w:eastAsiaTheme="minorHAnsi" w:hAnsiTheme="minorHAnsi" w:cstheme="minorBidi"/>
      <w:szCs w:val="22"/>
    </w:rPr>
  </w:style>
  <w:style w:type="paragraph" w:styleId="Tekstpodstawowy">
    <w:name w:val="Body Text"/>
    <w:basedOn w:val="Normalny"/>
    <w:link w:val="TekstpodstawowyZnak"/>
    <w:rsid w:val="002D1E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D1E62"/>
    <w:rPr>
      <w:rFonts w:ascii="Times New Roman" w:hAnsi="Times New Roman"/>
      <w:sz w:val="24"/>
      <w:lang w:eastAsia="ar-SA"/>
    </w:rPr>
  </w:style>
  <w:style w:type="paragraph" w:styleId="Tytu">
    <w:name w:val="Title"/>
    <w:basedOn w:val="Normalny"/>
    <w:next w:val="Podtytu"/>
    <w:link w:val="TytuZnak"/>
    <w:qFormat/>
    <w:rsid w:val="002D1E62"/>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2D1E62"/>
    <w:rPr>
      <w:rFonts w:ascii="Times New Roman" w:hAnsi="Times New Roman"/>
      <w:sz w:val="24"/>
      <w:szCs w:val="20"/>
      <w:lang w:eastAsia="ar-SA"/>
    </w:rPr>
  </w:style>
  <w:style w:type="paragraph" w:customStyle="1" w:styleId="WW-Tekstpodstawowy2">
    <w:name w:val="WW-Tekst podstawowy 2"/>
    <w:basedOn w:val="Normalny"/>
    <w:rsid w:val="002D1E62"/>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2D1E62"/>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D1E62"/>
    <w:rPr>
      <w:rFonts w:ascii="Arial" w:eastAsia="Calibri" w:hAnsi="Arial" w:cs="Arial"/>
      <w:sz w:val="24"/>
    </w:rPr>
  </w:style>
  <w:style w:type="character" w:styleId="Hipercze">
    <w:name w:val="Hyperlink"/>
    <w:basedOn w:val="Domylnaczcionkaakapitu"/>
    <w:rsid w:val="002D1E62"/>
    <w:rPr>
      <w:color w:val="0000FF"/>
      <w:u w:val="single"/>
    </w:rPr>
  </w:style>
  <w:style w:type="paragraph" w:styleId="Tekstpodstawowy3">
    <w:name w:val="Body Text 3"/>
    <w:basedOn w:val="Normalny"/>
    <w:link w:val="Tekstpodstawowy3Znak"/>
    <w:rsid w:val="002D1E62"/>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2D1E62"/>
    <w:rPr>
      <w:rFonts w:eastAsia="Calibri"/>
      <w:sz w:val="16"/>
      <w:szCs w:val="16"/>
    </w:rPr>
  </w:style>
  <w:style w:type="paragraph" w:customStyle="1" w:styleId="Jacek">
    <w:name w:val="Jacek"/>
    <w:basedOn w:val="Normalny"/>
    <w:rsid w:val="002D1E62"/>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2D1E62"/>
    <w:pPr>
      <w:suppressAutoHyphens/>
      <w:spacing w:before="280" w:after="280"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2D1E62"/>
    <w:rPr>
      <w:rFonts w:ascii="Times New Roman" w:eastAsia="Calibri" w:hAnsi="Times New Roman" w:cs="Times New Roman"/>
      <w:sz w:val="24"/>
      <w:szCs w:val="24"/>
    </w:rPr>
  </w:style>
  <w:style w:type="character" w:customStyle="1" w:styleId="text1">
    <w:name w:val="text1"/>
    <w:basedOn w:val="Domylnaczcionkaakapitu"/>
    <w:rsid w:val="002D1E62"/>
    <w:rPr>
      <w:rFonts w:ascii="Verdana" w:hAnsi="Verdana" w:hint="default"/>
      <w:color w:val="000000"/>
      <w:sz w:val="20"/>
      <w:szCs w:val="20"/>
    </w:rPr>
  </w:style>
  <w:style w:type="character" w:customStyle="1" w:styleId="textbold">
    <w:name w:val="text bold"/>
    <w:basedOn w:val="Domylnaczcionkaakapitu"/>
    <w:rsid w:val="002D1E62"/>
  </w:style>
  <w:style w:type="character" w:customStyle="1" w:styleId="apple-style-span">
    <w:name w:val="apple-style-span"/>
    <w:basedOn w:val="Domylnaczcionkaakapitu"/>
    <w:rsid w:val="002D1E62"/>
  </w:style>
  <w:style w:type="paragraph" w:styleId="Tekstdymka">
    <w:name w:val="Balloon Text"/>
    <w:basedOn w:val="Normalny"/>
    <w:link w:val="TekstdymkaZnak"/>
    <w:uiPriority w:val="99"/>
    <w:semiHidden/>
    <w:unhideWhenUsed/>
    <w:rsid w:val="002D1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E62"/>
    <w:rPr>
      <w:rFonts w:ascii="Tahoma" w:eastAsiaTheme="minorHAnsi" w:hAnsi="Tahoma" w:cs="Tahoma"/>
      <w:sz w:val="16"/>
      <w:szCs w:val="16"/>
    </w:rPr>
  </w:style>
  <w:style w:type="table" w:styleId="Tabela-Siatka">
    <w:name w:val="Table Grid"/>
    <w:basedOn w:val="Standardowy"/>
    <w:uiPriority w:val="59"/>
    <w:rsid w:val="001B6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62"/>
    <w:pPr>
      <w:spacing w:after="200" w:line="276" w:lineRule="auto"/>
    </w:pPr>
    <w:rPr>
      <w:rFonts w:asciiTheme="minorHAnsi" w:eastAsiaTheme="minorHAnsi" w:hAnsiTheme="minorHAnsi" w:cstheme="minorBidi"/>
      <w:szCs w:val="22"/>
    </w:rPr>
  </w:style>
  <w:style w:type="paragraph" w:styleId="Nagwek5">
    <w:name w:val="heading 5"/>
    <w:basedOn w:val="Normalny"/>
    <w:next w:val="Normalny"/>
    <w:link w:val="Nagwek5Znak"/>
    <w:qFormat/>
    <w:rsid w:val="002D1E62"/>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2D1E62"/>
    <w:rPr>
      <w:rFonts w:eastAsia="Calibri"/>
      <w:b/>
      <w:bCs/>
      <w:i/>
      <w:iCs/>
      <w:sz w:val="26"/>
      <w:szCs w:val="26"/>
    </w:rPr>
  </w:style>
  <w:style w:type="paragraph" w:styleId="Nagwek">
    <w:name w:val="header"/>
    <w:basedOn w:val="Normalny"/>
    <w:link w:val="NagwekZnak"/>
    <w:uiPriority w:val="99"/>
    <w:unhideWhenUsed/>
    <w:rsid w:val="002D1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E62"/>
    <w:rPr>
      <w:rFonts w:asciiTheme="minorHAnsi" w:eastAsiaTheme="minorHAnsi" w:hAnsiTheme="minorHAnsi" w:cstheme="minorBidi"/>
      <w:szCs w:val="22"/>
    </w:rPr>
  </w:style>
  <w:style w:type="paragraph" w:styleId="Stopka">
    <w:name w:val="footer"/>
    <w:basedOn w:val="Normalny"/>
    <w:link w:val="StopkaZnak"/>
    <w:uiPriority w:val="99"/>
    <w:unhideWhenUsed/>
    <w:rsid w:val="002D1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E62"/>
    <w:rPr>
      <w:rFonts w:asciiTheme="minorHAnsi" w:eastAsiaTheme="minorHAnsi" w:hAnsiTheme="minorHAnsi" w:cstheme="minorBidi"/>
      <w:szCs w:val="22"/>
    </w:rPr>
  </w:style>
  <w:style w:type="paragraph" w:styleId="Tekstpodstawowy">
    <w:name w:val="Body Text"/>
    <w:basedOn w:val="Normalny"/>
    <w:link w:val="TekstpodstawowyZnak"/>
    <w:rsid w:val="002D1E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D1E62"/>
    <w:rPr>
      <w:rFonts w:ascii="Times New Roman" w:hAnsi="Times New Roman"/>
      <w:sz w:val="24"/>
      <w:lang w:eastAsia="ar-SA"/>
    </w:rPr>
  </w:style>
  <w:style w:type="paragraph" w:styleId="Tytu">
    <w:name w:val="Title"/>
    <w:basedOn w:val="Normalny"/>
    <w:next w:val="Podtytu"/>
    <w:link w:val="TytuZnak"/>
    <w:qFormat/>
    <w:rsid w:val="002D1E62"/>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2D1E62"/>
    <w:rPr>
      <w:rFonts w:ascii="Times New Roman" w:hAnsi="Times New Roman"/>
      <w:sz w:val="24"/>
      <w:szCs w:val="20"/>
      <w:lang w:eastAsia="ar-SA"/>
    </w:rPr>
  </w:style>
  <w:style w:type="paragraph" w:customStyle="1" w:styleId="WW-Tekstpodstawowy2">
    <w:name w:val="WW-Tekst podstawowy 2"/>
    <w:basedOn w:val="Normalny"/>
    <w:rsid w:val="002D1E62"/>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2D1E62"/>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D1E62"/>
    <w:rPr>
      <w:rFonts w:ascii="Arial" w:eastAsia="Calibri" w:hAnsi="Arial" w:cs="Arial"/>
      <w:sz w:val="24"/>
    </w:rPr>
  </w:style>
  <w:style w:type="character" w:styleId="Hipercze">
    <w:name w:val="Hyperlink"/>
    <w:basedOn w:val="Domylnaczcionkaakapitu"/>
    <w:rsid w:val="002D1E62"/>
    <w:rPr>
      <w:color w:val="0000FF"/>
      <w:u w:val="single"/>
    </w:rPr>
  </w:style>
  <w:style w:type="paragraph" w:styleId="Tekstpodstawowy3">
    <w:name w:val="Body Text 3"/>
    <w:basedOn w:val="Normalny"/>
    <w:link w:val="Tekstpodstawowy3Znak"/>
    <w:rsid w:val="002D1E62"/>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2D1E62"/>
    <w:rPr>
      <w:rFonts w:eastAsia="Calibri"/>
      <w:sz w:val="16"/>
      <w:szCs w:val="16"/>
    </w:rPr>
  </w:style>
  <w:style w:type="paragraph" w:customStyle="1" w:styleId="Jacek">
    <w:name w:val="Jacek"/>
    <w:basedOn w:val="Normalny"/>
    <w:rsid w:val="002D1E62"/>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2D1E62"/>
    <w:pPr>
      <w:suppressAutoHyphens/>
      <w:spacing w:before="280" w:after="280"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2D1E62"/>
    <w:rPr>
      <w:rFonts w:ascii="Times New Roman" w:eastAsia="Calibri" w:hAnsi="Times New Roman" w:cs="Times New Roman"/>
      <w:sz w:val="24"/>
      <w:szCs w:val="24"/>
    </w:rPr>
  </w:style>
  <w:style w:type="character" w:customStyle="1" w:styleId="text1">
    <w:name w:val="text1"/>
    <w:basedOn w:val="Domylnaczcionkaakapitu"/>
    <w:rsid w:val="002D1E62"/>
    <w:rPr>
      <w:rFonts w:ascii="Verdana" w:hAnsi="Verdana" w:hint="default"/>
      <w:color w:val="000000"/>
      <w:sz w:val="20"/>
      <w:szCs w:val="20"/>
    </w:rPr>
  </w:style>
  <w:style w:type="character" w:customStyle="1" w:styleId="textbold">
    <w:name w:val="text bold"/>
    <w:basedOn w:val="Domylnaczcionkaakapitu"/>
    <w:rsid w:val="002D1E62"/>
  </w:style>
  <w:style w:type="character" w:customStyle="1" w:styleId="apple-style-span">
    <w:name w:val="apple-style-span"/>
    <w:basedOn w:val="Domylnaczcionkaakapitu"/>
    <w:rsid w:val="002D1E62"/>
  </w:style>
  <w:style w:type="paragraph" w:styleId="Tekstdymka">
    <w:name w:val="Balloon Text"/>
    <w:basedOn w:val="Normalny"/>
    <w:link w:val="TekstdymkaZnak"/>
    <w:uiPriority w:val="99"/>
    <w:semiHidden/>
    <w:unhideWhenUsed/>
    <w:rsid w:val="002D1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E62"/>
    <w:rPr>
      <w:rFonts w:ascii="Tahoma" w:eastAsiaTheme="minorHAnsi" w:hAnsi="Tahoma" w:cs="Tahoma"/>
      <w:sz w:val="16"/>
      <w:szCs w:val="16"/>
    </w:rPr>
  </w:style>
  <w:style w:type="table" w:styleId="Tabela-Siatka">
    <w:name w:val="Table Grid"/>
    <w:basedOn w:val="Standardowy"/>
    <w:uiPriority w:val="59"/>
    <w:rsid w:val="001B6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mailto:beata.milewska@wyszkow.pl;%20%20l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19</Pages>
  <Words>5502</Words>
  <Characters>33015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11</cp:revision>
  <dcterms:created xsi:type="dcterms:W3CDTF">2012-11-13T13:14:00Z</dcterms:created>
  <dcterms:modified xsi:type="dcterms:W3CDTF">2012-11-15T11:25:00Z</dcterms:modified>
</cp:coreProperties>
</file>