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7D0" w:rsidRPr="00C70BA2" w:rsidRDefault="009807D0" w:rsidP="009807D0">
      <w:pPr>
        <w:pStyle w:val="Tytu"/>
        <w:ind w:right="-1418"/>
        <w:jc w:val="left"/>
        <w:rPr>
          <w:rFonts w:asciiTheme="minorHAnsi" w:hAnsiTheme="minorHAnsi" w:cstheme="minorHAnsi"/>
          <w:sz w:val="22"/>
          <w:szCs w:val="22"/>
        </w:rPr>
      </w:pPr>
      <w:r w:rsidRPr="00C70BA2">
        <w:rPr>
          <w:rFonts w:asciiTheme="minorHAnsi" w:hAnsiTheme="minorHAnsi" w:cstheme="minorHAnsi"/>
          <w:sz w:val="22"/>
          <w:szCs w:val="22"/>
        </w:rPr>
        <w:t>Zamawiający:</w:t>
      </w:r>
    </w:p>
    <w:p w:rsidR="009807D0" w:rsidRPr="00C70BA2" w:rsidRDefault="009807D0" w:rsidP="009807D0">
      <w:pPr>
        <w:pStyle w:val="Tytu"/>
        <w:ind w:right="-1418"/>
        <w:jc w:val="left"/>
        <w:rPr>
          <w:rFonts w:asciiTheme="minorHAnsi" w:hAnsiTheme="minorHAnsi" w:cstheme="minorHAnsi"/>
          <w:b/>
          <w:bCs/>
          <w:sz w:val="22"/>
          <w:szCs w:val="22"/>
        </w:rPr>
      </w:pPr>
      <w:r w:rsidRPr="00C70BA2">
        <w:rPr>
          <w:rFonts w:asciiTheme="minorHAnsi" w:hAnsiTheme="minorHAnsi" w:cstheme="minorHAnsi"/>
          <w:b/>
          <w:bCs/>
          <w:sz w:val="22"/>
          <w:szCs w:val="22"/>
        </w:rPr>
        <w:t>Gmina Wyszków</w:t>
      </w:r>
    </w:p>
    <w:p w:rsidR="009807D0" w:rsidRPr="00C70BA2" w:rsidRDefault="009807D0" w:rsidP="009807D0">
      <w:pPr>
        <w:pStyle w:val="Podtytu"/>
        <w:jc w:val="left"/>
        <w:rPr>
          <w:rFonts w:asciiTheme="minorHAnsi" w:hAnsiTheme="minorHAnsi" w:cstheme="minorHAnsi"/>
          <w:sz w:val="22"/>
          <w:szCs w:val="22"/>
        </w:rPr>
      </w:pPr>
      <w:r w:rsidRPr="00C70BA2">
        <w:rPr>
          <w:rFonts w:asciiTheme="minorHAnsi" w:hAnsiTheme="minorHAnsi" w:cstheme="minorHAnsi"/>
          <w:sz w:val="22"/>
          <w:szCs w:val="22"/>
        </w:rPr>
        <w:t xml:space="preserve">reprezentowana przez </w:t>
      </w:r>
      <w:r w:rsidRPr="00C70BA2">
        <w:rPr>
          <w:rFonts w:asciiTheme="minorHAnsi" w:hAnsiTheme="minorHAnsi" w:cstheme="minorHAnsi"/>
          <w:b/>
          <w:sz w:val="22"/>
          <w:szCs w:val="22"/>
        </w:rPr>
        <w:t>Burmistrza Wyszkowa</w:t>
      </w:r>
    </w:p>
    <w:p w:rsidR="009807D0" w:rsidRPr="00C70BA2" w:rsidRDefault="009807D0" w:rsidP="009807D0">
      <w:pPr>
        <w:pStyle w:val="Podtytu"/>
        <w:rPr>
          <w:rFonts w:asciiTheme="minorHAnsi" w:hAnsiTheme="minorHAnsi" w:cstheme="minorHAnsi"/>
          <w:sz w:val="22"/>
          <w:szCs w:val="22"/>
        </w:rPr>
      </w:pPr>
    </w:p>
    <w:p w:rsidR="009807D0" w:rsidRPr="00C70BA2" w:rsidRDefault="009807D0" w:rsidP="009807D0">
      <w:pPr>
        <w:pStyle w:val="Tytu"/>
        <w:ind w:right="-1418"/>
        <w:rPr>
          <w:rFonts w:asciiTheme="minorHAnsi" w:hAnsiTheme="minorHAnsi" w:cstheme="minorHAnsi"/>
          <w:b/>
          <w:sz w:val="22"/>
          <w:szCs w:val="22"/>
        </w:rPr>
      </w:pPr>
    </w:p>
    <w:p w:rsidR="009807D0" w:rsidRPr="00C70BA2" w:rsidRDefault="009807D0" w:rsidP="009807D0">
      <w:pPr>
        <w:pStyle w:val="Tytu"/>
        <w:ind w:right="-3"/>
        <w:rPr>
          <w:rFonts w:asciiTheme="minorHAnsi" w:hAnsiTheme="minorHAnsi" w:cstheme="minorHAnsi"/>
          <w:b/>
          <w:sz w:val="22"/>
          <w:szCs w:val="22"/>
        </w:rPr>
      </w:pPr>
      <w:r w:rsidRPr="00C70BA2">
        <w:rPr>
          <w:rFonts w:asciiTheme="minorHAnsi" w:hAnsiTheme="minorHAnsi" w:cstheme="minorHAnsi"/>
          <w:b/>
          <w:sz w:val="22"/>
          <w:szCs w:val="22"/>
        </w:rPr>
        <w:t>SPECYFIKACJA ISTOTNYCH WARUNKÓW ZAMÓWIENIA</w:t>
      </w:r>
    </w:p>
    <w:p w:rsidR="009807D0" w:rsidRPr="00C70BA2" w:rsidRDefault="009807D0" w:rsidP="009807D0">
      <w:pPr>
        <w:ind w:right="-1418"/>
        <w:rPr>
          <w:rFonts w:asciiTheme="minorHAnsi" w:hAnsiTheme="minorHAnsi" w:cstheme="minorHAnsi"/>
        </w:rPr>
      </w:pPr>
    </w:p>
    <w:p w:rsidR="009807D0" w:rsidRPr="00C70BA2" w:rsidRDefault="009807D0" w:rsidP="009807D0">
      <w:pPr>
        <w:pStyle w:val="Podtytu"/>
        <w:tabs>
          <w:tab w:val="left" w:pos="1440"/>
        </w:tabs>
        <w:spacing w:line="240" w:lineRule="auto"/>
        <w:jc w:val="both"/>
        <w:rPr>
          <w:rFonts w:asciiTheme="minorHAnsi" w:hAnsiTheme="minorHAnsi" w:cstheme="minorHAnsi"/>
          <w:i/>
          <w:color w:val="FF0000"/>
          <w:sz w:val="22"/>
          <w:szCs w:val="22"/>
        </w:rPr>
      </w:pPr>
      <w:r w:rsidRPr="00C70BA2">
        <w:rPr>
          <w:rFonts w:asciiTheme="minorHAnsi" w:hAnsiTheme="minorHAnsi" w:cstheme="minorHAnsi"/>
          <w:i/>
          <w:sz w:val="22"/>
          <w:szCs w:val="22"/>
        </w:rPr>
        <w:t xml:space="preserve">do postępowania prowadzonego w trybie przetargu nieograniczonego o wartości zamówienia mniejszej niż </w:t>
      </w:r>
      <w:r w:rsidRPr="00C70BA2">
        <w:rPr>
          <w:rFonts w:asciiTheme="minorHAnsi" w:hAnsiTheme="minorHAnsi" w:cstheme="minorHAnsi"/>
          <w:i/>
          <w:color w:val="000000"/>
          <w:sz w:val="22"/>
          <w:szCs w:val="22"/>
        </w:rPr>
        <w:t xml:space="preserve">kwoty określone w przepisach wydanych na podstawie art. 11 ust. 8 ustawy Prawo zamówień Publicznych z dnia 29 stycznia 2004r </w:t>
      </w:r>
      <w:r w:rsidRPr="00C70BA2">
        <w:rPr>
          <w:rFonts w:asciiTheme="minorHAnsi" w:hAnsiTheme="minorHAnsi" w:cstheme="minorHAnsi"/>
          <w:i/>
          <w:sz w:val="22"/>
          <w:szCs w:val="22"/>
        </w:rPr>
        <w:t>(</w:t>
      </w:r>
      <w:r>
        <w:rPr>
          <w:rFonts w:asciiTheme="minorHAnsi" w:hAnsiTheme="minorHAnsi" w:cstheme="minorHAnsi"/>
          <w:i/>
          <w:sz w:val="22"/>
          <w:szCs w:val="22"/>
        </w:rPr>
        <w:t xml:space="preserve">tekst jedn. </w:t>
      </w:r>
      <w:r w:rsidRPr="00C70BA2">
        <w:rPr>
          <w:rFonts w:asciiTheme="minorHAnsi" w:hAnsiTheme="minorHAnsi" w:cstheme="minorHAnsi"/>
          <w:i/>
          <w:sz w:val="22"/>
          <w:szCs w:val="22"/>
        </w:rPr>
        <w:t xml:space="preserve">Dz. U. Nr </w:t>
      </w:r>
      <w:r>
        <w:rPr>
          <w:rFonts w:asciiTheme="minorHAnsi" w:hAnsiTheme="minorHAnsi" w:cstheme="minorHAnsi"/>
          <w:i/>
          <w:sz w:val="22"/>
          <w:szCs w:val="22"/>
        </w:rPr>
        <w:t>113</w:t>
      </w:r>
      <w:r w:rsidRPr="00C70BA2">
        <w:rPr>
          <w:rFonts w:asciiTheme="minorHAnsi" w:hAnsiTheme="minorHAnsi" w:cstheme="minorHAnsi"/>
          <w:i/>
          <w:sz w:val="22"/>
          <w:szCs w:val="22"/>
        </w:rPr>
        <w:t xml:space="preserve">, poz. </w:t>
      </w:r>
      <w:r>
        <w:rPr>
          <w:rFonts w:asciiTheme="minorHAnsi" w:hAnsiTheme="minorHAnsi" w:cstheme="minorHAnsi"/>
          <w:i/>
          <w:sz w:val="22"/>
          <w:szCs w:val="22"/>
        </w:rPr>
        <w:t>759</w:t>
      </w:r>
      <w:r w:rsidRPr="00C70BA2">
        <w:rPr>
          <w:rFonts w:asciiTheme="minorHAnsi" w:hAnsiTheme="minorHAnsi" w:cstheme="minorHAnsi"/>
          <w:i/>
          <w:sz w:val="22"/>
          <w:szCs w:val="22"/>
        </w:rPr>
        <w:t xml:space="preserve">,  z </w:t>
      </w:r>
      <w:proofErr w:type="spellStart"/>
      <w:r w:rsidRPr="00C70BA2">
        <w:rPr>
          <w:rFonts w:asciiTheme="minorHAnsi" w:hAnsiTheme="minorHAnsi" w:cstheme="minorHAnsi"/>
          <w:i/>
          <w:sz w:val="22"/>
          <w:szCs w:val="22"/>
        </w:rPr>
        <w:t>późn</w:t>
      </w:r>
      <w:proofErr w:type="spellEnd"/>
      <w:r w:rsidRPr="00C70BA2">
        <w:rPr>
          <w:rFonts w:asciiTheme="minorHAnsi" w:hAnsiTheme="minorHAnsi" w:cstheme="minorHAnsi"/>
          <w:i/>
          <w:sz w:val="22"/>
          <w:szCs w:val="22"/>
        </w:rPr>
        <w:t>. zm.)</w:t>
      </w:r>
    </w:p>
    <w:p w:rsidR="009807D0" w:rsidRPr="00C70BA2" w:rsidRDefault="009807D0" w:rsidP="009807D0">
      <w:pPr>
        <w:pStyle w:val="Tekstpodstawowy"/>
        <w:ind w:right="-3"/>
        <w:rPr>
          <w:rFonts w:asciiTheme="minorHAnsi" w:hAnsiTheme="minorHAnsi" w:cstheme="minorHAnsi"/>
          <w:i/>
          <w:sz w:val="22"/>
          <w:szCs w:val="22"/>
        </w:rPr>
      </w:pPr>
      <w:r w:rsidRPr="00C70BA2">
        <w:rPr>
          <w:rFonts w:asciiTheme="minorHAnsi" w:hAnsiTheme="minorHAnsi" w:cstheme="minorHAnsi"/>
          <w:i/>
          <w:sz w:val="22"/>
          <w:szCs w:val="22"/>
        </w:rPr>
        <w:t>na wykonanie   zadania p.n.:</w:t>
      </w:r>
    </w:p>
    <w:p w:rsidR="009807D0" w:rsidRPr="00C70BA2" w:rsidRDefault="009807D0" w:rsidP="009807D0">
      <w:pPr>
        <w:ind w:right="-1418"/>
        <w:rPr>
          <w:rFonts w:asciiTheme="minorHAnsi" w:hAnsiTheme="minorHAnsi" w:cstheme="minorHAnsi"/>
          <w:b/>
        </w:rPr>
      </w:pPr>
    </w:p>
    <w:p w:rsidR="00D030B9" w:rsidRDefault="009807D0" w:rsidP="009807D0">
      <w:pPr>
        <w:jc w:val="center"/>
        <w:rPr>
          <w:rFonts w:asciiTheme="minorHAnsi" w:hAnsiTheme="minorHAnsi" w:cstheme="minorHAnsi"/>
          <w:b/>
          <w:bCs/>
          <w:sz w:val="28"/>
          <w:szCs w:val="28"/>
        </w:rPr>
      </w:pPr>
      <w:r w:rsidRPr="00EA1306">
        <w:rPr>
          <w:rFonts w:asciiTheme="minorHAnsi" w:hAnsiTheme="minorHAnsi" w:cstheme="minorHAnsi"/>
          <w:b/>
          <w:bCs/>
          <w:sz w:val="28"/>
          <w:szCs w:val="28"/>
        </w:rPr>
        <w:t>„</w:t>
      </w:r>
      <w:r w:rsidR="00647C38">
        <w:rPr>
          <w:rFonts w:asciiTheme="minorHAnsi" w:hAnsiTheme="minorHAnsi" w:cstheme="minorHAnsi"/>
          <w:b/>
          <w:bCs/>
          <w:sz w:val="28"/>
          <w:szCs w:val="28"/>
        </w:rPr>
        <w:t xml:space="preserve">Dostawa materiałów </w:t>
      </w:r>
      <w:r w:rsidR="00D030B9">
        <w:rPr>
          <w:rFonts w:asciiTheme="minorHAnsi" w:hAnsiTheme="minorHAnsi" w:cstheme="minorHAnsi"/>
          <w:b/>
          <w:bCs/>
          <w:sz w:val="28"/>
          <w:szCs w:val="28"/>
        </w:rPr>
        <w:t>biurowych i kancelaryjnych</w:t>
      </w:r>
    </w:p>
    <w:p w:rsidR="009807D0" w:rsidRPr="00EA1306" w:rsidRDefault="00D030B9" w:rsidP="009807D0">
      <w:pPr>
        <w:jc w:val="center"/>
        <w:rPr>
          <w:rFonts w:asciiTheme="minorHAnsi" w:hAnsiTheme="minorHAnsi" w:cstheme="minorHAnsi"/>
          <w:b/>
          <w:bCs/>
          <w:sz w:val="28"/>
          <w:szCs w:val="28"/>
        </w:rPr>
      </w:pPr>
      <w:r>
        <w:rPr>
          <w:rFonts w:asciiTheme="minorHAnsi" w:hAnsiTheme="minorHAnsi" w:cstheme="minorHAnsi"/>
          <w:b/>
          <w:bCs/>
          <w:sz w:val="28"/>
          <w:szCs w:val="28"/>
        </w:rPr>
        <w:t xml:space="preserve"> dla Urzędu Miejskieg</w:t>
      </w:r>
      <w:r w:rsidR="008D1D40">
        <w:rPr>
          <w:rFonts w:asciiTheme="minorHAnsi" w:hAnsiTheme="minorHAnsi" w:cstheme="minorHAnsi"/>
          <w:b/>
          <w:bCs/>
          <w:sz w:val="28"/>
          <w:szCs w:val="28"/>
        </w:rPr>
        <w:t>o</w:t>
      </w:r>
      <w:bookmarkStart w:id="0" w:name="_GoBack"/>
      <w:bookmarkEnd w:id="0"/>
      <w:r>
        <w:rPr>
          <w:rFonts w:asciiTheme="minorHAnsi" w:hAnsiTheme="minorHAnsi" w:cstheme="minorHAnsi"/>
          <w:b/>
          <w:bCs/>
          <w:sz w:val="28"/>
          <w:szCs w:val="28"/>
        </w:rPr>
        <w:t xml:space="preserve">  w Wyszkowie na 2012r”</w:t>
      </w:r>
      <w:r w:rsidR="009807D0" w:rsidRPr="00EA1306">
        <w:rPr>
          <w:rFonts w:asciiTheme="minorHAnsi" w:hAnsiTheme="minorHAnsi" w:cstheme="minorHAnsi"/>
          <w:b/>
          <w:bCs/>
          <w:sz w:val="28"/>
          <w:szCs w:val="28"/>
        </w:rPr>
        <w:t xml:space="preserve">” </w:t>
      </w:r>
    </w:p>
    <w:p w:rsidR="009807D0" w:rsidRPr="00C70BA2" w:rsidRDefault="009807D0" w:rsidP="009807D0">
      <w:pPr>
        <w:tabs>
          <w:tab w:val="left" w:pos="540"/>
        </w:tabs>
        <w:suppressAutoHyphens/>
        <w:spacing w:after="0"/>
        <w:rPr>
          <w:rFonts w:asciiTheme="minorHAnsi" w:hAnsiTheme="minorHAnsi" w:cstheme="minorHAnsi"/>
          <w:b/>
        </w:rPr>
      </w:pPr>
    </w:p>
    <w:p w:rsidR="009807D0" w:rsidRPr="00B342F2" w:rsidRDefault="009807D0" w:rsidP="009807D0">
      <w:pPr>
        <w:tabs>
          <w:tab w:val="left" w:pos="540"/>
        </w:tabs>
        <w:suppressAutoHyphens/>
        <w:spacing w:after="0"/>
        <w:rPr>
          <w:rFonts w:asciiTheme="minorHAnsi" w:hAnsiTheme="minorHAnsi" w:cstheme="minorHAnsi"/>
          <w:i/>
          <w:color w:val="000000"/>
        </w:rPr>
      </w:pPr>
      <w:r>
        <w:rPr>
          <w:rFonts w:asciiTheme="minorHAnsi" w:hAnsiTheme="minorHAnsi" w:cstheme="minorHAnsi"/>
          <w:i/>
        </w:rPr>
        <w:t>CPV</w:t>
      </w:r>
      <w:r w:rsidRPr="008165F4">
        <w:rPr>
          <w:rFonts w:asciiTheme="minorHAnsi" w:hAnsiTheme="minorHAnsi" w:cstheme="minorHAnsi"/>
          <w:i/>
        </w:rPr>
        <w:t xml:space="preserve">   </w:t>
      </w:r>
      <w:r w:rsidRPr="004F2AAA">
        <w:rPr>
          <w:rFonts w:ascii="Times New Roman" w:hAnsi="Times New Roman"/>
          <w:i/>
          <w:sz w:val="24"/>
          <w:szCs w:val="24"/>
        </w:rPr>
        <w:t xml:space="preserve">  </w:t>
      </w:r>
    </w:p>
    <w:p w:rsidR="009807D0" w:rsidRPr="00B342F2" w:rsidRDefault="009807D0" w:rsidP="009807D0">
      <w:pPr>
        <w:tabs>
          <w:tab w:val="left" w:pos="540"/>
        </w:tabs>
        <w:suppressAutoHyphens/>
        <w:spacing w:after="0"/>
        <w:rPr>
          <w:rFonts w:asciiTheme="minorHAnsi" w:hAnsiTheme="minorHAnsi" w:cstheme="minorHAnsi"/>
          <w:i/>
        </w:rPr>
      </w:pPr>
      <w:r w:rsidRPr="00B342F2">
        <w:rPr>
          <w:rFonts w:asciiTheme="minorHAnsi" w:hAnsiTheme="minorHAnsi" w:cstheme="minorHAnsi"/>
          <w:i/>
          <w:color w:val="000000"/>
        </w:rPr>
        <w:t xml:space="preserve">          </w:t>
      </w:r>
      <w:r>
        <w:rPr>
          <w:rFonts w:asciiTheme="minorHAnsi" w:hAnsiTheme="minorHAnsi" w:cstheme="minorHAnsi"/>
          <w:i/>
          <w:color w:val="000000"/>
        </w:rPr>
        <w:t xml:space="preserve">  </w:t>
      </w:r>
      <w:r w:rsidR="00D030B9">
        <w:rPr>
          <w:rFonts w:asciiTheme="minorHAnsi" w:hAnsiTheme="minorHAnsi" w:cstheme="minorHAnsi"/>
          <w:i/>
          <w:color w:val="000000"/>
        </w:rPr>
        <w:t>30.19.00.007; 22.80.00.00-8; 30.19.76.30-1</w:t>
      </w:r>
    </w:p>
    <w:p w:rsidR="009807D0" w:rsidRPr="008165F4" w:rsidRDefault="009807D0" w:rsidP="009807D0">
      <w:pPr>
        <w:tabs>
          <w:tab w:val="left" w:pos="540"/>
        </w:tabs>
        <w:suppressAutoHyphens/>
        <w:spacing w:after="0"/>
        <w:rPr>
          <w:rFonts w:asciiTheme="minorHAnsi" w:hAnsiTheme="minorHAnsi" w:cstheme="minorHAnsi"/>
          <w:i/>
        </w:rPr>
      </w:pPr>
    </w:p>
    <w:p w:rsidR="009807D0" w:rsidRPr="00C70BA2" w:rsidRDefault="009807D0" w:rsidP="009807D0">
      <w:pPr>
        <w:spacing w:after="0" w:line="240" w:lineRule="auto"/>
        <w:rPr>
          <w:rFonts w:asciiTheme="minorHAnsi" w:hAnsiTheme="minorHAnsi" w:cstheme="minorHAnsi"/>
        </w:rPr>
      </w:pPr>
    </w:p>
    <w:p w:rsidR="009807D0" w:rsidRPr="00C70BA2" w:rsidRDefault="009807D0" w:rsidP="009807D0">
      <w:pPr>
        <w:pStyle w:val="WW-Tekstpodstawowy2"/>
        <w:ind w:right="-1418"/>
        <w:rPr>
          <w:rFonts w:asciiTheme="minorHAnsi" w:hAnsiTheme="minorHAnsi" w:cstheme="minorHAnsi"/>
          <w:sz w:val="22"/>
          <w:szCs w:val="22"/>
        </w:rPr>
      </w:pPr>
    </w:p>
    <w:p w:rsidR="009807D0" w:rsidRPr="00C70BA2" w:rsidRDefault="009807D0" w:rsidP="009807D0">
      <w:pPr>
        <w:pStyle w:val="WW-Tekstpodstawowy2"/>
        <w:ind w:right="-1418"/>
        <w:rPr>
          <w:rFonts w:asciiTheme="minorHAnsi" w:hAnsiTheme="minorHAnsi" w:cstheme="minorHAnsi"/>
          <w:sz w:val="22"/>
          <w:szCs w:val="22"/>
        </w:rPr>
      </w:pPr>
    </w:p>
    <w:p w:rsidR="009807D0" w:rsidRPr="00C70BA2" w:rsidRDefault="009807D0" w:rsidP="009807D0">
      <w:pPr>
        <w:numPr>
          <w:ilvl w:val="0"/>
          <w:numId w:val="1"/>
        </w:numPr>
        <w:tabs>
          <w:tab w:val="left" w:pos="700"/>
        </w:tabs>
        <w:suppressAutoHyphens/>
        <w:spacing w:after="0" w:line="260" w:lineRule="atLeast"/>
        <w:ind w:right="-3"/>
        <w:jc w:val="both"/>
        <w:rPr>
          <w:rFonts w:asciiTheme="minorHAnsi" w:hAnsiTheme="minorHAnsi" w:cstheme="minorHAnsi"/>
        </w:rPr>
      </w:pPr>
      <w:r w:rsidRPr="00C70BA2">
        <w:rPr>
          <w:rFonts w:asciiTheme="minorHAnsi" w:hAnsiTheme="minorHAnsi" w:cstheme="minorHAnsi"/>
        </w:rPr>
        <w:t>Instrukcj</w:t>
      </w:r>
      <w:r>
        <w:rPr>
          <w:rFonts w:asciiTheme="minorHAnsi" w:hAnsiTheme="minorHAnsi" w:cstheme="minorHAnsi"/>
        </w:rPr>
        <w:t xml:space="preserve">e dla wykonawców </w:t>
      </w:r>
    </w:p>
    <w:p w:rsidR="009807D0" w:rsidRDefault="009807D0" w:rsidP="009807D0">
      <w:pPr>
        <w:numPr>
          <w:ilvl w:val="0"/>
          <w:numId w:val="1"/>
        </w:numPr>
        <w:tabs>
          <w:tab w:val="left" w:pos="700"/>
        </w:tabs>
        <w:suppressAutoHyphens/>
        <w:spacing w:after="0" w:line="260" w:lineRule="atLeast"/>
        <w:ind w:right="-3"/>
        <w:jc w:val="both"/>
        <w:rPr>
          <w:rFonts w:asciiTheme="minorHAnsi" w:hAnsiTheme="minorHAnsi" w:cstheme="minorHAnsi"/>
        </w:rPr>
      </w:pPr>
      <w:r w:rsidRPr="00C70BA2">
        <w:rPr>
          <w:rFonts w:asciiTheme="minorHAnsi" w:hAnsiTheme="minorHAnsi" w:cstheme="minorHAnsi"/>
        </w:rPr>
        <w:t>Wzór oferty wraz z formularzami</w:t>
      </w:r>
    </w:p>
    <w:p w:rsidR="00D030B9" w:rsidRPr="008165F4" w:rsidRDefault="00D030B9" w:rsidP="009807D0">
      <w:pPr>
        <w:numPr>
          <w:ilvl w:val="0"/>
          <w:numId w:val="1"/>
        </w:numPr>
        <w:tabs>
          <w:tab w:val="left" w:pos="700"/>
        </w:tabs>
        <w:suppressAutoHyphens/>
        <w:spacing w:after="0" w:line="260" w:lineRule="atLeast"/>
        <w:ind w:right="-3"/>
        <w:jc w:val="both"/>
        <w:rPr>
          <w:rFonts w:asciiTheme="minorHAnsi" w:hAnsiTheme="minorHAnsi" w:cstheme="minorHAnsi"/>
        </w:rPr>
      </w:pPr>
      <w:r>
        <w:rPr>
          <w:rFonts w:asciiTheme="minorHAnsi" w:hAnsiTheme="minorHAnsi" w:cstheme="minorHAnsi"/>
        </w:rPr>
        <w:t>Formularz cenowy</w:t>
      </w:r>
    </w:p>
    <w:p w:rsidR="009807D0" w:rsidRPr="00C70BA2" w:rsidRDefault="009807D0" w:rsidP="009807D0">
      <w:pPr>
        <w:numPr>
          <w:ilvl w:val="0"/>
          <w:numId w:val="1"/>
        </w:numPr>
        <w:tabs>
          <w:tab w:val="left" w:pos="700"/>
        </w:tabs>
        <w:suppressAutoHyphens/>
        <w:spacing w:after="0" w:line="260" w:lineRule="atLeast"/>
        <w:ind w:right="-3"/>
        <w:jc w:val="both"/>
        <w:rPr>
          <w:rFonts w:asciiTheme="minorHAnsi" w:hAnsiTheme="minorHAnsi" w:cstheme="minorHAnsi"/>
        </w:rPr>
      </w:pPr>
      <w:r w:rsidRPr="00C70BA2">
        <w:rPr>
          <w:rFonts w:asciiTheme="minorHAnsi" w:hAnsiTheme="minorHAnsi" w:cstheme="minorHAnsi"/>
        </w:rPr>
        <w:t>Wzór umowy</w:t>
      </w:r>
    </w:p>
    <w:p w:rsidR="009807D0" w:rsidRPr="003415A1" w:rsidRDefault="009807D0" w:rsidP="00D030B9">
      <w:pPr>
        <w:pStyle w:val="WW-Tekstpodstawowy2"/>
        <w:ind w:right="-1418"/>
        <w:rPr>
          <w:rFonts w:asciiTheme="minorHAnsi" w:hAnsiTheme="minorHAnsi" w:cstheme="minorHAnsi"/>
          <w:b/>
          <w:sz w:val="22"/>
          <w:szCs w:val="22"/>
        </w:rPr>
      </w:pPr>
      <w:r w:rsidRPr="00C70BA2">
        <w:rPr>
          <w:rFonts w:asciiTheme="minorHAnsi" w:hAnsiTheme="minorHAnsi" w:cstheme="minorHAnsi"/>
          <w:sz w:val="22"/>
          <w:szCs w:val="22"/>
        </w:rPr>
        <w:t xml:space="preserve">                                                                                          Zatwierdzam:</w:t>
      </w:r>
      <w:r>
        <w:rPr>
          <w:rFonts w:asciiTheme="minorHAnsi" w:hAnsiTheme="minorHAnsi" w:cstheme="minorHAnsi"/>
          <w:sz w:val="22"/>
          <w:szCs w:val="22"/>
        </w:rPr>
        <w:t xml:space="preserve">   </w:t>
      </w:r>
    </w:p>
    <w:p w:rsidR="009807D0" w:rsidRDefault="009807D0" w:rsidP="009807D0">
      <w:pPr>
        <w:pStyle w:val="WW-Tekstpodstawowy2"/>
        <w:ind w:right="-1418"/>
        <w:rPr>
          <w:rFonts w:asciiTheme="minorHAnsi" w:hAnsiTheme="minorHAnsi" w:cstheme="minorHAnsi"/>
          <w:i/>
          <w:sz w:val="18"/>
          <w:szCs w:val="18"/>
        </w:rPr>
      </w:pPr>
      <w:r w:rsidRPr="003415A1">
        <w:rPr>
          <w:rFonts w:asciiTheme="minorHAnsi" w:hAnsiTheme="minorHAnsi" w:cstheme="minorHAnsi"/>
          <w:i/>
          <w:sz w:val="18"/>
          <w:szCs w:val="18"/>
        </w:rPr>
        <w:t xml:space="preserve">                                                                                                                  </w:t>
      </w:r>
      <w:r>
        <w:rPr>
          <w:rFonts w:asciiTheme="minorHAnsi" w:hAnsiTheme="minorHAnsi" w:cstheme="minorHAnsi"/>
          <w:i/>
          <w:sz w:val="18"/>
          <w:szCs w:val="18"/>
        </w:rPr>
        <w:t>…………………………………………………………………….</w:t>
      </w:r>
    </w:p>
    <w:p w:rsidR="009807D0" w:rsidRPr="003415A1" w:rsidRDefault="009807D0" w:rsidP="009807D0">
      <w:pPr>
        <w:pStyle w:val="WW-Tekstpodstawowy2"/>
        <w:ind w:right="-1418"/>
        <w:rPr>
          <w:rFonts w:asciiTheme="minorHAnsi" w:hAnsiTheme="minorHAnsi" w:cstheme="minorHAnsi"/>
          <w:sz w:val="18"/>
          <w:szCs w:val="18"/>
        </w:rPr>
      </w:pPr>
      <w:r>
        <w:rPr>
          <w:rFonts w:asciiTheme="minorHAnsi" w:hAnsiTheme="minorHAnsi" w:cstheme="minorHAnsi"/>
          <w:i/>
          <w:sz w:val="18"/>
          <w:szCs w:val="18"/>
        </w:rPr>
        <w:t xml:space="preserve">                                                                                                                           </w:t>
      </w:r>
      <w:r w:rsidRPr="003415A1">
        <w:rPr>
          <w:rFonts w:asciiTheme="minorHAnsi" w:hAnsiTheme="minorHAnsi" w:cstheme="minorHAnsi"/>
          <w:i/>
          <w:sz w:val="18"/>
          <w:szCs w:val="18"/>
        </w:rPr>
        <w:t xml:space="preserve">  (podpis zamawiającego)</w:t>
      </w:r>
      <w:r w:rsidRPr="003415A1">
        <w:rPr>
          <w:rFonts w:asciiTheme="minorHAnsi" w:hAnsiTheme="minorHAnsi" w:cstheme="minorHAnsi"/>
          <w:sz w:val="18"/>
          <w:szCs w:val="18"/>
        </w:rPr>
        <w:t xml:space="preserve"> </w:t>
      </w:r>
    </w:p>
    <w:p w:rsidR="009807D0" w:rsidRPr="00C70BA2" w:rsidRDefault="009807D0" w:rsidP="009807D0">
      <w:pPr>
        <w:pStyle w:val="WW-Tekstpodstawowy2"/>
        <w:ind w:right="-1418"/>
        <w:rPr>
          <w:rFonts w:asciiTheme="minorHAnsi" w:hAnsiTheme="minorHAnsi" w:cstheme="minorHAnsi"/>
          <w:sz w:val="22"/>
          <w:szCs w:val="22"/>
        </w:rPr>
      </w:pPr>
    </w:p>
    <w:p w:rsidR="009807D0" w:rsidRPr="00C70BA2" w:rsidRDefault="009807D0" w:rsidP="009807D0">
      <w:pPr>
        <w:pStyle w:val="WW-Tekstpodstawowy2"/>
        <w:ind w:right="-1418"/>
        <w:rPr>
          <w:rFonts w:asciiTheme="minorHAnsi" w:hAnsiTheme="minorHAnsi" w:cstheme="minorHAnsi"/>
          <w:sz w:val="22"/>
          <w:szCs w:val="22"/>
        </w:rPr>
      </w:pPr>
    </w:p>
    <w:p w:rsidR="009807D0" w:rsidRDefault="009807D0" w:rsidP="009807D0">
      <w:pPr>
        <w:pStyle w:val="WW-Tekstpodstawowy2"/>
        <w:ind w:right="-1418"/>
        <w:jc w:val="left"/>
        <w:rPr>
          <w:rFonts w:asciiTheme="minorHAnsi" w:hAnsiTheme="minorHAnsi" w:cstheme="minorHAnsi"/>
          <w:sz w:val="22"/>
          <w:szCs w:val="22"/>
        </w:rPr>
      </w:pPr>
    </w:p>
    <w:p w:rsidR="009807D0" w:rsidRDefault="009807D0" w:rsidP="009807D0">
      <w:pPr>
        <w:pStyle w:val="WW-Tekstpodstawowy2"/>
        <w:ind w:right="-1418"/>
        <w:jc w:val="left"/>
        <w:rPr>
          <w:rFonts w:asciiTheme="minorHAnsi" w:hAnsiTheme="minorHAnsi" w:cstheme="minorHAnsi"/>
          <w:sz w:val="22"/>
          <w:szCs w:val="22"/>
        </w:rPr>
      </w:pPr>
    </w:p>
    <w:p w:rsidR="009807D0" w:rsidRDefault="009807D0" w:rsidP="009807D0">
      <w:pPr>
        <w:pStyle w:val="WW-Tekstpodstawowy2"/>
        <w:ind w:right="-1418"/>
        <w:jc w:val="left"/>
        <w:rPr>
          <w:rFonts w:asciiTheme="minorHAnsi" w:hAnsiTheme="minorHAnsi" w:cstheme="minorHAnsi"/>
          <w:sz w:val="22"/>
          <w:szCs w:val="22"/>
        </w:rPr>
      </w:pPr>
    </w:p>
    <w:p w:rsidR="009807D0" w:rsidRDefault="009807D0" w:rsidP="009807D0">
      <w:pPr>
        <w:pStyle w:val="WW-Tekstpodstawowy2"/>
        <w:ind w:right="-1418"/>
        <w:jc w:val="left"/>
        <w:rPr>
          <w:rFonts w:asciiTheme="minorHAnsi" w:hAnsiTheme="minorHAnsi" w:cstheme="minorHAnsi"/>
          <w:sz w:val="22"/>
          <w:szCs w:val="22"/>
        </w:rPr>
      </w:pPr>
    </w:p>
    <w:p w:rsidR="009807D0" w:rsidRPr="00C70BA2" w:rsidRDefault="009807D0" w:rsidP="009807D0">
      <w:pPr>
        <w:pStyle w:val="WW-Tekstpodstawowy2"/>
        <w:ind w:right="-1418"/>
        <w:jc w:val="left"/>
        <w:rPr>
          <w:rFonts w:asciiTheme="minorHAnsi" w:hAnsiTheme="minorHAnsi" w:cstheme="minorHAnsi"/>
          <w:sz w:val="22"/>
          <w:szCs w:val="22"/>
        </w:rPr>
      </w:pPr>
      <w:r w:rsidRPr="00C70BA2">
        <w:rPr>
          <w:rFonts w:asciiTheme="minorHAnsi" w:hAnsiTheme="minorHAnsi" w:cstheme="minorHAnsi"/>
          <w:sz w:val="22"/>
          <w:szCs w:val="22"/>
        </w:rPr>
        <w:t xml:space="preserve">Data ogłoszenia postępowania w BZP   </w:t>
      </w:r>
      <w:r w:rsidR="00D030B9">
        <w:rPr>
          <w:rFonts w:asciiTheme="minorHAnsi" w:hAnsiTheme="minorHAnsi" w:cstheme="minorHAnsi"/>
          <w:sz w:val="22"/>
          <w:szCs w:val="22"/>
        </w:rPr>
        <w:t>07-02-2012r</w:t>
      </w:r>
    </w:p>
    <w:p w:rsidR="009807D0" w:rsidRPr="00C70BA2" w:rsidRDefault="009807D0" w:rsidP="009807D0">
      <w:pPr>
        <w:spacing w:line="260" w:lineRule="atLeast"/>
        <w:ind w:right="-3"/>
        <w:jc w:val="center"/>
        <w:rPr>
          <w:rFonts w:asciiTheme="minorHAnsi" w:hAnsiTheme="minorHAnsi" w:cstheme="minorHAnsi"/>
          <w:b/>
          <w:strike/>
        </w:rPr>
      </w:pPr>
    </w:p>
    <w:p w:rsidR="009807D0" w:rsidRPr="00C70BA2" w:rsidRDefault="009807D0" w:rsidP="009807D0">
      <w:pPr>
        <w:spacing w:line="260" w:lineRule="atLeast"/>
        <w:ind w:right="-3"/>
        <w:jc w:val="center"/>
        <w:rPr>
          <w:rFonts w:asciiTheme="minorHAnsi" w:hAnsiTheme="minorHAnsi" w:cstheme="minorHAnsi"/>
          <w:b/>
          <w:strike/>
        </w:rPr>
      </w:pPr>
    </w:p>
    <w:p w:rsidR="009807D0" w:rsidRPr="00C70BA2" w:rsidRDefault="009807D0" w:rsidP="009807D0">
      <w:pPr>
        <w:spacing w:line="260" w:lineRule="atLeast"/>
        <w:ind w:right="-3"/>
        <w:jc w:val="center"/>
        <w:rPr>
          <w:rFonts w:asciiTheme="minorHAnsi" w:hAnsiTheme="minorHAnsi" w:cstheme="minorHAnsi"/>
          <w:b/>
          <w:strike/>
        </w:rPr>
      </w:pPr>
    </w:p>
    <w:p w:rsidR="009807D0" w:rsidRPr="00C70BA2" w:rsidRDefault="009807D0" w:rsidP="009807D0">
      <w:pPr>
        <w:tabs>
          <w:tab w:val="left" w:pos="1440"/>
        </w:tabs>
        <w:spacing w:line="360" w:lineRule="auto"/>
        <w:rPr>
          <w:rFonts w:asciiTheme="minorHAnsi" w:hAnsiTheme="minorHAnsi" w:cstheme="minorHAnsi"/>
          <w:b/>
          <w:color w:val="000000"/>
        </w:rPr>
      </w:pPr>
    </w:p>
    <w:p w:rsidR="009807D0" w:rsidRPr="00C70BA2" w:rsidRDefault="009807D0" w:rsidP="009807D0">
      <w:pPr>
        <w:tabs>
          <w:tab w:val="left" w:pos="1440"/>
        </w:tabs>
        <w:spacing w:line="360" w:lineRule="auto"/>
        <w:jc w:val="center"/>
        <w:rPr>
          <w:rFonts w:asciiTheme="minorHAnsi" w:hAnsiTheme="minorHAnsi" w:cstheme="minorHAnsi"/>
          <w:b/>
          <w:color w:val="000000"/>
        </w:rPr>
      </w:pPr>
    </w:p>
    <w:p w:rsidR="009807D0" w:rsidRPr="00C70BA2" w:rsidRDefault="009807D0" w:rsidP="009807D0">
      <w:pPr>
        <w:tabs>
          <w:tab w:val="left" w:pos="1440"/>
        </w:tabs>
        <w:spacing w:line="360" w:lineRule="auto"/>
        <w:jc w:val="center"/>
        <w:rPr>
          <w:rFonts w:asciiTheme="minorHAnsi" w:hAnsiTheme="minorHAnsi" w:cstheme="minorHAnsi"/>
          <w:b/>
          <w:color w:val="000000"/>
        </w:rPr>
      </w:pPr>
    </w:p>
    <w:p w:rsidR="009807D0" w:rsidRDefault="009807D0" w:rsidP="009807D0">
      <w:pPr>
        <w:tabs>
          <w:tab w:val="left" w:pos="1440"/>
        </w:tabs>
        <w:spacing w:line="360" w:lineRule="auto"/>
        <w:jc w:val="center"/>
        <w:rPr>
          <w:rFonts w:asciiTheme="minorHAnsi" w:hAnsiTheme="minorHAnsi" w:cstheme="minorHAnsi"/>
          <w:b/>
          <w:color w:val="000000"/>
        </w:rPr>
      </w:pPr>
    </w:p>
    <w:p w:rsidR="009807D0" w:rsidRDefault="009807D0" w:rsidP="009807D0">
      <w:pPr>
        <w:tabs>
          <w:tab w:val="left" w:pos="1440"/>
        </w:tabs>
        <w:spacing w:line="360" w:lineRule="auto"/>
        <w:jc w:val="center"/>
        <w:rPr>
          <w:rFonts w:asciiTheme="minorHAnsi" w:hAnsiTheme="minorHAnsi" w:cstheme="minorHAnsi"/>
          <w:b/>
          <w:color w:val="000000"/>
        </w:rPr>
      </w:pPr>
    </w:p>
    <w:p w:rsidR="009807D0" w:rsidRPr="00C70BA2" w:rsidRDefault="009807D0" w:rsidP="009807D0">
      <w:pPr>
        <w:tabs>
          <w:tab w:val="left" w:pos="1440"/>
        </w:tabs>
        <w:spacing w:line="360" w:lineRule="auto"/>
        <w:rPr>
          <w:rFonts w:asciiTheme="minorHAnsi" w:hAnsiTheme="minorHAnsi" w:cstheme="minorHAnsi"/>
          <w:b/>
          <w:color w:val="000000"/>
        </w:rPr>
      </w:pPr>
    </w:p>
    <w:p w:rsidR="009807D0" w:rsidRPr="00C70BA2" w:rsidRDefault="009807D0" w:rsidP="009807D0">
      <w:pPr>
        <w:pStyle w:val="Podtytu"/>
        <w:tabs>
          <w:tab w:val="left" w:pos="720"/>
        </w:tabs>
        <w:jc w:val="left"/>
        <w:rPr>
          <w:rFonts w:asciiTheme="minorHAnsi" w:hAnsiTheme="minorHAnsi" w:cstheme="minorHAnsi"/>
          <w:color w:val="000000"/>
          <w:sz w:val="22"/>
          <w:szCs w:val="22"/>
        </w:rPr>
      </w:pPr>
    </w:p>
    <w:p w:rsidR="009807D0" w:rsidRPr="00C70BA2" w:rsidRDefault="009807D0" w:rsidP="009807D0">
      <w:pPr>
        <w:pStyle w:val="Podtytu"/>
        <w:tabs>
          <w:tab w:val="left" w:pos="872"/>
        </w:tabs>
        <w:spacing w:line="360" w:lineRule="auto"/>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1. NAZWA I  ADRES ZAMAWIAJĄCEGO.</w:t>
      </w:r>
    </w:p>
    <w:p w:rsidR="009807D0" w:rsidRPr="00C70BA2" w:rsidRDefault="009807D0" w:rsidP="009807D0">
      <w:pPr>
        <w:pStyle w:val="Podtytu"/>
        <w:spacing w:line="240" w:lineRule="auto"/>
        <w:jc w:val="left"/>
        <w:rPr>
          <w:rFonts w:asciiTheme="minorHAnsi" w:hAnsiTheme="minorHAnsi" w:cstheme="minorHAnsi"/>
          <w:b/>
          <w:color w:val="000000"/>
          <w:sz w:val="22"/>
          <w:szCs w:val="22"/>
        </w:rPr>
      </w:pPr>
      <w:r w:rsidRPr="00C70BA2">
        <w:rPr>
          <w:rFonts w:asciiTheme="minorHAnsi" w:hAnsiTheme="minorHAnsi" w:cstheme="minorHAnsi"/>
          <w:b/>
          <w:color w:val="000000"/>
          <w:sz w:val="22"/>
          <w:szCs w:val="22"/>
        </w:rPr>
        <w:t>GMINA  WYSZKÓW</w:t>
      </w:r>
    </w:p>
    <w:p w:rsidR="009807D0" w:rsidRPr="00C70BA2" w:rsidRDefault="009807D0" w:rsidP="009807D0">
      <w:pPr>
        <w:pStyle w:val="Podtytu"/>
        <w:spacing w:line="240" w:lineRule="auto"/>
        <w:jc w:val="left"/>
        <w:rPr>
          <w:rFonts w:asciiTheme="minorHAnsi" w:hAnsiTheme="minorHAnsi" w:cstheme="minorHAnsi"/>
          <w:b/>
          <w:color w:val="000000"/>
          <w:sz w:val="22"/>
          <w:szCs w:val="22"/>
        </w:rPr>
      </w:pPr>
      <w:r w:rsidRPr="00C70BA2">
        <w:rPr>
          <w:rFonts w:asciiTheme="minorHAnsi" w:hAnsiTheme="minorHAnsi" w:cstheme="minorHAnsi"/>
          <w:b/>
          <w:color w:val="000000"/>
          <w:sz w:val="22"/>
          <w:szCs w:val="22"/>
        </w:rPr>
        <w:t>reprezentowana przez  Burmistrza Wyszkowa</w:t>
      </w:r>
    </w:p>
    <w:p w:rsidR="009807D0" w:rsidRPr="00C70BA2" w:rsidRDefault="009807D0" w:rsidP="009807D0">
      <w:pPr>
        <w:pStyle w:val="Podtytu"/>
        <w:spacing w:line="240" w:lineRule="auto"/>
        <w:jc w:val="left"/>
        <w:rPr>
          <w:rFonts w:asciiTheme="minorHAnsi" w:hAnsiTheme="minorHAnsi" w:cstheme="minorHAnsi"/>
          <w:b/>
          <w:color w:val="000000"/>
          <w:sz w:val="22"/>
          <w:szCs w:val="22"/>
        </w:rPr>
      </w:pPr>
      <w:r w:rsidRPr="00C70BA2">
        <w:rPr>
          <w:rFonts w:asciiTheme="minorHAnsi" w:hAnsiTheme="minorHAnsi" w:cstheme="minorHAnsi"/>
          <w:b/>
          <w:color w:val="000000"/>
          <w:sz w:val="22"/>
          <w:szCs w:val="22"/>
        </w:rPr>
        <w:t xml:space="preserve">Urząd Miejski, 07-200 Wyszków, ul. Aleja Róż 2, </w:t>
      </w:r>
    </w:p>
    <w:p w:rsidR="009807D0" w:rsidRPr="008D1D40" w:rsidRDefault="009807D0" w:rsidP="009807D0">
      <w:pPr>
        <w:pStyle w:val="Podtytu"/>
        <w:spacing w:line="240" w:lineRule="auto"/>
        <w:jc w:val="left"/>
        <w:rPr>
          <w:rFonts w:asciiTheme="minorHAnsi" w:hAnsiTheme="minorHAnsi" w:cstheme="minorHAnsi"/>
          <w:b/>
          <w:color w:val="000000"/>
          <w:sz w:val="22"/>
          <w:szCs w:val="22"/>
          <w:lang w:val="en-US"/>
        </w:rPr>
      </w:pPr>
      <w:r w:rsidRPr="008D1D40">
        <w:rPr>
          <w:rFonts w:asciiTheme="minorHAnsi" w:hAnsiTheme="minorHAnsi" w:cstheme="minorHAnsi"/>
          <w:b/>
          <w:color w:val="000000"/>
          <w:sz w:val="22"/>
          <w:szCs w:val="22"/>
          <w:lang w:val="en-US"/>
        </w:rPr>
        <w:t>Tel. 029 74 240 20, fax 029 742-42-09</w:t>
      </w:r>
    </w:p>
    <w:p w:rsidR="009807D0" w:rsidRPr="008D1D40" w:rsidRDefault="009807D0" w:rsidP="009807D0">
      <w:pPr>
        <w:pStyle w:val="Podtytu"/>
        <w:spacing w:line="240" w:lineRule="auto"/>
        <w:jc w:val="left"/>
        <w:rPr>
          <w:rFonts w:asciiTheme="minorHAnsi" w:hAnsiTheme="minorHAnsi" w:cstheme="minorHAnsi"/>
          <w:b/>
          <w:color w:val="000000"/>
          <w:sz w:val="22"/>
          <w:szCs w:val="22"/>
          <w:lang w:val="en-US"/>
        </w:rPr>
      </w:pPr>
      <w:r w:rsidRPr="008D1D40">
        <w:rPr>
          <w:rFonts w:asciiTheme="minorHAnsi" w:hAnsiTheme="minorHAnsi" w:cstheme="minorHAnsi"/>
          <w:b/>
          <w:color w:val="000000"/>
          <w:sz w:val="22"/>
          <w:szCs w:val="22"/>
          <w:lang w:val="en-US"/>
        </w:rPr>
        <w:t>REGON 000524938, NIP 762-18-88-505</w:t>
      </w:r>
    </w:p>
    <w:p w:rsidR="009807D0" w:rsidRPr="00C70BA2" w:rsidRDefault="008C4550" w:rsidP="009807D0">
      <w:pPr>
        <w:pStyle w:val="Tekstpodstawowy"/>
        <w:jc w:val="left"/>
        <w:rPr>
          <w:rFonts w:asciiTheme="minorHAnsi" w:hAnsiTheme="minorHAnsi" w:cstheme="minorHAnsi"/>
          <w:sz w:val="22"/>
          <w:szCs w:val="22"/>
          <w:lang w:val="de-DE"/>
        </w:rPr>
      </w:pPr>
      <w:hyperlink r:id="rId8" w:history="1">
        <w:r w:rsidR="009807D0" w:rsidRPr="00C70BA2">
          <w:rPr>
            <w:rStyle w:val="Hipercze"/>
            <w:rFonts w:asciiTheme="minorHAnsi" w:eastAsia="Calibri" w:hAnsiTheme="minorHAnsi" w:cstheme="minorHAnsi"/>
            <w:sz w:val="22"/>
            <w:szCs w:val="22"/>
            <w:lang w:val="de-DE"/>
          </w:rPr>
          <w:t>gmina@wyszkow.pl</w:t>
        </w:r>
      </w:hyperlink>
      <w:r w:rsidR="009807D0" w:rsidRPr="00C70BA2">
        <w:rPr>
          <w:rFonts w:asciiTheme="minorHAnsi" w:hAnsiTheme="minorHAnsi" w:cstheme="minorHAnsi"/>
          <w:sz w:val="22"/>
          <w:szCs w:val="22"/>
          <w:lang w:val="de-DE"/>
        </w:rPr>
        <w:t xml:space="preserve">, </w:t>
      </w:r>
    </w:p>
    <w:p w:rsidR="009807D0" w:rsidRPr="00C70BA2" w:rsidRDefault="008C4550" w:rsidP="009807D0">
      <w:pPr>
        <w:pStyle w:val="Tekstpodstawowy"/>
        <w:jc w:val="left"/>
        <w:rPr>
          <w:rFonts w:asciiTheme="minorHAnsi" w:hAnsiTheme="minorHAnsi" w:cstheme="minorHAnsi"/>
          <w:sz w:val="22"/>
          <w:szCs w:val="22"/>
        </w:rPr>
      </w:pPr>
      <w:hyperlink r:id="rId9" w:history="1">
        <w:r w:rsidR="009807D0" w:rsidRPr="00C70BA2">
          <w:rPr>
            <w:rStyle w:val="Hipercze"/>
            <w:rFonts w:asciiTheme="minorHAnsi" w:eastAsia="Calibri" w:hAnsiTheme="minorHAnsi" w:cstheme="minorHAnsi"/>
            <w:sz w:val="22"/>
            <w:szCs w:val="22"/>
          </w:rPr>
          <w:t>www.wyszkow.pl</w:t>
        </w:r>
      </w:hyperlink>
      <w:r w:rsidR="009807D0" w:rsidRPr="00C70BA2">
        <w:rPr>
          <w:rFonts w:asciiTheme="minorHAnsi" w:hAnsiTheme="minorHAnsi" w:cstheme="minorHAnsi"/>
          <w:sz w:val="22"/>
          <w:szCs w:val="22"/>
        </w:rPr>
        <w:t xml:space="preserve">, </w:t>
      </w:r>
    </w:p>
    <w:p w:rsidR="009807D0" w:rsidRPr="00C70BA2" w:rsidRDefault="009807D0" w:rsidP="009807D0">
      <w:pPr>
        <w:pStyle w:val="Podtytu"/>
        <w:jc w:val="left"/>
        <w:rPr>
          <w:rFonts w:asciiTheme="minorHAnsi" w:hAnsiTheme="minorHAnsi" w:cstheme="minorHAnsi"/>
          <w:b/>
          <w:color w:val="000000"/>
          <w:sz w:val="22"/>
          <w:szCs w:val="22"/>
        </w:rPr>
      </w:pPr>
    </w:p>
    <w:p w:rsidR="009807D0" w:rsidRPr="00C70BA2" w:rsidRDefault="009807D0" w:rsidP="009807D0">
      <w:pPr>
        <w:pStyle w:val="Podtytu"/>
        <w:tabs>
          <w:tab w:val="left" w:pos="1440"/>
        </w:tabs>
        <w:spacing w:line="360" w:lineRule="auto"/>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2. TRYB UDZIELENIA ZAMÓWIENIA</w:t>
      </w:r>
    </w:p>
    <w:p w:rsidR="009807D0" w:rsidRPr="00C70BA2" w:rsidRDefault="009807D0" w:rsidP="009807D0">
      <w:pPr>
        <w:pStyle w:val="Podtytu"/>
        <w:tabs>
          <w:tab w:val="left" w:pos="1440"/>
        </w:tabs>
        <w:spacing w:line="360" w:lineRule="auto"/>
        <w:jc w:val="left"/>
        <w:rPr>
          <w:rFonts w:asciiTheme="minorHAnsi" w:hAnsiTheme="minorHAnsi" w:cstheme="minorHAnsi"/>
          <w:color w:val="FF0000"/>
          <w:sz w:val="22"/>
          <w:szCs w:val="22"/>
        </w:rPr>
      </w:pPr>
      <w:r w:rsidRPr="00C70BA2">
        <w:rPr>
          <w:rFonts w:asciiTheme="minorHAnsi" w:hAnsiTheme="minorHAnsi" w:cstheme="minorHAnsi"/>
          <w:color w:val="000000"/>
          <w:sz w:val="22"/>
          <w:szCs w:val="22"/>
        </w:rPr>
        <w:t xml:space="preserve">Przetarg nieograniczony o wartości zamówienia mniejszej niż kwoty określone w przepisach wydanych na podstawie art. 11 ust. 8 ustawy Prawo zamówień Publicznych z dnia 29 stycznia 2004r </w:t>
      </w:r>
      <w:r w:rsidRPr="00C70BA2">
        <w:rPr>
          <w:rFonts w:asciiTheme="minorHAnsi" w:hAnsiTheme="minorHAnsi" w:cstheme="minorHAnsi"/>
          <w:sz w:val="22"/>
          <w:szCs w:val="22"/>
        </w:rPr>
        <w:t xml:space="preserve">(tekst jednolity Dz. U. z dnia 25 czerwca 2010r Nr 113 poz. 759,  z </w:t>
      </w:r>
      <w:proofErr w:type="spellStart"/>
      <w:r w:rsidRPr="00C70BA2">
        <w:rPr>
          <w:rFonts w:asciiTheme="minorHAnsi" w:hAnsiTheme="minorHAnsi" w:cstheme="minorHAnsi"/>
          <w:sz w:val="22"/>
          <w:szCs w:val="22"/>
        </w:rPr>
        <w:t>późn</w:t>
      </w:r>
      <w:proofErr w:type="spellEnd"/>
      <w:r w:rsidRPr="00C70BA2">
        <w:rPr>
          <w:rFonts w:asciiTheme="minorHAnsi" w:hAnsiTheme="minorHAnsi" w:cstheme="minorHAnsi"/>
          <w:sz w:val="22"/>
          <w:szCs w:val="22"/>
        </w:rPr>
        <w:t>. zm.)</w:t>
      </w:r>
    </w:p>
    <w:p w:rsidR="009807D0" w:rsidRDefault="009807D0" w:rsidP="009807D0">
      <w:pPr>
        <w:pStyle w:val="Podtytu"/>
        <w:tabs>
          <w:tab w:val="left" w:pos="1440"/>
        </w:tabs>
        <w:spacing w:after="0" w:line="360" w:lineRule="auto"/>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3. OPIS PRZEDMIOTU ZAMÓWIENIA</w:t>
      </w:r>
    </w:p>
    <w:p w:rsidR="00F14B40" w:rsidRDefault="00F14B40" w:rsidP="00F14B40">
      <w:pPr>
        <w:autoSpaceDE w:val="0"/>
        <w:autoSpaceDN w:val="0"/>
        <w:adjustRightInd w:val="0"/>
        <w:spacing w:after="0" w:line="240" w:lineRule="auto"/>
        <w:rPr>
          <w:rFonts w:ascii="TTE18FADB0t00" w:eastAsiaTheme="minorHAnsi" w:hAnsi="TTE18FADB0t00" w:cs="TTE18FADB0t00"/>
          <w:sz w:val="24"/>
          <w:szCs w:val="24"/>
        </w:rPr>
      </w:pPr>
    </w:p>
    <w:p w:rsidR="000A5A63" w:rsidRPr="000A5A63" w:rsidRDefault="000A5A63" w:rsidP="008D1D40">
      <w:pPr>
        <w:tabs>
          <w:tab w:val="left" w:pos="360"/>
          <w:tab w:val="left" w:pos="540"/>
        </w:tabs>
        <w:suppressAutoHyphens/>
        <w:spacing w:line="240" w:lineRule="auto"/>
        <w:jc w:val="both"/>
        <w:rPr>
          <w:rFonts w:asciiTheme="minorHAnsi" w:hAnsiTheme="minorHAnsi" w:cstheme="minorHAnsi"/>
          <w:sz w:val="24"/>
          <w:szCs w:val="24"/>
          <w:u w:val="single"/>
        </w:rPr>
      </w:pPr>
      <w:r>
        <w:rPr>
          <w:rFonts w:asciiTheme="minorHAnsi" w:hAnsiTheme="minorHAnsi" w:cstheme="minorHAnsi"/>
          <w:sz w:val="24"/>
          <w:szCs w:val="24"/>
          <w:u w:val="single"/>
        </w:rPr>
        <w:t xml:space="preserve">1. Zamówienie obejmuje </w:t>
      </w:r>
      <w:r w:rsidRPr="000A5A63">
        <w:rPr>
          <w:rFonts w:asciiTheme="minorHAnsi" w:hAnsiTheme="minorHAnsi" w:cstheme="minorHAnsi"/>
          <w:sz w:val="24"/>
          <w:szCs w:val="24"/>
        </w:rPr>
        <w:t xml:space="preserve"> </w:t>
      </w:r>
      <w:r>
        <w:rPr>
          <w:rFonts w:asciiTheme="minorHAnsi" w:hAnsiTheme="minorHAnsi" w:cstheme="minorHAnsi"/>
          <w:sz w:val="24"/>
          <w:szCs w:val="24"/>
        </w:rPr>
        <w:t xml:space="preserve">dostawę </w:t>
      </w:r>
      <w:r w:rsidRPr="000A5A63">
        <w:rPr>
          <w:rFonts w:asciiTheme="minorHAnsi" w:hAnsiTheme="minorHAnsi" w:cstheme="minorHAnsi"/>
          <w:sz w:val="24"/>
          <w:szCs w:val="24"/>
        </w:rPr>
        <w:t xml:space="preserve"> materiałów biurowych,</w:t>
      </w:r>
    </w:p>
    <w:p w:rsidR="000A5A63" w:rsidRPr="000A5A63" w:rsidRDefault="000A5A63" w:rsidP="008D1D40">
      <w:pPr>
        <w:tabs>
          <w:tab w:val="left" w:pos="360"/>
          <w:tab w:val="left" w:pos="540"/>
        </w:tabs>
        <w:suppressAutoHyphens/>
        <w:spacing w:line="240" w:lineRule="auto"/>
        <w:jc w:val="both"/>
        <w:rPr>
          <w:rFonts w:asciiTheme="minorHAnsi" w:hAnsiTheme="minorHAnsi" w:cstheme="minorHAnsi"/>
          <w:sz w:val="24"/>
          <w:szCs w:val="24"/>
        </w:rPr>
      </w:pPr>
      <w:r w:rsidRPr="000A5A63">
        <w:rPr>
          <w:rFonts w:asciiTheme="minorHAnsi" w:hAnsiTheme="minorHAnsi" w:cstheme="minorHAnsi"/>
          <w:sz w:val="24"/>
          <w:szCs w:val="24"/>
        </w:rPr>
        <w:t>2. Szczegółow</w:t>
      </w:r>
      <w:r>
        <w:rPr>
          <w:rFonts w:asciiTheme="minorHAnsi" w:hAnsiTheme="minorHAnsi" w:cstheme="minorHAnsi"/>
          <w:sz w:val="24"/>
          <w:szCs w:val="24"/>
        </w:rPr>
        <w:t>a</w:t>
      </w:r>
      <w:r w:rsidRPr="000A5A63">
        <w:rPr>
          <w:rFonts w:asciiTheme="minorHAnsi" w:hAnsiTheme="minorHAnsi" w:cstheme="minorHAnsi"/>
          <w:sz w:val="24"/>
          <w:szCs w:val="24"/>
        </w:rPr>
        <w:t xml:space="preserve"> specyfikacj</w:t>
      </w:r>
      <w:r>
        <w:rPr>
          <w:rFonts w:asciiTheme="minorHAnsi" w:hAnsiTheme="minorHAnsi" w:cstheme="minorHAnsi"/>
          <w:sz w:val="24"/>
          <w:szCs w:val="24"/>
        </w:rPr>
        <w:t>a</w:t>
      </w:r>
      <w:r w:rsidRPr="000A5A63">
        <w:rPr>
          <w:rFonts w:asciiTheme="minorHAnsi" w:hAnsiTheme="minorHAnsi" w:cstheme="minorHAnsi"/>
          <w:sz w:val="24"/>
          <w:szCs w:val="24"/>
        </w:rPr>
        <w:t xml:space="preserve"> przedmiotu zamówienia w załącznik</w:t>
      </w:r>
      <w:r>
        <w:rPr>
          <w:rFonts w:asciiTheme="minorHAnsi" w:hAnsiTheme="minorHAnsi" w:cstheme="minorHAnsi"/>
          <w:sz w:val="24"/>
          <w:szCs w:val="24"/>
        </w:rPr>
        <w:t>u</w:t>
      </w:r>
      <w:r w:rsidRPr="000A5A63">
        <w:rPr>
          <w:rFonts w:asciiTheme="minorHAnsi" w:hAnsiTheme="minorHAnsi" w:cstheme="minorHAnsi"/>
          <w:sz w:val="24"/>
          <w:szCs w:val="24"/>
        </w:rPr>
        <w:t xml:space="preserve"> do SIWZ.</w:t>
      </w:r>
    </w:p>
    <w:p w:rsidR="000A5A63" w:rsidRPr="000A5A63" w:rsidRDefault="000A5A63" w:rsidP="008D1D40">
      <w:pPr>
        <w:tabs>
          <w:tab w:val="left" w:pos="360"/>
          <w:tab w:val="left" w:pos="540"/>
        </w:tabs>
        <w:suppressAutoHyphens/>
        <w:spacing w:line="240" w:lineRule="auto"/>
        <w:jc w:val="both"/>
        <w:rPr>
          <w:rFonts w:asciiTheme="minorHAnsi" w:hAnsiTheme="minorHAnsi" w:cstheme="minorHAnsi"/>
          <w:b/>
          <w:sz w:val="24"/>
          <w:szCs w:val="24"/>
        </w:rPr>
      </w:pPr>
      <w:r w:rsidRPr="000A5A63">
        <w:rPr>
          <w:rFonts w:asciiTheme="minorHAnsi" w:hAnsiTheme="minorHAnsi" w:cstheme="minorHAnsi"/>
          <w:sz w:val="24"/>
          <w:szCs w:val="24"/>
        </w:rPr>
        <w:t xml:space="preserve">3. Dostarczenie materiałów określonych w SIWZ do wskazanego pomieszczenia siedziby Zamawiającego nastąpi w </w:t>
      </w:r>
      <w:r w:rsidRPr="000A5A63">
        <w:rPr>
          <w:rFonts w:asciiTheme="minorHAnsi" w:hAnsiTheme="minorHAnsi" w:cstheme="minorHAnsi"/>
          <w:b/>
          <w:sz w:val="24"/>
          <w:szCs w:val="24"/>
        </w:rPr>
        <w:t>trzech turach:</w:t>
      </w:r>
    </w:p>
    <w:p w:rsidR="000A5A63" w:rsidRPr="000A5A63" w:rsidRDefault="000A5A63" w:rsidP="008D1D40">
      <w:pPr>
        <w:tabs>
          <w:tab w:val="left" w:pos="360"/>
          <w:tab w:val="left" w:pos="540"/>
        </w:tabs>
        <w:suppressAutoHyphens/>
        <w:spacing w:line="240" w:lineRule="auto"/>
        <w:jc w:val="both"/>
        <w:rPr>
          <w:rFonts w:asciiTheme="minorHAnsi" w:hAnsiTheme="minorHAnsi" w:cstheme="minorHAnsi"/>
          <w:b/>
          <w:sz w:val="24"/>
          <w:szCs w:val="24"/>
        </w:rPr>
      </w:pPr>
      <w:r w:rsidRPr="000A5A63">
        <w:rPr>
          <w:rFonts w:asciiTheme="minorHAnsi" w:hAnsiTheme="minorHAnsi" w:cstheme="minorHAnsi"/>
          <w:b/>
          <w:sz w:val="24"/>
          <w:szCs w:val="24"/>
        </w:rPr>
        <w:t xml:space="preserve">I tura    do dnia   </w:t>
      </w:r>
      <w:r w:rsidR="008D1D40">
        <w:rPr>
          <w:rFonts w:asciiTheme="minorHAnsi" w:hAnsiTheme="minorHAnsi" w:cstheme="minorHAnsi"/>
          <w:b/>
          <w:sz w:val="24"/>
          <w:szCs w:val="24"/>
        </w:rPr>
        <w:t>25</w:t>
      </w:r>
      <w:r w:rsidRPr="000A5A63">
        <w:rPr>
          <w:rFonts w:asciiTheme="minorHAnsi" w:hAnsiTheme="minorHAnsi" w:cstheme="minorHAnsi"/>
          <w:b/>
          <w:sz w:val="24"/>
          <w:szCs w:val="24"/>
        </w:rPr>
        <w:t>-03-201</w:t>
      </w:r>
      <w:r>
        <w:rPr>
          <w:rFonts w:asciiTheme="minorHAnsi" w:hAnsiTheme="minorHAnsi" w:cstheme="minorHAnsi"/>
          <w:b/>
          <w:sz w:val="24"/>
          <w:szCs w:val="24"/>
        </w:rPr>
        <w:t>2</w:t>
      </w:r>
      <w:r w:rsidRPr="000A5A63">
        <w:rPr>
          <w:rFonts w:asciiTheme="minorHAnsi" w:hAnsiTheme="minorHAnsi" w:cstheme="minorHAnsi"/>
          <w:b/>
          <w:sz w:val="24"/>
          <w:szCs w:val="24"/>
        </w:rPr>
        <w:t>r,</w:t>
      </w:r>
    </w:p>
    <w:p w:rsidR="000A5A63" w:rsidRPr="000A5A63" w:rsidRDefault="000A5A63" w:rsidP="008D1D40">
      <w:pPr>
        <w:tabs>
          <w:tab w:val="left" w:pos="360"/>
          <w:tab w:val="left" w:pos="540"/>
        </w:tabs>
        <w:suppressAutoHyphens/>
        <w:spacing w:line="240" w:lineRule="auto"/>
        <w:jc w:val="both"/>
        <w:rPr>
          <w:rFonts w:asciiTheme="minorHAnsi" w:hAnsiTheme="minorHAnsi" w:cstheme="minorHAnsi"/>
          <w:b/>
          <w:sz w:val="24"/>
          <w:szCs w:val="24"/>
        </w:rPr>
      </w:pPr>
      <w:r w:rsidRPr="000A5A63">
        <w:rPr>
          <w:rFonts w:asciiTheme="minorHAnsi" w:hAnsiTheme="minorHAnsi" w:cstheme="minorHAnsi"/>
          <w:b/>
          <w:sz w:val="24"/>
          <w:szCs w:val="24"/>
        </w:rPr>
        <w:t xml:space="preserve">II tura  do dnia  </w:t>
      </w:r>
      <w:r>
        <w:rPr>
          <w:rFonts w:asciiTheme="minorHAnsi" w:hAnsiTheme="minorHAnsi" w:cstheme="minorHAnsi"/>
          <w:b/>
          <w:sz w:val="24"/>
          <w:szCs w:val="24"/>
        </w:rPr>
        <w:t xml:space="preserve"> </w:t>
      </w:r>
      <w:r w:rsidRPr="000A5A63">
        <w:rPr>
          <w:rFonts w:asciiTheme="minorHAnsi" w:hAnsiTheme="minorHAnsi" w:cstheme="minorHAnsi"/>
          <w:b/>
          <w:sz w:val="24"/>
          <w:szCs w:val="24"/>
        </w:rPr>
        <w:t xml:space="preserve"> 31-07-201</w:t>
      </w:r>
      <w:r>
        <w:rPr>
          <w:rFonts w:asciiTheme="minorHAnsi" w:hAnsiTheme="minorHAnsi" w:cstheme="minorHAnsi"/>
          <w:b/>
          <w:sz w:val="24"/>
          <w:szCs w:val="24"/>
        </w:rPr>
        <w:t>2</w:t>
      </w:r>
      <w:r w:rsidRPr="000A5A63">
        <w:rPr>
          <w:rFonts w:asciiTheme="minorHAnsi" w:hAnsiTheme="minorHAnsi" w:cstheme="minorHAnsi"/>
          <w:b/>
          <w:sz w:val="24"/>
          <w:szCs w:val="24"/>
        </w:rPr>
        <w:t>r</w:t>
      </w:r>
    </w:p>
    <w:p w:rsidR="00F14B40" w:rsidRPr="000A5A63" w:rsidRDefault="000A5A63" w:rsidP="008D1D40">
      <w:pPr>
        <w:tabs>
          <w:tab w:val="left" w:pos="360"/>
          <w:tab w:val="left" w:pos="540"/>
        </w:tabs>
        <w:suppressAutoHyphens/>
        <w:spacing w:line="240" w:lineRule="auto"/>
        <w:jc w:val="both"/>
        <w:rPr>
          <w:rFonts w:asciiTheme="minorHAnsi" w:hAnsiTheme="minorHAnsi" w:cstheme="minorHAnsi"/>
          <w:b/>
          <w:sz w:val="24"/>
          <w:szCs w:val="24"/>
        </w:rPr>
      </w:pPr>
      <w:r w:rsidRPr="000A5A63">
        <w:rPr>
          <w:rFonts w:asciiTheme="minorHAnsi" w:hAnsiTheme="minorHAnsi" w:cstheme="minorHAnsi"/>
          <w:b/>
          <w:sz w:val="24"/>
          <w:szCs w:val="24"/>
        </w:rPr>
        <w:t xml:space="preserve">III tura  do dnia  </w:t>
      </w:r>
      <w:r>
        <w:rPr>
          <w:rFonts w:asciiTheme="minorHAnsi" w:hAnsiTheme="minorHAnsi" w:cstheme="minorHAnsi"/>
          <w:b/>
          <w:sz w:val="24"/>
          <w:szCs w:val="24"/>
        </w:rPr>
        <w:t xml:space="preserve"> </w:t>
      </w:r>
      <w:r w:rsidRPr="000A5A63">
        <w:rPr>
          <w:rFonts w:asciiTheme="minorHAnsi" w:hAnsiTheme="minorHAnsi" w:cstheme="minorHAnsi"/>
          <w:b/>
          <w:sz w:val="24"/>
          <w:szCs w:val="24"/>
        </w:rPr>
        <w:t>31-10-201</w:t>
      </w:r>
      <w:r>
        <w:rPr>
          <w:rFonts w:asciiTheme="minorHAnsi" w:hAnsiTheme="minorHAnsi" w:cstheme="minorHAnsi"/>
          <w:b/>
          <w:sz w:val="24"/>
          <w:szCs w:val="24"/>
        </w:rPr>
        <w:t>2</w:t>
      </w:r>
      <w:r w:rsidRPr="000A5A63">
        <w:rPr>
          <w:rFonts w:asciiTheme="minorHAnsi" w:hAnsiTheme="minorHAnsi" w:cstheme="minorHAnsi"/>
          <w:b/>
          <w:sz w:val="24"/>
          <w:szCs w:val="24"/>
        </w:rPr>
        <w:t>r</w:t>
      </w:r>
    </w:p>
    <w:p w:rsidR="00F14B40" w:rsidRPr="00F14B40" w:rsidRDefault="000A5A63" w:rsidP="008D1D40">
      <w:pPr>
        <w:autoSpaceDE w:val="0"/>
        <w:autoSpaceDN w:val="0"/>
        <w:adjustRightInd w:val="0"/>
        <w:spacing w:after="0"/>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4</w:t>
      </w:r>
      <w:r w:rsidR="00F14B40">
        <w:rPr>
          <w:rFonts w:asciiTheme="minorHAnsi" w:eastAsiaTheme="minorHAnsi" w:hAnsiTheme="minorHAnsi" w:cstheme="minorHAnsi"/>
          <w:sz w:val="24"/>
          <w:szCs w:val="24"/>
        </w:rPr>
        <w:t xml:space="preserve">. </w:t>
      </w:r>
      <w:r w:rsidR="00F14B40" w:rsidRPr="00F14B40">
        <w:rPr>
          <w:rFonts w:asciiTheme="minorHAnsi" w:eastAsiaTheme="minorHAnsi" w:hAnsiTheme="minorHAnsi" w:cstheme="minorHAnsi"/>
          <w:sz w:val="24"/>
          <w:szCs w:val="24"/>
        </w:rPr>
        <w:t>Wykonawca posiada prawo przedstawienia w ofercie asortymentu równoważnego, tzn. innego</w:t>
      </w:r>
      <w:r w:rsidR="00F14B40">
        <w:rPr>
          <w:rFonts w:asciiTheme="minorHAnsi" w:eastAsiaTheme="minorHAnsi" w:hAnsiTheme="minorHAnsi" w:cstheme="minorHAnsi"/>
          <w:sz w:val="24"/>
          <w:szCs w:val="24"/>
        </w:rPr>
        <w:t xml:space="preserve"> </w:t>
      </w:r>
      <w:r w:rsidR="00F14B40" w:rsidRPr="00F14B40">
        <w:rPr>
          <w:rFonts w:asciiTheme="minorHAnsi" w:eastAsiaTheme="minorHAnsi" w:hAnsiTheme="minorHAnsi" w:cstheme="minorHAnsi"/>
          <w:sz w:val="24"/>
          <w:szCs w:val="24"/>
        </w:rPr>
        <w:t xml:space="preserve">niż  podany w załączniku  </w:t>
      </w:r>
      <w:r w:rsidR="00F14B40">
        <w:rPr>
          <w:rFonts w:asciiTheme="minorHAnsi" w:eastAsiaTheme="minorHAnsi" w:hAnsiTheme="minorHAnsi" w:cstheme="minorHAnsi"/>
          <w:sz w:val="24"/>
          <w:szCs w:val="24"/>
        </w:rPr>
        <w:t xml:space="preserve">do SIWZ </w:t>
      </w:r>
      <w:r w:rsidR="00F14B40" w:rsidRPr="00F14B40">
        <w:rPr>
          <w:rFonts w:asciiTheme="minorHAnsi" w:eastAsiaTheme="minorHAnsi" w:hAnsiTheme="minorHAnsi" w:cstheme="minorHAnsi"/>
          <w:sz w:val="24"/>
          <w:szCs w:val="24"/>
        </w:rPr>
        <w:t>pod warunkiem,  że p</w:t>
      </w:r>
      <w:r w:rsidR="00F14B40">
        <w:rPr>
          <w:rFonts w:asciiTheme="minorHAnsi" w:eastAsiaTheme="minorHAnsi" w:hAnsiTheme="minorHAnsi" w:cstheme="minorHAnsi"/>
          <w:sz w:val="24"/>
          <w:szCs w:val="24"/>
        </w:rPr>
        <w:t xml:space="preserve">osiada on takie same lub lepsze </w:t>
      </w:r>
      <w:r w:rsidR="00F14B40" w:rsidRPr="00F14B40">
        <w:rPr>
          <w:rFonts w:asciiTheme="minorHAnsi" w:eastAsiaTheme="minorHAnsi" w:hAnsiTheme="minorHAnsi" w:cstheme="minorHAnsi"/>
          <w:sz w:val="24"/>
          <w:szCs w:val="24"/>
        </w:rPr>
        <w:t>parametry techniczne, jako</w:t>
      </w:r>
      <w:r w:rsidR="00F14B40">
        <w:rPr>
          <w:rFonts w:asciiTheme="minorHAnsi" w:eastAsiaTheme="minorHAnsi" w:hAnsiTheme="minorHAnsi" w:cstheme="minorHAnsi"/>
          <w:sz w:val="24"/>
          <w:szCs w:val="24"/>
        </w:rPr>
        <w:t>ś</w:t>
      </w:r>
      <w:r w:rsidR="00F14B40" w:rsidRPr="00F14B40">
        <w:rPr>
          <w:rFonts w:asciiTheme="minorHAnsi" w:eastAsiaTheme="minorHAnsi" w:hAnsiTheme="minorHAnsi" w:cstheme="minorHAnsi"/>
          <w:sz w:val="24"/>
          <w:szCs w:val="24"/>
        </w:rPr>
        <w:t>ciowe, funkcjonalne oraz u</w:t>
      </w:r>
      <w:r w:rsidR="00F14B40">
        <w:rPr>
          <w:rFonts w:asciiTheme="minorHAnsi" w:eastAsiaTheme="minorHAnsi" w:hAnsiTheme="minorHAnsi" w:cstheme="minorHAnsi"/>
          <w:sz w:val="24"/>
          <w:szCs w:val="24"/>
        </w:rPr>
        <w:t>ż</w:t>
      </w:r>
      <w:r w:rsidR="00F14B40" w:rsidRPr="00F14B40">
        <w:rPr>
          <w:rFonts w:asciiTheme="minorHAnsi" w:eastAsiaTheme="minorHAnsi" w:hAnsiTheme="minorHAnsi" w:cstheme="minorHAnsi"/>
          <w:sz w:val="24"/>
          <w:szCs w:val="24"/>
        </w:rPr>
        <w:t>ytkowe</w:t>
      </w:r>
      <w:r w:rsidR="00F14B40">
        <w:rPr>
          <w:rFonts w:asciiTheme="minorHAnsi" w:eastAsiaTheme="minorHAnsi" w:hAnsiTheme="minorHAnsi" w:cstheme="minorHAnsi"/>
          <w:sz w:val="24"/>
          <w:szCs w:val="24"/>
        </w:rPr>
        <w:t xml:space="preserve">, jak produkt oryginalny. Przez </w:t>
      </w:r>
      <w:r w:rsidR="00F14B40" w:rsidRPr="00F14B40">
        <w:rPr>
          <w:rFonts w:asciiTheme="minorHAnsi" w:eastAsiaTheme="minorHAnsi" w:hAnsiTheme="minorHAnsi" w:cstheme="minorHAnsi"/>
          <w:sz w:val="24"/>
          <w:szCs w:val="24"/>
        </w:rPr>
        <w:t>produkty równowa</w:t>
      </w:r>
      <w:r w:rsidR="00F14B40">
        <w:rPr>
          <w:rFonts w:asciiTheme="minorHAnsi" w:eastAsiaTheme="minorHAnsi" w:hAnsiTheme="minorHAnsi" w:cstheme="minorHAnsi"/>
          <w:sz w:val="24"/>
          <w:szCs w:val="24"/>
        </w:rPr>
        <w:t>ż</w:t>
      </w:r>
      <w:r w:rsidR="00F14B40" w:rsidRPr="00F14B40">
        <w:rPr>
          <w:rFonts w:asciiTheme="minorHAnsi" w:eastAsiaTheme="minorHAnsi" w:hAnsiTheme="minorHAnsi" w:cstheme="minorHAnsi"/>
          <w:sz w:val="24"/>
          <w:szCs w:val="24"/>
        </w:rPr>
        <w:t>ne rozumie si</w:t>
      </w:r>
      <w:r w:rsidR="00F14B40">
        <w:rPr>
          <w:rFonts w:asciiTheme="minorHAnsi" w:eastAsiaTheme="minorHAnsi" w:hAnsiTheme="minorHAnsi" w:cstheme="minorHAnsi"/>
          <w:sz w:val="24"/>
          <w:szCs w:val="24"/>
        </w:rPr>
        <w:t>ę</w:t>
      </w:r>
      <w:r w:rsidR="00F14B40" w:rsidRPr="00F14B40">
        <w:rPr>
          <w:rFonts w:asciiTheme="minorHAnsi" w:eastAsiaTheme="minorHAnsi" w:hAnsiTheme="minorHAnsi" w:cstheme="minorHAnsi"/>
          <w:sz w:val="24"/>
          <w:szCs w:val="24"/>
        </w:rPr>
        <w:t xml:space="preserve"> zamienniki posiadaj</w:t>
      </w:r>
      <w:r w:rsidR="00F14B40">
        <w:rPr>
          <w:rFonts w:asciiTheme="minorHAnsi" w:eastAsiaTheme="minorHAnsi" w:hAnsiTheme="minorHAnsi" w:cstheme="minorHAnsi"/>
          <w:sz w:val="24"/>
          <w:szCs w:val="24"/>
        </w:rPr>
        <w:t xml:space="preserve">ące nie gorsze niż </w:t>
      </w:r>
      <w:r w:rsidR="00F14B40" w:rsidRPr="00F14B40">
        <w:rPr>
          <w:rFonts w:asciiTheme="minorHAnsi" w:eastAsiaTheme="minorHAnsi" w:hAnsiTheme="minorHAnsi" w:cstheme="minorHAnsi"/>
          <w:sz w:val="24"/>
          <w:szCs w:val="24"/>
        </w:rPr>
        <w:t>produkt oryginalny parametry w zakresie jako</w:t>
      </w:r>
      <w:r w:rsidR="00F14B40">
        <w:rPr>
          <w:rFonts w:asciiTheme="minorHAnsi" w:eastAsiaTheme="minorHAnsi" w:hAnsiTheme="minorHAnsi" w:cstheme="minorHAnsi"/>
          <w:sz w:val="24"/>
          <w:szCs w:val="24"/>
        </w:rPr>
        <w:t>ś</w:t>
      </w:r>
      <w:r w:rsidR="00F14B40" w:rsidRPr="00F14B40">
        <w:rPr>
          <w:rFonts w:asciiTheme="minorHAnsi" w:eastAsiaTheme="minorHAnsi" w:hAnsiTheme="minorHAnsi" w:cstheme="minorHAnsi"/>
          <w:sz w:val="24"/>
          <w:szCs w:val="24"/>
        </w:rPr>
        <w:t>ci i wydajno</w:t>
      </w:r>
      <w:r w:rsidR="00F14B40">
        <w:rPr>
          <w:rFonts w:asciiTheme="minorHAnsi" w:eastAsiaTheme="minorHAnsi" w:hAnsiTheme="minorHAnsi" w:cstheme="minorHAnsi"/>
          <w:sz w:val="24"/>
          <w:szCs w:val="24"/>
        </w:rPr>
        <w:t>ś</w:t>
      </w:r>
      <w:r w:rsidR="00F14B40" w:rsidRPr="00F14B40">
        <w:rPr>
          <w:rFonts w:asciiTheme="minorHAnsi" w:eastAsiaTheme="minorHAnsi" w:hAnsiTheme="minorHAnsi" w:cstheme="minorHAnsi"/>
          <w:sz w:val="24"/>
          <w:szCs w:val="24"/>
        </w:rPr>
        <w:t>ci.</w:t>
      </w:r>
    </w:p>
    <w:p w:rsidR="00F14B40" w:rsidRPr="00F14B40" w:rsidRDefault="000A5A63" w:rsidP="008D1D40">
      <w:pPr>
        <w:autoSpaceDE w:val="0"/>
        <w:autoSpaceDN w:val="0"/>
        <w:adjustRightInd w:val="0"/>
        <w:spacing w:after="0"/>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5</w:t>
      </w:r>
      <w:r w:rsidR="00F14B40">
        <w:rPr>
          <w:rFonts w:asciiTheme="minorHAnsi" w:eastAsiaTheme="minorHAnsi" w:hAnsiTheme="minorHAnsi" w:cstheme="minorHAnsi"/>
          <w:sz w:val="24"/>
          <w:szCs w:val="24"/>
        </w:rPr>
        <w:t xml:space="preserve">. </w:t>
      </w:r>
      <w:r w:rsidR="00F14B40" w:rsidRPr="00F14B40">
        <w:rPr>
          <w:rFonts w:asciiTheme="minorHAnsi" w:eastAsiaTheme="minorHAnsi" w:hAnsiTheme="minorHAnsi" w:cstheme="minorHAnsi"/>
          <w:sz w:val="24"/>
          <w:szCs w:val="24"/>
        </w:rPr>
        <w:t>W razie przedstawienia produktu równowa</w:t>
      </w:r>
      <w:r w:rsidR="004A7AFB">
        <w:rPr>
          <w:rFonts w:asciiTheme="minorHAnsi" w:eastAsiaTheme="minorHAnsi" w:hAnsiTheme="minorHAnsi" w:cstheme="minorHAnsi"/>
          <w:sz w:val="24"/>
          <w:szCs w:val="24"/>
        </w:rPr>
        <w:t>ż</w:t>
      </w:r>
      <w:r w:rsidR="00F14B40" w:rsidRPr="00F14B40">
        <w:rPr>
          <w:rFonts w:asciiTheme="minorHAnsi" w:eastAsiaTheme="minorHAnsi" w:hAnsiTheme="minorHAnsi" w:cstheme="minorHAnsi"/>
          <w:sz w:val="24"/>
          <w:szCs w:val="24"/>
        </w:rPr>
        <w:t>nego nale</w:t>
      </w:r>
      <w:r w:rsidR="004A7AFB">
        <w:rPr>
          <w:rFonts w:asciiTheme="minorHAnsi" w:eastAsiaTheme="minorHAnsi" w:hAnsiTheme="minorHAnsi" w:cstheme="minorHAnsi"/>
          <w:sz w:val="24"/>
          <w:szCs w:val="24"/>
        </w:rPr>
        <w:t>ż</w:t>
      </w:r>
      <w:r w:rsidR="00F14B40" w:rsidRPr="00F14B40">
        <w:rPr>
          <w:rFonts w:asciiTheme="minorHAnsi" w:eastAsiaTheme="minorHAnsi" w:hAnsiTheme="minorHAnsi" w:cstheme="minorHAnsi"/>
          <w:sz w:val="24"/>
          <w:szCs w:val="24"/>
        </w:rPr>
        <w:t>y wpisa</w:t>
      </w:r>
      <w:r w:rsidR="004A7AFB">
        <w:rPr>
          <w:rFonts w:asciiTheme="minorHAnsi" w:eastAsiaTheme="minorHAnsi" w:hAnsiTheme="minorHAnsi" w:cstheme="minorHAnsi"/>
          <w:sz w:val="24"/>
          <w:szCs w:val="24"/>
        </w:rPr>
        <w:t>ć</w:t>
      </w:r>
      <w:r w:rsidR="00F14B40" w:rsidRPr="00F14B40">
        <w:rPr>
          <w:rFonts w:asciiTheme="minorHAnsi" w:eastAsiaTheme="minorHAnsi" w:hAnsiTheme="minorHAnsi" w:cstheme="minorHAnsi"/>
          <w:sz w:val="24"/>
          <w:szCs w:val="24"/>
        </w:rPr>
        <w:t xml:space="preserve"> jego okre</w:t>
      </w:r>
      <w:r w:rsidR="004A7AFB">
        <w:rPr>
          <w:rFonts w:asciiTheme="minorHAnsi" w:eastAsiaTheme="minorHAnsi" w:hAnsiTheme="minorHAnsi" w:cstheme="minorHAnsi"/>
          <w:sz w:val="24"/>
          <w:szCs w:val="24"/>
        </w:rPr>
        <w:t>ś</w:t>
      </w:r>
      <w:r w:rsidR="00F14B40" w:rsidRPr="00F14B40">
        <w:rPr>
          <w:rFonts w:asciiTheme="minorHAnsi" w:eastAsiaTheme="minorHAnsi" w:hAnsiTheme="minorHAnsi" w:cstheme="minorHAnsi"/>
          <w:sz w:val="24"/>
          <w:szCs w:val="24"/>
        </w:rPr>
        <w:t>lenie w tabelce</w:t>
      </w:r>
    </w:p>
    <w:p w:rsidR="00F14B40" w:rsidRPr="00F14B40" w:rsidRDefault="00F14B40" w:rsidP="008D1D40">
      <w:pPr>
        <w:autoSpaceDE w:val="0"/>
        <w:autoSpaceDN w:val="0"/>
        <w:adjustRightInd w:val="0"/>
        <w:spacing w:after="0"/>
        <w:jc w:val="both"/>
        <w:rPr>
          <w:rFonts w:asciiTheme="minorHAnsi" w:eastAsiaTheme="minorHAnsi" w:hAnsiTheme="minorHAnsi" w:cstheme="minorHAnsi"/>
          <w:sz w:val="24"/>
          <w:szCs w:val="24"/>
        </w:rPr>
      </w:pPr>
      <w:r w:rsidRPr="00F14B40">
        <w:rPr>
          <w:rFonts w:asciiTheme="minorHAnsi" w:eastAsiaTheme="minorHAnsi" w:hAnsiTheme="minorHAnsi" w:cstheme="minorHAnsi"/>
          <w:sz w:val="24"/>
          <w:szCs w:val="24"/>
        </w:rPr>
        <w:t>formularza cenowego obok okre</w:t>
      </w:r>
      <w:r w:rsidR="004A7AFB">
        <w:rPr>
          <w:rFonts w:asciiTheme="minorHAnsi" w:eastAsiaTheme="minorHAnsi" w:hAnsiTheme="minorHAnsi" w:cstheme="minorHAnsi"/>
          <w:sz w:val="24"/>
          <w:szCs w:val="24"/>
        </w:rPr>
        <w:t>ś</w:t>
      </w:r>
      <w:r w:rsidRPr="00F14B40">
        <w:rPr>
          <w:rFonts w:asciiTheme="minorHAnsi" w:eastAsiaTheme="minorHAnsi" w:hAnsiTheme="minorHAnsi" w:cstheme="minorHAnsi"/>
          <w:sz w:val="24"/>
          <w:szCs w:val="24"/>
        </w:rPr>
        <w:t>lonego przez Zamawiaj</w:t>
      </w:r>
      <w:r w:rsidR="004A7AFB">
        <w:rPr>
          <w:rFonts w:asciiTheme="minorHAnsi" w:eastAsiaTheme="minorHAnsi" w:hAnsiTheme="minorHAnsi" w:cstheme="minorHAnsi"/>
          <w:sz w:val="24"/>
          <w:szCs w:val="24"/>
        </w:rPr>
        <w:t>ą</w:t>
      </w:r>
      <w:r w:rsidRPr="00F14B40">
        <w:rPr>
          <w:rFonts w:asciiTheme="minorHAnsi" w:eastAsiaTheme="minorHAnsi" w:hAnsiTheme="minorHAnsi" w:cstheme="minorHAnsi"/>
          <w:sz w:val="24"/>
          <w:szCs w:val="24"/>
        </w:rPr>
        <w:t>cego w zał</w:t>
      </w:r>
      <w:r w:rsidR="004A7AFB">
        <w:rPr>
          <w:rFonts w:asciiTheme="minorHAnsi" w:eastAsiaTheme="minorHAnsi" w:hAnsiTheme="minorHAnsi" w:cstheme="minorHAnsi"/>
          <w:sz w:val="24"/>
          <w:szCs w:val="24"/>
        </w:rPr>
        <w:t>ą</w:t>
      </w:r>
      <w:r w:rsidRPr="00F14B40">
        <w:rPr>
          <w:rFonts w:asciiTheme="minorHAnsi" w:eastAsiaTheme="minorHAnsi" w:hAnsiTheme="minorHAnsi" w:cstheme="minorHAnsi"/>
          <w:sz w:val="24"/>
          <w:szCs w:val="24"/>
        </w:rPr>
        <w:t>czniku  do SIWZ.</w:t>
      </w:r>
    </w:p>
    <w:p w:rsidR="00F14B40" w:rsidRPr="00F14B40" w:rsidRDefault="000A5A63" w:rsidP="008D1D40">
      <w:pPr>
        <w:autoSpaceDE w:val="0"/>
        <w:autoSpaceDN w:val="0"/>
        <w:adjustRightInd w:val="0"/>
        <w:spacing w:after="0"/>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6</w:t>
      </w:r>
      <w:r w:rsidR="004A7AFB">
        <w:rPr>
          <w:rFonts w:asciiTheme="minorHAnsi" w:eastAsiaTheme="minorHAnsi" w:hAnsiTheme="minorHAnsi" w:cstheme="minorHAnsi"/>
          <w:sz w:val="24"/>
          <w:szCs w:val="24"/>
        </w:rPr>
        <w:t xml:space="preserve">. </w:t>
      </w:r>
      <w:r w:rsidR="00F14B40" w:rsidRPr="00F14B40">
        <w:rPr>
          <w:rFonts w:asciiTheme="minorHAnsi" w:eastAsiaTheme="minorHAnsi" w:hAnsiTheme="minorHAnsi" w:cstheme="minorHAnsi"/>
          <w:sz w:val="24"/>
          <w:szCs w:val="24"/>
        </w:rPr>
        <w:t>Wszystkie wymienione w zał</w:t>
      </w:r>
      <w:r w:rsidR="004A7AFB">
        <w:rPr>
          <w:rFonts w:asciiTheme="minorHAnsi" w:eastAsiaTheme="minorHAnsi" w:hAnsiTheme="minorHAnsi" w:cstheme="minorHAnsi"/>
          <w:sz w:val="24"/>
          <w:szCs w:val="24"/>
        </w:rPr>
        <w:t>ą</w:t>
      </w:r>
      <w:r w:rsidR="00F14B40" w:rsidRPr="00F14B40">
        <w:rPr>
          <w:rFonts w:asciiTheme="minorHAnsi" w:eastAsiaTheme="minorHAnsi" w:hAnsiTheme="minorHAnsi" w:cstheme="minorHAnsi"/>
          <w:sz w:val="24"/>
          <w:szCs w:val="24"/>
        </w:rPr>
        <w:t>czniku do SIWZ artykuły powinny odpowiada</w:t>
      </w:r>
      <w:r w:rsidR="004A7AFB">
        <w:rPr>
          <w:rFonts w:asciiTheme="minorHAnsi" w:eastAsiaTheme="minorHAnsi" w:hAnsiTheme="minorHAnsi" w:cstheme="minorHAnsi"/>
          <w:sz w:val="24"/>
          <w:szCs w:val="24"/>
        </w:rPr>
        <w:t>ć</w:t>
      </w:r>
    </w:p>
    <w:p w:rsidR="00F14B40" w:rsidRDefault="00F14B40" w:rsidP="008D1D40">
      <w:pPr>
        <w:autoSpaceDE w:val="0"/>
        <w:autoSpaceDN w:val="0"/>
        <w:adjustRightInd w:val="0"/>
        <w:spacing w:after="0"/>
        <w:jc w:val="both"/>
        <w:rPr>
          <w:rFonts w:asciiTheme="minorHAnsi" w:eastAsiaTheme="minorHAnsi" w:hAnsiTheme="minorHAnsi" w:cstheme="minorHAnsi"/>
          <w:sz w:val="24"/>
          <w:szCs w:val="24"/>
        </w:rPr>
      </w:pPr>
      <w:r w:rsidRPr="00F14B40">
        <w:rPr>
          <w:rFonts w:asciiTheme="minorHAnsi" w:eastAsiaTheme="minorHAnsi" w:hAnsiTheme="minorHAnsi" w:cstheme="minorHAnsi"/>
          <w:sz w:val="24"/>
          <w:szCs w:val="24"/>
        </w:rPr>
        <w:t>wymaganiom tam okre</w:t>
      </w:r>
      <w:r w:rsidR="004A7AFB">
        <w:rPr>
          <w:rFonts w:asciiTheme="minorHAnsi" w:eastAsiaTheme="minorHAnsi" w:hAnsiTheme="minorHAnsi" w:cstheme="minorHAnsi"/>
          <w:sz w:val="24"/>
          <w:szCs w:val="24"/>
        </w:rPr>
        <w:t>ś</w:t>
      </w:r>
      <w:r w:rsidRPr="00F14B40">
        <w:rPr>
          <w:rFonts w:asciiTheme="minorHAnsi" w:eastAsiaTheme="minorHAnsi" w:hAnsiTheme="minorHAnsi" w:cstheme="minorHAnsi"/>
          <w:sz w:val="24"/>
          <w:szCs w:val="24"/>
        </w:rPr>
        <w:t>lonym i posiada</w:t>
      </w:r>
      <w:r w:rsidR="004A7AFB">
        <w:rPr>
          <w:rFonts w:asciiTheme="minorHAnsi" w:eastAsiaTheme="minorHAnsi" w:hAnsiTheme="minorHAnsi" w:cstheme="minorHAnsi"/>
          <w:sz w:val="24"/>
          <w:szCs w:val="24"/>
        </w:rPr>
        <w:t>ć</w:t>
      </w:r>
      <w:r w:rsidRPr="00F14B40">
        <w:rPr>
          <w:rFonts w:asciiTheme="minorHAnsi" w:eastAsiaTheme="minorHAnsi" w:hAnsiTheme="minorHAnsi" w:cstheme="minorHAnsi"/>
          <w:sz w:val="24"/>
          <w:szCs w:val="24"/>
        </w:rPr>
        <w:t xml:space="preserve"> cechy pierwotnego opakowania.</w:t>
      </w:r>
    </w:p>
    <w:p w:rsidR="00F14B40" w:rsidRPr="00F14B40" w:rsidRDefault="000A5A63" w:rsidP="008D1D40">
      <w:pPr>
        <w:autoSpaceDE w:val="0"/>
        <w:autoSpaceDN w:val="0"/>
        <w:adjustRightInd w:val="0"/>
        <w:spacing w:after="0"/>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7</w:t>
      </w:r>
      <w:r w:rsidR="004A7AFB">
        <w:rPr>
          <w:rFonts w:asciiTheme="minorHAnsi" w:eastAsiaTheme="minorHAnsi" w:hAnsiTheme="minorHAnsi" w:cstheme="minorHAnsi"/>
          <w:sz w:val="24"/>
          <w:szCs w:val="24"/>
        </w:rPr>
        <w:t xml:space="preserve">. </w:t>
      </w:r>
      <w:r w:rsidR="00F14B40" w:rsidRPr="00F14B40">
        <w:rPr>
          <w:rFonts w:asciiTheme="minorHAnsi" w:eastAsiaTheme="minorHAnsi" w:hAnsiTheme="minorHAnsi" w:cstheme="minorHAnsi"/>
          <w:sz w:val="24"/>
          <w:szCs w:val="24"/>
        </w:rPr>
        <w:t>Wykonawca, który powołuje si</w:t>
      </w:r>
      <w:r w:rsidR="004A7AFB">
        <w:rPr>
          <w:rFonts w:asciiTheme="minorHAnsi" w:eastAsiaTheme="minorHAnsi" w:hAnsiTheme="minorHAnsi" w:cstheme="minorHAnsi"/>
          <w:sz w:val="24"/>
          <w:szCs w:val="24"/>
        </w:rPr>
        <w:t>ę</w:t>
      </w:r>
      <w:r w:rsidR="00F14B40" w:rsidRPr="00F14B40">
        <w:rPr>
          <w:rFonts w:asciiTheme="minorHAnsi" w:eastAsiaTheme="minorHAnsi" w:hAnsiTheme="minorHAnsi" w:cstheme="minorHAnsi"/>
          <w:sz w:val="24"/>
          <w:szCs w:val="24"/>
        </w:rPr>
        <w:t xml:space="preserve"> na rozwi</w:t>
      </w:r>
      <w:r w:rsidR="004A7AFB">
        <w:rPr>
          <w:rFonts w:asciiTheme="minorHAnsi" w:eastAsiaTheme="minorHAnsi" w:hAnsiTheme="minorHAnsi" w:cstheme="minorHAnsi"/>
          <w:sz w:val="24"/>
          <w:szCs w:val="24"/>
        </w:rPr>
        <w:t>ą</w:t>
      </w:r>
      <w:r w:rsidR="00F14B40" w:rsidRPr="00F14B40">
        <w:rPr>
          <w:rFonts w:asciiTheme="minorHAnsi" w:eastAsiaTheme="minorHAnsi" w:hAnsiTheme="minorHAnsi" w:cstheme="minorHAnsi"/>
          <w:sz w:val="24"/>
          <w:szCs w:val="24"/>
        </w:rPr>
        <w:t>zania równowa</w:t>
      </w:r>
      <w:r w:rsidR="004A7AFB">
        <w:rPr>
          <w:rFonts w:asciiTheme="minorHAnsi" w:eastAsiaTheme="minorHAnsi" w:hAnsiTheme="minorHAnsi" w:cstheme="minorHAnsi"/>
          <w:sz w:val="24"/>
          <w:szCs w:val="24"/>
        </w:rPr>
        <w:t>ż</w:t>
      </w:r>
      <w:r w:rsidR="00F14B40" w:rsidRPr="00F14B40">
        <w:rPr>
          <w:rFonts w:asciiTheme="minorHAnsi" w:eastAsiaTheme="minorHAnsi" w:hAnsiTheme="minorHAnsi" w:cstheme="minorHAnsi"/>
          <w:sz w:val="24"/>
          <w:szCs w:val="24"/>
        </w:rPr>
        <w:t xml:space="preserve">ne </w:t>
      </w:r>
      <w:r w:rsidR="004A7AFB">
        <w:rPr>
          <w:rFonts w:asciiTheme="minorHAnsi" w:eastAsiaTheme="minorHAnsi" w:hAnsiTheme="minorHAnsi" w:cstheme="minorHAnsi"/>
          <w:sz w:val="24"/>
          <w:szCs w:val="24"/>
        </w:rPr>
        <w:t xml:space="preserve">w </w:t>
      </w:r>
      <w:r w:rsidR="00F14B40" w:rsidRPr="00F14B40">
        <w:rPr>
          <w:rFonts w:asciiTheme="minorHAnsi" w:eastAsiaTheme="minorHAnsi" w:hAnsiTheme="minorHAnsi" w:cstheme="minorHAnsi"/>
          <w:sz w:val="24"/>
          <w:szCs w:val="24"/>
        </w:rPr>
        <w:t>opisywanym przez</w:t>
      </w:r>
    </w:p>
    <w:p w:rsidR="00F14B40" w:rsidRPr="00F14B40" w:rsidRDefault="00F14B40" w:rsidP="008D1D40">
      <w:pPr>
        <w:autoSpaceDE w:val="0"/>
        <w:autoSpaceDN w:val="0"/>
        <w:adjustRightInd w:val="0"/>
        <w:spacing w:after="0"/>
        <w:jc w:val="both"/>
        <w:rPr>
          <w:rFonts w:asciiTheme="minorHAnsi" w:eastAsiaTheme="minorHAnsi" w:hAnsiTheme="minorHAnsi" w:cstheme="minorHAnsi"/>
          <w:sz w:val="24"/>
          <w:szCs w:val="24"/>
        </w:rPr>
      </w:pPr>
      <w:r w:rsidRPr="00F14B40">
        <w:rPr>
          <w:rFonts w:asciiTheme="minorHAnsi" w:eastAsiaTheme="minorHAnsi" w:hAnsiTheme="minorHAnsi" w:cstheme="minorHAnsi"/>
          <w:sz w:val="24"/>
          <w:szCs w:val="24"/>
        </w:rPr>
        <w:t>Zamawiaj</w:t>
      </w:r>
      <w:r w:rsidR="004A7AFB">
        <w:rPr>
          <w:rFonts w:asciiTheme="minorHAnsi" w:eastAsiaTheme="minorHAnsi" w:hAnsiTheme="minorHAnsi" w:cstheme="minorHAnsi"/>
          <w:sz w:val="24"/>
          <w:szCs w:val="24"/>
        </w:rPr>
        <w:t>ą</w:t>
      </w:r>
      <w:r w:rsidRPr="00F14B40">
        <w:rPr>
          <w:rFonts w:asciiTheme="minorHAnsi" w:eastAsiaTheme="minorHAnsi" w:hAnsiTheme="minorHAnsi" w:cstheme="minorHAnsi"/>
          <w:sz w:val="24"/>
          <w:szCs w:val="24"/>
        </w:rPr>
        <w:t>cego, jest obowi</w:t>
      </w:r>
      <w:r w:rsidR="004A7AFB">
        <w:rPr>
          <w:rFonts w:asciiTheme="minorHAnsi" w:eastAsiaTheme="minorHAnsi" w:hAnsiTheme="minorHAnsi" w:cstheme="minorHAnsi"/>
          <w:sz w:val="24"/>
          <w:szCs w:val="24"/>
        </w:rPr>
        <w:t>ą</w:t>
      </w:r>
      <w:r w:rsidRPr="00F14B40">
        <w:rPr>
          <w:rFonts w:asciiTheme="minorHAnsi" w:eastAsiaTheme="minorHAnsi" w:hAnsiTheme="minorHAnsi" w:cstheme="minorHAnsi"/>
          <w:sz w:val="24"/>
          <w:szCs w:val="24"/>
        </w:rPr>
        <w:t>zany wykaza</w:t>
      </w:r>
      <w:r w:rsidR="004A7AFB">
        <w:rPr>
          <w:rFonts w:asciiTheme="minorHAnsi" w:eastAsiaTheme="minorHAnsi" w:hAnsiTheme="minorHAnsi" w:cstheme="minorHAnsi"/>
          <w:sz w:val="24"/>
          <w:szCs w:val="24"/>
        </w:rPr>
        <w:t>ć</w:t>
      </w:r>
      <w:r w:rsidRPr="00F14B40">
        <w:rPr>
          <w:rFonts w:asciiTheme="minorHAnsi" w:eastAsiaTheme="minorHAnsi" w:hAnsiTheme="minorHAnsi" w:cstheme="minorHAnsi"/>
          <w:sz w:val="24"/>
          <w:szCs w:val="24"/>
        </w:rPr>
        <w:t xml:space="preserve">, </w:t>
      </w:r>
      <w:r w:rsidR="004A7AFB">
        <w:rPr>
          <w:rFonts w:asciiTheme="minorHAnsi" w:eastAsiaTheme="minorHAnsi" w:hAnsiTheme="minorHAnsi" w:cstheme="minorHAnsi"/>
          <w:sz w:val="24"/>
          <w:szCs w:val="24"/>
        </w:rPr>
        <w:t>ż</w:t>
      </w:r>
      <w:r w:rsidRPr="00F14B40">
        <w:rPr>
          <w:rFonts w:asciiTheme="minorHAnsi" w:eastAsiaTheme="minorHAnsi" w:hAnsiTheme="minorHAnsi" w:cstheme="minorHAnsi"/>
          <w:sz w:val="24"/>
          <w:szCs w:val="24"/>
        </w:rPr>
        <w:t>e oferowane przez niego dostawy spełniaj</w:t>
      </w:r>
      <w:r w:rsidR="004A7AFB">
        <w:rPr>
          <w:rFonts w:asciiTheme="minorHAnsi" w:eastAsiaTheme="minorHAnsi" w:hAnsiTheme="minorHAnsi" w:cstheme="minorHAnsi"/>
          <w:sz w:val="24"/>
          <w:szCs w:val="24"/>
        </w:rPr>
        <w:t>ą</w:t>
      </w:r>
    </w:p>
    <w:p w:rsidR="00F14B40" w:rsidRPr="00F14B40" w:rsidRDefault="00F14B40" w:rsidP="008D1D40">
      <w:pPr>
        <w:autoSpaceDE w:val="0"/>
        <w:autoSpaceDN w:val="0"/>
        <w:adjustRightInd w:val="0"/>
        <w:spacing w:after="0"/>
        <w:jc w:val="both"/>
        <w:rPr>
          <w:rFonts w:asciiTheme="minorHAnsi" w:eastAsiaTheme="minorHAnsi" w:hAnsiTheme="minorHAnsi" w:cstheme="minorHAnsi"/>
          <w:sz w:val="24"/>
          <w:szCs w:val="24"/>
        </w:rPr>
      </w:pPr>
      <w:r w:rsidRPr="00F14B40">
        <w:rPr>
          <w:rFonts w:asciiTheme="minorHAnsi" w:eastAsiaTheme="minorHAnsi" w:hAnsiTheme="minorHAnsi" w:cstheme="minorHAnsi"/>
          <w:sz w:val="24"/>
          <w:szCs w:val="24"/>
        </w:rPr>
        <w:t>wymagania okre</w:t>
      </w:r>
      <w:r w:rsidR="004A7AFB">
        <w:rPr>
          <w:rFonts w:asciiTheme="minorHAnsi" w:eastAsiaTheme="minorHAnsi" w:hAnsiTheme="minorHAnsi" w:cstheme="minorHAnsi"/>
          <w:sz w:val="24"/>
          <w:szCs w:val="24"/>
        </w:rPr>
        <w:t>ś</w:t>
      </w:r>
      <w:r w:rsidRPr="00F14B40">
        <w:rPr>
          <w:rFonts w:asciiTheme="minorHAnsi" w:eastAsiaTheme="minorHAnsi" w:hAnsiTheme="minorHAnsi" w:cstheme="minorHAnsi"/>
          <w:sz w:val="24"/>
          <w:szCs w:val="24"/>
        </w:rPr>
        <w:t>lone przez Zamawiaj</w:t>
      </w:r>
      <w:r w:rsidR="004A7AFB">
        <w:rPr>
          <w:rFonts w:asciiTheme="minorHAnsi" w:eastAsiaTheme="minorHAnsi" w:hAnsiTheme="minorHAnsi" w:cstheme="minorHAnsi"/>
          <w:sz w:val="24"/>
          <w:szCs w:val="24"/>
        </w:rPr>
        <w:t>ą</w:t>
      </w:r>
      <w:r w:rsidRPr="00F14B40">
        <w:rPr>
          <w:rFonts w:asciiTheme="minorHAnsi" w:eastAsiaTheme="minorHAnsi" w:hAnsiTheme="minorHAnsi" w:cstheme="minorHAnsi"/>
          <w:sz w:val="24"/>
          <w:szCs w:val="24"/>
        </w:rPr>
        <w:t xml:space="preserve">cego (art. 30 ust. 5 </w:t>
      </w:r>
      <w:r w:rsidR="004A7AFB">
        <w:rPr>
          <w:rFonts w:asciiTheme="minorHAnsi" w:eastAsiaTheme="minorHAnsi" w:hAnsiTheme="minorHAnsi" w:cstheme="minorHAnsi"/>
          <w:sz w:val="24"/>
          <w:szCs w:val="24"/>
        </w:rPr>
        <w:t>u</w:t>
      </w:r>
      <w:r w:rsidRPr="00F14B40">
        <w:rPr>
          <w:rFonts w:asciiTheme="minorHAnsi" w:eastAsiaTheme="minorHAnsi" w:hAnsiTheme="minorHAnsi" w:cstheme="minorHAnsi"/>
          <w:sz w:val="24"/>
          <w:szCs w:val="24"/>
        </w:rPr>
        <w:t>stawy</w:t>
      </w:r>
      <w:r w:rsidR="004A7AFB">
        <w:rPr>
          <w:rFonts w:asciiTheme="minorHAnsi" w:eastAsiaTheme="minorHAnsi" w:hAnsiTheme="minorHAnsi" w:cstheme="minorHAnsi"/>
          <w:sz w:val="24"/>
          <w:szCs w:val="24"/>
        </w:rPr>
        <w:t xml:space="preserve"> </w:t>
      </w:r>
      <w:proofErr w:type="spellStart"/>
      <w:r w:rsidR="004A7AFB">
        <w:rPr>
          <w:rFonts w:asciiTheme="minorHAnsi" w:eastAsiaTheme="minorHAnsi" w:hAnsiTheme="minorHAnsi" w:cstheme="minorHAnsi"/>
          <w:sz w:val="24"/>
          <w:szCs w:val="24"/>
        </w:rPr>
        <w:t>Pzp</w:t>
      </w:r>
      <w:proofErr w:type="spellEnd"/>
      <w:r w:rsidRPr="00F14B40">
        <w:rPr>
          <w:rFonts w:asciiTheme="minorHAnsi" w:eastAsiaTheme="minorHAnsi" w:hAnsiTheme="minorHAnsi" w:cstheme="minorHAnsi"/>
          <w:sz w:val="24"/>
          <w:szCs w:val="24"/>
        </w:rPr>
        <w:t>).</w:t>
      </w:r>
    </w:p>
    <w:p w:rsidR="00282AA1" w:rsidRDefault="000A5A63" w:rsidP="008D1D40">
      <w:pPr>
        <w:tabs>
          <w:tab w:val="left" w:pos="360"/>
        </w:tabs>
        <w:jc w:val="both"/>
        <w:rPr>
          <w:rFonts w:asciiTheme="minorHAnsi" w:hAnsiTheme="minorHAnsi" w:cstheme="minorHAnsi"/>
          <w:sz w:val="24"/>
          <w:szCs w:val="24"/>
        </w:rPr>
      </w:pPr>
      <w:r>
        <w:rPr>
          <w:rFonts w:asciiTheme="minorHAnsi" w:eastAsiaTheme="minorHAnsi" w:hAnsiTheme="minorHAnsi" w:cstheme="minorHAnsi"/>
          <w:sz w:val="24"/>
          <w:szCs w:val="24"/>
        </w:rPr>
        <w:t xml:space="preserve">8. </w:t>
      </w:r>
      <w:r w:rsidR="00F14B40" w:rsidRPr="00F14B40">
        <w:rPr>
          <w:rFonts w:asciiTheme="minorHAnsi" w:eastAsiaTheme="minorHAnsi" w:hAnsiTheme="minorHAnsi" w:cstheme="minorHAnsi"/>
          <w:sz w:val="24"/>
          <w:szCs w:val="24"/>
        </w:rPr>
        <w:t>Zamawiaj</w:t>
      </w:r>
      <w:r w:rsidR="004A7AFB">
        <w:rPr>
          <w:rFonts w:asciiTheme="minorHAnsi" w:eastAsiaTheme="minorHAnsi" w:hAnsiTheme="minorHAnsi" w:cstheme="minorHAnsi"/>
          <w:sz w:val="24"/>
          <w:szCs w:val="24"/>
        </w:rPr>
        <w:t>ący może zażą</w:t>
      </w:r>
      <w:r w:rsidR="00F14B40" w:rsidRPr="00F14B40">
        <w:rPr>
          <w:rFonts w:asciiTheme="minorHAnsi" w:eastAsiaTheme="minorHAnsi" w:hAnsiTheme="minorHAnsi" w:cstheme="minorHAnsi"/>
          <w:sz w:val="24"/>
          <w:szCs w:val="24"/>
        </w:rPr>
        <w:t>da</w:t>
      </w:r>
      <w:r w:rsidR="004A7AFB">
        <w:rPr>
          <w:rFonts w:asciiTheme="minorHAnsi" w:eastAsiaTheme="minorHAnsi" w:hAnsiTheme="minorHAnsi" w:cstheme="minorHAnsi"/>
          <w:sz w:val="24"/>
          <w:szCs w:val="24"/>
        </w:rPr>
        <w:t>ć</w:t>
      </w:r>
      <w:r w:rsidR="00F14B40" w:rsidRPr="00F14B40">
        <w:rPr>
          <w:rFonts w:asciiTheme="minorHAnsi" w:eastAsiaTheme="minorHAnsi" w:hAnsiTheme="minorHAnsi" w:cstheme="minorHAnsi"/>
          <w:sz w:val="24"/>
          <w:szCs w:val="24"/>
        </w:rPr>
        <w:t xml:space="preserve"> próbek w celu oceny jako</w:t>
      </w:r>
      <w:r w:rsidR="004A7AFB">
        <w:rPr>
          <w:rFonts w:asciiTheme="minorHAnsi" w:eastAsiaTheme="minorHAnsi" w:hAnsiTheme="minorHAnsi" w:cstheme="minorHAnsi"/>
          <w:sz w:val="24"/>
          <w:szCs w:val="24"/>
        </w:rPr>
        <w:t>ś</w:t>
      </w:r>
      <w:r w:rsidR="00F14B40" w:rsidRPr="00F14B40">
        <w:rPr>
          <w:rFonts w:asciiTheme="minorHAnsi" w:eastAsiaTheme="minorHAnsi" w:hAnsiTheme="minorHAnsi" w:cstheme="minorHAnsi"/>
          <w:sz w:val="24"/>
          <w:szCs w:val="24"/>
        </w:rPr>
        <w:t>ci przedstawianych</w:t>
      </w:r>
      <w:r w:rsidR="004A7AFB">
        <w:rPr>
          <w:rFonts w:asciiTheme="minorHAnsi" w:eastAsiaTheme="minorHAnsi" w:hAnsiTheme="minorHAnsi" w:cstheme="minorHAnsi"/>
          <w:sz w:val="24"/>
          <w:szCs w:val="24"/>
        </w:rPr>
        <w:t xml:space="preserve"> materiałów.</w:t>
      </w:r>
    </w:p>
    <w:p w:rsidR="004A7AFB" w:rsidRPr="004A7AFB" w:rsidRDefault="004A7AFB" w:rsidP="004A7AFB">
      <w:pPr>
        <w:tabs>
          <w:tab w:val="left" w:pos="360"/>
        </w:tabs>
        <w:rPr>
          <w:rFonts w:asciiTheme="minorHAnsi" w:hAnsiTheme="minorHAnsi" w:cstheme="minorHAnsi"/>
          <w:sz w:val="24"/>
          <w:szCs w:val="24"/>
        </w:rPr>
      </w:pPr>
    </w:p>
    <w:p w:rsidR="009807D0" w:rsidRPr="00C70BA2" w:rsidRDefault="009807D0" w:rsidP="009807D0">
      <w:pPr>
        <w:pStyle w:val="Podtytu"/>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4. TERMIN WYKONANIA ZAMÓWIENIA.</w:t>
      </w:r>
    </w:p>
    <w:p w:rsidR="009807D0" w:rsidRPr="00C70BA2" w:rsidRDefault="009807D0" w:rsidP="009807D0">
      <w:pPr>
        <w:pStyle w:val="Tekstpodstawowy"/>
        <w:rPr>
          <w:rFonts w:asciiTheme="minorHAnsi" w:hAnsiTheme="minorHAnsi" w:cstheme="minorHAnsi"/>
          <w:color w:val="000000"/>
          <w:sz w:val="22"/>
          <w:szCs w:val="22"/>
        </w:rPr>
      </w:pPr>
    </w:p>
    <w:p w:rsidR="009807D0" w:rsidRPr="00C70BA2" w:rsidRDefault="009807D0" w:rsidP="009807D0">
      <w:pPr>
        <w:pStyle w:val="Tekstpodstawowy"/>
        <w:rPr>
          <w:rFonts w:asciiTheme="minorHAnsi" w:hAnsiTheme="minorHAnsi" w:cstheme="minorHAnsi"/>
          <w:b/>
          <w:sz w:val="22"/>
          <w:szCs w:val="22"/>
        </w:rPr>
      </w:pPr>
      <w:r w:rsidRPr="00C70BA2">
        <w:rPr>
          <w:rFonts w:asciiTheme="minorHAnsi" w:hAnsiTheme="minorHAnsi" w:cstheme="minorHAnsi"/>
          <w:sz w:val="22"/>
          <w:szCs w:val="22"/>
        </w:rPr>
        <w:t xml:space="preserve">Zamówienie należy wykonać w terminie </w:t>
      </w:r>
      <w:r w:rsidRPr="00C70BA2">
        <w:rPr>
          <w:rFonts w:asciiTheme="minorHAnsi" w:hAnsiTheme="minorHAnsi" w:cstheme="minorHAnsi"/>
          <w:b/>
          <w:sz w:val="22"/>
          <w:szCs w:val="22"/>
        </w:rPr>
        <w:t xml:space="preserve">od dnia </w:t>
      </w:r>
      <w:r>
        <w:rPr>
          <w:rFonts w:asciiTheme="minorHAnsi" w:hAnsiTheme="minorHAnsi" w:cstheme="minorHAnsi"/>
          <w:b/>
          <w:sz w:val="22"/>
          <w:szCs w:val="22"/>
        </w:rPr>
        <w:t xml:space="preserve">podpisania umowy </w:t>
      </w:r>
      <w:r w:rsidRPr="00C70BA2">
        <w:rPr>
          <w:rFonts w:asciiTheme="minorHAnsi" w:hAnsiTheme="minorHAnsi" w:cstheme="minorHAnsi"/>
          <w:b/>
          <w:sz w:val="22"/>
          <w:szCs w:val="22"/>
        </w:rPr>
        <w:t>do dnia  31-</w:t>
      </w:r>
      <w:r>
        <w:rPr>
          <w:rFonts w:asciiTheme="minorHAnsi" w:hAnsiTheme="minorHAnsi" w:cstheme="minorHAnsi"/>
          <w:b/>
          <w:sz w:val="22"/>
          <w:szCs w:val="22"/>
        </w:rPr>
        <w:t>12</w:t>
      </w:r>
      <w:r w:rsidRPr="00C70BA2">
        <w:rPr>
          <w:rFonts w:asciiTheme="minorHAnsi" w:hAnsiTheme="minorHAnsi" w:cstheme="minorHAnsi"/>
          <w:b/>
          <w:sz w:val="22"/>
          <w:szCs w:val="22"/>
        </w:rPr>
        <w:t xml:space="preserve">-2012r             </w:t>
      </w:r>
    </w:p>
    <w:p w:rsidR="004A7AFB" w:rsidRDefault="004A7AFB" w:rsidP="008D1D40">
      <w:pPr>
        <w:pStyle w:val="Podtytu"/>
        <w:tabs>
          <w:tab w:val="left" w:pos="1440"/>
        </w:tabs>
        <w:jc w:val="left"/>
        <w:rPr>
          <w:rFonts w:asciiTheme="minorHAnsi" w:hAnsiTheme="minorHAnsi" w:cstheme="minorHAnsi"/>
          <w:b/>
          <w:color w:val="000000"/>
          <w:sz w:val="22"/>
          <w:szCs w:val="22"/>
          <w:u w:val="single"/>
        </w:rPr>
      </w:pPr>
    </w:p>
    <w:p w:rsidR="009807D0" w:rsidRPr="00034FD0" w:rsidRDefault="009807D0" w:rsidP="009807D0">
      <w:pPr>
        <w:pStyle w:val="Podtytu"/>
        <w:tabs>
          <w:tab w:val="left" w:pos="1440"/>
        </w:tabs>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5. WARUNKI UDZIAŁU W POSTĘPOWANIU ORAZ OPIS DOKONYWANIA</w:t>
      </w:r>
      <w:r>
        <w:rPr>
          <w:rFonts w:asciiTheme="minorHAnsi" w:hAnsiTheme="minorHAnsi" w:cstheme="minorHAnsi"/>
          <w:b/>
          <w:color w:val="000000"/>
          <w:sz w:val="22"/>
          <w:szCs w:val="22"/>
          <w:u w:val="single"/>
        </w:rPr>
        <w:t xml:space="preserve"> OCENY SPEŁNIANIA TYCH WARUNKÓW</w:t>
      </w:r>
    </w:p>
    <w:p w:rsidR="009807D0" w:rsidRPr="00034FD0" w:rsidRDefault="009807D0" w:rsidP="009807D0">
      <w:pPr>
        <w:tabs>
          <w:tab w:val="left" w:pos="1287"/>
        </w:tabs>
        <w:jc w:val="both"/>
        <w:rPr>
          <w:rFonts w:asciiTheme="minorHAnsi" w:hAnsiTheme="minorHAnsi" w:cstheme="minorHAnsi"/>
          <w:b/>
          <w:color w:val="000000"/>
        </w:rPr>
      </w:pPr>
      <w:r w:rsidRPr="00034FD0">
        <w:rPr>
          <w:rFonts w:asciiTheme="minorHAnsi" w:hAnsiTheme="minorHAnsi" w:cstheme="minorHAnsi"/>
          <w:color w:val="000000"/>
        </w:rPr>
        <w:t xml:space="preserve">1. </w:t>
      </w:r>
      <w:r w:rsidRPr="00034FD0">
        <w:rPr>
          <w:rFonts w:asciiTheme="minorHAnsi" w:hAnsiTheme="minorHAnsi" w:cstheme="minorHAnsi"/>
          <w:b/>
          <w:color w:val="000000"/>
        </w:rPr>
        <w:t>Uprawnienia do wykonywania określonej działalności lub czynności, jeżeli przepisy prawa nakładają obowiązek ich posiadania</w:t>
      </w:r>
    </w:p>
    <w:p w:rsidR="009807D0" w:rsidRPr="00034FD0" w:rsidRDefault="009807D0" w:rsidP="009807D0">
      <w:pPr>
        <w:tabs>
          <w:tab w:val="left" w:pos="360"/>
          <w:tab w:val="left" w:pos="1713"/>
        </w:tabs>
        <w:suppressAutoHyphens/>
        <w:spacing w:after="0" w:line="240" w:lineRule="auto"/>
        <w:jc w:val="both"/>
        <w:rPr>
          <w:rFonts w:asciiTheme="minorHAnsi" w:hAnsiTheme="minorHAnsi" w:cstheme="minorHAnsi"/>
          <w:color w:val="000000"/>
        </w:rPr>
      </w:pPr>
      <w:r w:rsidRPr="00034FD0">
        <w:rPr>
          <w:rFonts w:asciiTheme="minorHAnsi" w:hAnsiTheme="minorHAnsi" w:cstheme="minorHAnsi"/>
          <w:color w:val="000000"/>
        </w:rPr>
        <w:t>- Nie dotyczy</w:t>
      </w:r>
    </w:p>
    <w:p w:rsidR="009807D0" w:rsidRPr="00034FD0" w:rsidRDefault="009807D0" w:rsidP="009807D0">
      <w:pPr>
        <w:tabs>
          <w:tab w:val="left" w:pos="360"/>
          <w:tab w:val="left" w:pos="1713"/>
        </w:tabs>
        <w:suppressAutoHyphens/>
        <w:spacing w:after="0" w:line="240" w:lineRule="auto"/>
        <w:jc w:val="both"/>
        <w:rPr>
          <w:rFonts w:asciiTheme="minorHAnsi" w:hAnsiTheme="minorHAnsi" w:cstheme="minorHAnsi"/>
          <w:b/>
          <w:color w:val="000000"/>
        </w:rPr>
      </w:pPr>
      <w:r w:rsidRPr="00034FD0">
        <w:rPr>
          <w:rFonts w:asciiTheme="minorHAnsi" w:hAnsiTheme="minorHAnsi" w:cstheme="minorHAnsi"/>
          <w:b/>
          <w:color w:val="000000"/>
        </w:rPr>
        <w:t>2</w:t>
      </w:r>
      <w:r w:rsidRPr="00034FD0">
        <w:rPr>
          <w:rFonts w:asciiTheme="minorHAnsi" w:hAnsiTheme="minorHAnsi" w:cstheme="minorHAnsi"/>
          <w:color w:val="000000"/>
        </w:rPr>
        <w:t xml:space="preserve">.  </w:t>
      </w:r>
      <w:r w:rsidRPr="00034FD0">
        <w:rPr>
          <w:rFonts w:asciiTheme="minorHAnsi" w:hAnsiTheme="minorHAnsi" w:cstheme="minorHAnsi"/>
          <w:b/>
          <w:color w:val="000000"/>
        </w:rPr>
        <w:t>Wiedza i doświadczenie</w:t>
      </w:r>
    </w:p>
    <w:p w:rsidR="009807D0" w:rsidRPr="00034FD0" w:rsidRDefault="009807D0" w:rsidP="009807D0">
      <w:pPr>
        <w:tabs>
          <w:tab w:val="left" w:pos="360"/>
          <w:tab w:val="left" w:pos="1713"/>
        </w:tabs>
        <w:suppressAutoHyphens/>
        <w:spacing w:after="0" w:line="240" w:lineRule="auto"/>
        <w:jc w:val="both"/>
        <w:rPr>
          <w:rFonts w:asciiTheme="minorHAnsi" w:hAnsiTheme="minorHAnsi" w:cstheme="minorHAnsi"/>
          <w:color w:val="000000"/>
        </w:rPr>
      </w:pPr>
      <w:r w:rsidRPr="00034FD0">
        <w:rPr>
          <w:rFonts w:asciiTheme="minorHAnsi" w:hAnsiTheme="minorHAnsi" w:cstheme="minorHAnsi"/>
          <w:color w:val="000000"/>
        </w:rPr>
        <w:t xml:space="preserve">Zamawiający nie precyzuje w tym zakresie szczególnych wymagań. </w:t>
      </w:r>
    </w:p>
    <w:p w:rsidR="009807D0" w:rsidRPr="00034FD0" w:rsidRDefault="009807D0" w:rsidP="009807D0">
      <w:pPr>
        <w:tabs>
          <w:tab w:val="left" w:pos="360"/>
          <w:tab w:val="left" w:pos="1713"/>
        </w:tabs>
        <w:suppressAutoHyphens/>
        <w:spacing w:after="0" w:line="240" w:lineRule="auto"/>
        <w:jc w:val="both"/>
        <w:rPr>
          <w:rFonts w:asciiTheme="minorHAnsi" w:hAnsiTheme="minorHAnsi" w:cstheme="minorHAnsi"/>
          <w:color w:val="000000"/>
        </w:rPr>
      </w:pPr>
      <w:r w:rsidRPr="00034FD0">
        <w:rPr>
          <w:rFonts w:asciiTheme="minorHAnsi" w:hAnsiTheme="minorHAnsi" w:cstheme="minorHAnsi"/>
          <w:color w:val="000000"/>
        </w:rPr>
        <w:t>Ocena tego warunku na podstawie oświadczenia Wykonawcy o spełnianiu warunków udziału w postępowaniu zgodnie  art. 22 ust. 1 ustawy Prawo zamówień publicznych.</w:t>
      </w:r>
    </w:p>
    <w:p w:rsidR="009807D0" w:rsidRPr="00034FD0" w:rsidRDefault="009807D0" w:rsidP="009807D0">
      <w:pPr>
        <w:tabs>
          <w:tab w:val="left" w:pos="360"/>
          <w:tab w:val="left" w:pos="1713"/>
        </w:tabs>
        <w:suppressAutoHyphens/>
        <w:spacing w:after="0" w:line="240" w:lineRule="auto"/>
        <w:jc w:val="both"/>
        <w:rPr>
          <w:rFonts w:asciiTheme="minorHAnsi" w:hAnsiTheme="minorHAnsi" w:cstheme="minorHAnsi"/>
          <w:color w:val="000000"/>
        </w:rPr>
      </w:pPr>
    </w:p>
    <w:p w:rsidR="009807D0" w:rsidRPr="00034FD0" w:rsidRDefault="009807D0" w:rsidP="009807D0">
      <w:pPr>
        <w:tabs>
          <w:tab w:val="left" w:pos="360"/>
          <w:tab w:val="left" w:pos="1713"/>
        </w:tabs>
        <w:suppressAutoHyphens/>
        <w:spacing w:after="0" w:line="240" w:lineRule="auto"/>
        <w:jc w:val="both"/>
        <w:rPr>
          <w:rFonts w:asciiTheme="minorHAnsi" w:hAnsiTheme="minorHAnsi" w:cstheme="minorHAnsi"/>
          <w:b/>
          <w:color w:val="000000"/>
        </w:rPr>
      </w:pPr>
      <w:r w:rsidRPr="00034FD0">
        <w:rPr>
          <w:rFonts w:asciiTheme="minorHAnsi" w:hAnsiTheme="minorHAnsi" w:cstheme="minorHAnsi"/>
          <w:b/>
          <w:color w:val="000000"/>
        </w:rPr>
        <w:t>3. Potencjał techniczny</w:t>
      </w:r>
    </w:p>
    <w:p w:rsidR="009807D0" w:rsidRPr="00034FD0" w:rsidRDefault="009807D0" w:rsidP="009807D0">
      <w:pPr>
        <w:tabs>
          <w:tab w:val="left" w:pos="360"/>
          <w:tab w:val="left" w:pos="1713"/>
        </w:tabs>
        <w:suppressAutoHyphens/>
        <w:spacing w:after="0" w:line="240" w:lineRule="auto"/>
        <w:jc w:val="both"/>
        <w:rPr>
          <w:rFonts w:asciiTheme="minorHAnsi" w:hAnsiTheme="minorHAnsi" w:cstheme="minorHAnsi"/>
          <w:color w:val="000000"/>
        </w:rPr>
      </w:pPr>
      <w:r w:rsidRPr="00034FD0">
        <w:rPr>
          <w:rFonts w:asciiTheme="minorHAnsi" w:hAnsiTheme="minorHAnsi" w:cstheme="minorHAnsi"/>
          <w:color w:val="000000"/>
        </w:rPr>
        <w:t xml:space="preserve">Zamawiający nie precyzuje w tym zakresie szczególnych wymagań. </w:t>
      </w:r>
    </w:p>
    <w:p w:rsidR="009807D0" w:rsidRPr="00034FD0" w:rsidRDefault="009807D0" w:rsidP="009807D0">
      <w:pPr>
        <w:tabs>
          <w:tab w:val="left" w:pos="360"/>
          <w:tab w:val="left" w:pos="1713"/>
        </w:tabs>
        <w:suppressAutoHyphens/>
        <w:spacing w:after="0" w:line="240" w:lineRule="auto"/>
        <w:jc w:val="both"/>
        <w:rPr>
          <w:rFonts w:asciiTheme="minorHAnsi" w:hAnsiTheme="minorHAnsi" w:cstheme="minorHAnsi"/>
          <w:color w:val="000000"/>
        </w:rPr>
      </w:pPr>
      <w:r w:rsidRPr="00034FD0">
        <w:rPr>
          <w:rFonts w:asciiTheme="minorHAnsi" w:hAnsiTheme="minorHAnsi" w:cstheme="minorHAnsi"/>
          <w:color w:val="000000"/>
        </w:rPr>
        <w:t>Ocena tego warunku na podstawie oświadczenia Wykonawcy o spełnianiu warunków udziału w postępowaniu zgodnie  art. 22 ust. 1 ustawy Prawo zamówień publicznych.</w:t>
      </w:r>
    </w:p>
    <w:p w:rsidR="009807D0" w:rsidRPr="00034FD0" w:rsidRDefault="009807D0" w:rsidP="009807D0">
      <w:pPr>
        <w:tabs>
          <w:tab w:val="left" w:pos="360"/>
          <w:tab w:val="left" w:pos="1713"/>
        </w:tabs>
        <w:suppressAutoHyphens/>
        <w:spacing w:after="0" w:line="240" w:lineRule="auto"/>
        <w:jc w:val="both"/>
        <w:rPr>
          <w:rFonts w:asciiTheme="minorHAnsi" w:hAnsiTheme="minorHAnsi" w:cstheme="minorHAnsi"/>
          <w:b/>
          <w:color w:val="000000"/>
        </w:rPr>
      </w:pPr>
    </w:p>
    <w:p w:rsidR="009807D0" w:rsidRPr="00034FD0" w:rsidRDefault="009807D0" w:rsidP="009807D0">
      <w:pPr>
        <w:tabs>
          <w:tab w:val="left" w:pos="360"/>
          <w:tab w:val="left" w:pos="1713"/>
        </w:tabs>
        <w:suppressAutoHyphens/>
        <w:spacing w:after="0" w:line="240" w:lineRule="auto"/>
        <w:jc w:val="both"/>
        <w:rPr>
          <w:rFonts w:asciiTheme="minorHAnsi" w:hAnsiTheme="minorHAnsi" w:cstheme="minorHAnsi"/>
          <w:b/>
          <w:color w:val="000000"/>
        </w:rPr>
      </w:pPr>
      <w:r w:rsidRPr="00034FD0">
        <w:rPr>
          <w:rFonts w:asciiTheme="minorHAnsi" w:hAnsiTheme="minorHAnsi" w:cstheme="minorHAnsi"/>
          <w:b/>
          <w:color w:val="000000"/>
        </w:rPr>
        <w:t>4. Osoby zdolne do wykonania zamówienia</w:t>
      </w:r>
    </w:p>
    <w:p w:rsidR="009807D0" w:rsidRPr="00034FD0" w:rsidRDefault="009807D0" w:rsidP="009807D0">
      <w:pPr>
        <w:tabs>
          <w:tab w:val="left" w:pos="360"/>
          <w:tab w:val="left" w:pos="1713"/>
        </w:tabs>
        <w:suppressAutoHyphens/>
        <w:spacing w:after="0" w:line="240" w:lineRule="auto"/>
        <w:jc w:val="both"/>
        <w:rPr>
          <w:rFonts w:asciiTheme="minorHAnsi" w:hAnsiTheme="minorHAnsi" w:cstheme="minorHAnsi"/>
          <w:color w:val="000000"/>
        </w:rPr>
      </w:pPr>
      <w:r w:rsidRPr="00034FD0">
        <w:rPr>
          <w:rFonts w:asciiTheme="minorHAnsi" w:hAnsiTheme="minorHAnsi" w:cstheme="minorHAnsi"/>
          <w:color w:val="000000"/>
        </w:rPr>
        <w:t xml:space="preserve">Zamawiający nie precyzuje w tym zakresie szczególnych wymagań. </w:t>
      </w:r>
    </w:p>
    <w:p w:rsidR="009807D0" w:rsidRPr="00034FD0" w:rsidRDefault="009807D0" w:rsidP="009807D0">
      <w:pPr>
        <w:tabs>
          <w:tab w:val="left" w:pos="360"/>
          <w:tab w:val="left" w:pos="1713"/>
        </w:tabs>
        <w:suppressAutoHyphens/>
        <w:spacing w:after="0" w:line="240" w:lineRule="auto"/>
        <w:jc w:val="both"/>
        <w:rPr>
          <w:rFonts w:asciiTheme="minorHAnsi" w:hAnsiTheme="minorHAnsi" w:cstheme="minorHAnsi"/>
          <w:color w:val="000000"/>
        </w:rPr>
      </w:pPr>
      <w:r w:rsidRPr="00034FD0">
        <w:rPr>
          <w:rFonts w:asciiTheme="minorHAnsi" w:hAnsiTheme="minorHAnsi" w:cstheme="minorHAnsi"/>
          <w:color w:val="000000"/>
        </w:rPr>
        <w:t>Ocena tego warunku na podstawie oświadczenia Wykonawcy o spełnianiu warunków udziału w postępowaniu zgodnie  art. 22 ust. 1 ustawy Prawo zamówień publicznych.</w:t>
      </w:r>
    </w:p>
    <w:p w:rsidR="009807D0" w:rsidRPr="00034FD0" w:rsidRDefault="009807D0" w:rsidP="009807D0">
      <w:pPr>
        <w:tabs>
          <w:tab w:val="left" w:pos="360"/>
          <w:tab w:val="left" w:pos="1713"/>
        </w:tabs>
        <w:suppressAutoHyphens/>
        <w:spacing w:after="0" w:line="240" w:lineRule="auto"/>
        <w:jc w:val="both"/>
        <w:rPr>
          <w:rFonts w:asciiTheme="minorHAnsi" w:hAnsiTheme="minorHAnsi" w:cstheme="minorHAnsi"/>
          <w:b/>
          <w:color w:val="000000"/>
        </w:rPr>
      </w:pPr>
    </w:p>
    <w:p w:rsidR="009807D0" w:rsidRPr="00034FD0" w:rsidRDefault="009807D0" w:rsidP="009807D0">
      <w:pPr>
        <w:pStyle w:val="Akapitzlist"/>
        <w:numPr>
          <w:ilvl w:val="0"/>
          <w:numId w:val="15"/>
        </w:numPr>
        <w:tabs>
          <w:tab w:val="left" w:pos="360"/>
          <w:tab w:val="left" w:pos="1713"/>
        </w:tabs>
        <w:suppressAutoHyphens/>
        <w:spacing w:after="0" w:line="240" w:lineRule="auto"/>
        <w:ind w:left="0" w:firstLine="0"/>
        <w:jc w:val="both"/>
        <w:rPr>
          <w:rFonts w:asciiTheme="minorHAnsi" w:hAnsiTheme="minorHAnsi" w:cstheme="minorHAnsi"/>
          <w:b/>
          <w:color w:val="000000"/>
        </w:rPr>
      </w:pPr>
      <w:r w:rsidRPr="00034FD0">
        <w:rPr>
          <w:rFonts w:asciiTheme="minorHAnsi" w:hAnsiTheme="minorHAnsi" w:cstheme="minorHAnsi"/>
          <w:b/>
          <w:color w:val="000000"/>
        </w:rPr>
        <w:t>Sytuacja ekonomiczna i finansowa.</w:t>
      </w:r>
    </w:p>
    <w:p w:rsidR="009807D0" w:rsidRPr="00034FD0" w:rsidRDefault="009807D0" w:rsidP="009807D0">
      <w:pPr>
        <w:pStyle w:val="Akapitzlist"/>
        <w:tabs>
          <w:tab w:val="left" w:pos="360"/>
          <w:tab w:val="left" w:pos="1713"/>
        </w:tabs>
        <w:suppressAutoHyphens/>
        <w:spacing w:after="0" w:line="240" w:lineRule="auto"/>
        <w:ind w:left="0"/>
        <w:jc w:val="both"/>
        <w:rPr>
          <w:rFonts w:asciiTheme="minorHAnsi" w:hAnsiTheme="minorHAnsi" w:cstheme="minorHAnsi"/>
          <w:color w:val="000000"/>
        </w:rPr>
      </w:pPr>
      <w:r w:rsidRPr="00034FD0">
        <w:rPr>
          <w:rFonts w:asciiTheme="minorHAnsi" w:hAnsiTheme="minorHAnsi" w:cstheme="minorHAnsi"/>
          <w:color w:val="000000"/>
        </w:rPr>
        <w:t xml:space="preserve">Zamawiający nie precyzuje w tym zakresie szczególnych wymagań. </w:t>
      </w:r>
    </w:p>
    <w:p w:rsidR="009807D0" w:rsidRPr="00034FD0" w:rsidRDefault="009807D0" w:rsidP="009807D0">
      <w:pPr>
        <w:pStyle w:val="Akapitzlist"/>
        <w:tabs>
          <w:tab w:val="left" w:pos="360"/>
          <w:tab w:val="left" w:pos="1713"/>
        </w:tabs>
        <w:suppressAutoHyphens/>
        <w:spacing w:after="0" w:line="240" w:lineRule="auto"/>
        <w:ind w:left="0"/>
        <w:jc w:val="both"/>
        <w:rPr>
          <w:rFonts w:asciiTheme="minorHAnsi" w:hAnsiTheme="minorHAnsi" w:cstheme="minorHAnsi"/>
          <w:color w:val="000000"/>
        </w:rPr>
      </w:pPr>
      <w:r w:rsidRPr="00034FD0">
        <w:rPr>
          <w:rFonts w:asciiTheme="minorHAnsi" w:hAnsiTheme="minorHAnsi" w:cstheme="minorHAnsi"/>
          <w:color w:val="000000"/>
        </w:rPr>
        <w:t>Ocena tego warunku na podstawie oświadczenia Wykonawcy o spełnianiu warunków udziału w postępowaniu zgodnie  art. 22 ust. 1 ustawy Prawo zamówień publicznych.</w:t>
      </w:r>
    </w:p>
    <w:p w:rsidR="009807D0" w:rsidRPr="00034FD0" w:rsidRDefault="009807D0" w:rsidP="009807D0">
      <w:pPr>
        <w:tabs>
          <w:tab w:val="left" w:pos="360"/>
          <w:tab w:val="left" w:pos="1713"/>
        </w:tabs>
        <w:suppressAutoHyphens/>
        <w:spacing w:after="0" w:line="240" w:lineRule="auto"/>
        <w:jc w:val="both"/>
        <w:rPr>
          <w:rFonts w:asciiTheme="minorHAnsi" w:hAnsiTheme="minorHAnsi" w:cstheme="minorHAnsi"/>
          <w:color w:val="000000"/>
        </w:rPr>
      </w:pPr>
    </w:p>
    <w:p w:rsidR="009807D0" w:rsidRPr="00C70BA2" w:rsidRDefault="009807D0" w:rsidP="009807D0">
      <w:pPr>
        <w:pStyle w:val="Tekstpodstawowy3"/>
        <w:numPr>
          <w:ilvl w:val="0"/>
          <w:numId w:val="5"/>
        </w:numPr>
        <w:spacing w:line="240" w:lineRule="auto"/>
        <w:jc w:val="both"/>
        <w:rPr>
          <w:rFonts w:asciiTheme="minorHAnsi" w:hAnsiTheme="minorHAnsi" w:cstheme="minorHAnsi"/>
          <w:color w:val="000000"/>
          <w:sz w:val="22"/>
          <w:szCs w:val="22"/>
        </w:rPr>
      </w:pPr>
      <w:r w:rsidRPr="00C70BA2">
        <w:rPr>
          <w:rFonts w:asciiTheme="minorHAnsi" w:hAnsiTheme="minorHAnsi" w:cstheme="minorHAnsi"/>
          <w:color w:val="000000"/>
          <w:sz w:val="22"/>
          <w:szCs w:val="22"/>
        </w:rPr>
        <w:t xml:space="preserve">Celem realizacji przedmiotu zamówienia, dwóch lub więcej Wykonawców może złożyć jedną ofertę wspólną. W takim przypadku Wykonawcy ustanawiają pełnomocnika do reprezentowania ich w postępowaniu o udzielenie zamówienia albo reprezentowania w postępowaniu i zawarcia umowy w sprawie zamówienia publicznego. </w:t>
      </w:r>
    </w:p>
    <w:p w:rsidR="009807D0" w:rsidRPr="00C70BA2" w:rsidRDefault="009807D0" w:rsidP="009807D0">
      <w:pPr>
        <w:pStyle w:val="Tekstpodstawowy3"/>
        <w:numPr>
          <w:ilvl w:val="0"/>
          <w:numId w:val="5"/>
        </w:numPr>
        <w:spacing w:line="240" w:lineRule="auto"/>
        <w:jc w:val="both"/>
        <w:rPr>
          <w:rFonts w:asciiTheme="minorHAnsi" w:hAnsiTheme="minorHAnsi" w:cstheme="minorHAnsi"/>
          <w:color w:val="000000"/>
          <w:sz w:val="22"/>
          <w:szCs w:val="22"/>
        </w:rPr>
      </w:pPr>
      <w:r w:rsidRPr="00C70BA2">
        <w:rPr>
          <w:rFonts w:asciiTheme="minorHAnsi" w:hAnsiTheme="minorHAnsi" w:cstheme="minorHAnsi"/>
          <w:color w:val="000000"/>
          <w:sz w:val="22"/>
          <w:szCs w:val="22"/>
        </w:rPr>
        <w:t xml:space="preserve">Warunki uprawniające do ubiegania się o zamówienie (warunki formalne tj. każdy uczestnik wspólnej oferty musi udokumentować, iż posiada uprawnienia do wykonywania określonej działalności lub czynności i nie podlega wykluczeniu z postępowania) muszą być spełnione oddzielnie przez każdego z Wykonawców składających ofertę wspólną. </w:t>
      </w:r>
    </w:p>
    <w:p w:rsidR="009807D0" w:rsidRPr="00C70BA2" w:rsidRDefault="009807D0" w:rsidP="009807D0">
      <w:pPr>
        <w:pStyle w:val="Tekstpodstawowy3"/>
        <w:numPr>
          <w:ilvl w:val="0"/>
          <w:numId w:val="5"/>
        </w:numPr>
        <w:spacing w:line="240" w:lineRule="auto"/>
        <w:jc w:val="both"/>
        <w:rPr>
          <w:rFonts w:asciiTheme="minorHAnsi" w:hAnsiTheme="minorHAnsi" w:cstheme="minorHAnsi"/>
          <w:color w:val="000000"/>
          <w:sz w:val="22"/>
          <w:szCs w:val="22"/>
        </w:rPr>
      </w:pPr>
      <w:r w:rsidRPr="00C70BA2">
        <w:rPr>
          <w:rFonts w:asciiTheme="minorHAnsi" w:hAnsiTheme="minorHAnsi" w:cstheme="minorHAnsi"/>
          <w:color w:val="000000"/>
          <w:sz w:val="22"/>
          <w:szCs w:val="22"/>
        </w:rPr>
        <w:t>Warunki potwierdzające zdolność do wykonania przedmiotowego zamówienia tj. potencjał techniczny i kadrowy wykonawców, ich kwalifikacje i doświadczenie oraz sytuację ekonomiczną i finansową  mogą być spełnione łącznie przez wszystkich Wykonawców ubiegających się wspólnie o udzielenie zamówienia.</w:t>
      </w:r>
    </w:p>
    <w:p w:rsidR="009807D0" w:rsidRPr="00C70BA2" w:rsidRDefault="009807D0" w:rsidP="009807D0">
      <w:pPr>
        <w:pStyle w:val="Podtytu"/>
        <w:tabs>
          <w:tab w:val="left" w:pos="1440"/>
        </w:tabs>
        <w:spacing w:line="240" w:lineRule="auto"/>
        <w:rPr>
          <w:rFonts w:asciiTheme="minorHAnsi" w:hAnsiTheme="minorHAnsi" w:cstheme="minorHAnsi"/>
          <w:b/>
          <w:color w:val="000000"/>
          <w:sz w:val="22"/>
          <w:szCs w:val="22"/>
          <w:u w:val="single"/>
        </w:rPr>
      </w:pPr>
    </w:p>
    <w:p w:rsidR="009807D0" w:rsidRPr="00C70BA2" w:rsidRDefault="009807D0" w:rsidP="009807D0">
      <w:pPr>
        <w:pStyle w:val="Podtytu"/>
        <w:tabs>
          <w:tab w:val="left" w:pos="1440"/>
        </w:tabs>
        <w:spacing w:line="240" w:lineRule="auto"/>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xml:space="preserve">§ 6. INFORMACJA O OŚWIADCZENIACH LUB DOKUMENTACH, JAKIE MAJĄ DOSTARCZYĆ WYKONAWCY W CELU POTWIERDZENIA SPEŁNIANIA WARUNKÓW UDZIAŁU W POSTĘPOWANIU ORAZ NIE PODLEGANIA WYKLUCZENIU NA PODSTAWIE </w:t>
      </w:r>
    </w:p>
    <w:p w:rsidR="009807D0" w:rsidRPr="00C70BA2" w:rsidRDefault="009807D0" w:rsidP="009807D0">
      <w:pPr>
        <w:pStyle w:val="Podtytu"/>
        <w:tabs>
          <w:tab w:val="left" w:pos="1440"/>
        </w:tabs>
        <w:spacing w:line="240" w:lineRule="auto"/>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ART. 24 UST. 1 USTAWY PZP.</w:t>
      </w:r>
    </w:p>
    <w:p w:rsidR="009807D0" w:rsidRPr="00C70BA2" w:rsidRDefault="009807D0" w:rsidP="009807D0">
      <w:pPr>
        <w:pStyle w:val="Podtytu"/>
        <w:jc w:val="both"/>
        <w:rPr>
          <w:rFonts w:asciiTheme="minorHAnsi" w:hAnsiTheme="minorHAnsi" w:cstheme="minorHAnsi"/>
          <w:sz w:val="22"/>
          <w:szCs w:val="22"/>
        </w:rPr>
      </w:pPr>
    </w:p>
    <w:p w:rsidR="009807D0" w:rsidRPr="00C70BA2" w:rsidRDefault="009807D0" w:rsidP="009807D0">
      <w:pPr>
        <w:pStyle w:val="Podtytu"/>
        <w:jc w:val="both"/>
        <w:rPr>
          <w:rFonts w:asciiTheme="minorHAnsi" w:hAnsiTheme="minorHAnsi" w:cstheme="minorHAnsi"/>
          <w:sz w:val="22"/>
          <w:szCs w:val="22"/>
          <w:u w:val="single"/>
        </w:rPr>
      </w:pPr>
      <w:r w:rsidRPr="00C70BA2">
        <w:rPr>
          <w:rFonts w:asciiTheme="minorHAnsi" w:hAnsiTheme="minorHAnsi" w:cstheme="minorHAnsi"/>
          <w:sz w:val="22"/>
          <w:szCs w:val="22"/>
        </w:rPr>
        <w:lastRenderedPageBreak/>
        <w:t xml:space="preserve">1)   W zakresie wykazania spełniania przez wykonawcę warunków, o których mowa w </w:t>
      </w:r>
      <w:r w:rsidRPr="00C70BA2">
        <w:rPr>
          <w:rFonts w:asciiTheme="minorHAnsi" w:hAnsiTheme="minorHAnsi" w:cstheme="minorHAnsi"/>
          <w:b/>
          <w:sz w:val="22"/>
          <w:szCs w:val="22"/>
        </w:rPr>
        <w:t>art. 22 ust. 1</w:t>
      </w:r>
      <w:r w:rsidRPr="00C70BA2">
        <w:rPr>
          <w:rFonts w:asciiTheme="minorHAnsi" w:hAnsiTheme="minorHAnsi" w:cstheme="minorHAnsi"/>
          <w:sz w:val="22"/>
          <w:szCs w:val="22"/>
        </w:rPr>
        <w:t xml:space="preserve"> ustawy PZP należy przedłożyć:</w:t>
      </w:r>
    </w:p>
    <w:p w:rsidR="009807D0" w:rsidRPr="00C70BA2" w:rsidRDefault="009807D0" w:rsidP="009807D0">
      <w:pPr>
        <w:pStyle w:val="Podtytu"/>
        <w:numPr>
          <w:ilvl w:val="3"/>
          <w:numId w:val="4"/>
        </w:numPr>
        <w:tabs>
          <w:tab w:val="clear" w:pos="851"/>
          <w:tab w:val="num" w:pos="360"/>
        </w:tabs>
        <w:spacing w:after="0" w:line="240" w:lineRule="auto"/>
        <w:ind w:left="360" w:hanging="360"/>
        <w:jc w:val="both"/>
        <w:outlineLvl w:val="9"/>
        <w:rPr>
          <w:rFonts w:asciiTheme="minorHAnsi" w:hAnsiTheme="minorHAnsi" w:cstheme="minorHAnsi"/>
          <w:sz w:val="22"/>
          <w:szCs w:val="22"/>
        </w:rPr>
      </w:pPr>
      <w:r w:rsidRPr="00C70BA2">
        <w:rPr>
          <w:rFonts w:asciiTheme="minorHAnsi" w:hAnsiTheme="minorHAnsi" w:cstheme="minorHAnsi"/>
          <w:sz w:val="22"/>
          <w:szCs w:val="22"/>
        </w:rPr>
        <w:t xml:space="preserve">Oświadczenie o spełnianiu warunków udziału w postępowaniu w trybie art. 22 ust. 1 ustawy Prawo zamówień publicznych  </w:t>
      </w:r>
      <w:r w:rsidRPr="00C70BA2">
        <w:rPr>
          <w:rFonts w:asciiTheme="minorHAnsi" w:hAnsiTheme="minorHAnsi" w:cstheme="minorHAnsi"/>
          <w:b/>
          <w:sz w:val="22"/>
          <w:szCs w:val="22"/>
        </w:rPr>
        <w:t xml:space="preserve">Załącznik  Nr 1 </w:t>
      </w:r>
      <w:r w:rsidRPr="007F5201">
        <w:rPr>
          <w:rFonts w:asciiTheme="minorHAnsi" w:hAnsiTheme="minorHAnsi" w:cstheme="minorHAnsi"/>
          <w:sz w:val="22"/>
          <w:szCs w:val="22"/>
        </w:rPr>
        <w:t>do oferty</w:t>
      </w:r>
      <w:r w:rsidRPr="00C70BA2">
        <w:rPr>
          <w:rFonts w:asciiTheme="minorHAnsi" w:hAnsiTheme="minorHAnsi" w:cstheme="minorHAnsi"/>
          <w:b/>
          <w:sz w:val="22"/>
          <w:szCs w:val="22"/>
        </w:rPr>
        <w:t>,</w:t>
      </w:r>
    </w:p>
    <w:p w:rsidR="009807D0" w:rsidRPr="00C70BA2" w:rsidRDefault="009807D0" w:rsidP="009807D0">
      <w:pPr>
        <w:pStyle w:val="Podtytu"/>
        <w:spacing w:after="0" w:line="240" w:lineRule="auto"/>
        <w:jc w:val="both"/>
        <w:outlineLvl w:val="9"/>
        <w:rPr>
          <w:rFonts w:asciiTheme="minorHAnsi" w:hAnsiTheme="minorHAnsi" w:cstheme="minorHAnsi"/>
          <w:sz w:val="22"/>
          <w:szCs w:val="22"/>
        </w:rPr>
      </w:pPr>
    </w:p>
    <w:p w:rsidR="009807D0" w:rsidRPr="00C70BA2" w:rsidRDefault="009807D0" w:rsidP="009807D0">
      <w:pPr>
        <w:pStyle w:val="Podtytu"/>
        <w:spacing w:after="0" w:line="240" w:lineRule="auto"/>
        <w:jc w:val="both"/>
        <w:outlineLvl w:val="9"/>
        <w:rPr>
          <w:rFonts w:asciiTheme="minorHAnsi" w:hAnsiTheme="minorHAnsi" w:cstheme="minorHAnsi"/>
          <w:sz w:val="22"/>
          <w:szCs w:val="22"/>
          <w:u w:val="single"/>
        </w:rPr>
      </w:pPr>
      <w:r w:rsidRPr="00C70BA2">
        <w:rPr>
          <w:rFonts w:asciiTheme="minorHAnsi" w:hAnsiTheme="minorHAnsi" w:cstheme="minorHAnsi"/>
          <w:sz w:val="22"/>
          <w:szCs w:val="22"/>
          <w:u w:val="single"/>
        </w:rPr>
        <w:t xml:space="preserve">2) W zakresie potwierdzenia nie podlegania wykluczeniu na podstawie art. 24 ust. 1 ustawy </w:t>
      </w:r>
      <w:proofErr w:type="spellStart"/>
      <w:r w:rsidRPr="00C70BA2">
        <w:rPr>
          <w:rFonts w:asciiTheme="minorHAnsi" w:hAnsiTheme="minorHAnsi" w:cstheme="minorHAnsi"/>
          <w:sz w:val="22"/>
          <w:szCs w:val="22"/>
          <w:u w:val="single"/>
        </w:rPr>
        <w:t>Pzp</w:t>
      </w:r>
      <w:proofErr w:type="spellEnd"/>
      <w:r w:rsidRPr="00C70BA2">
        <w:rPr>
          <w:rFonts w:asciiTheme="minorHAnsi" w:hAnsiTheme="minorHAnsi" w:cstheme="minorHAnsi"/>
          <w:sz w:val="22"/>
          <w:szCs w:val="22"/>
          <w:u w:val="single"/>
        </w:rPr>
        <w:t xml:space="preserve"> należy przedłożyć:</w:t>
      </w:r>
    </w:p>
    <w:p w:rsidR="009807D0" w:rsidRPr="00C70BA2" w:rsidRDefault="009807D0" w:rsidP="009807D0">
      <w:pPr>
        <w:pStyle w:val="Podtytu"/>
        <w:spacing w:after="0" w:line="240" w:lineRule="auto"/>
        <w:jc w:val="both"/>
        <w:outlineLvl w:val="9"/>
        <w:rPr>
          <w:rFonts w:asciiTheme="minorHAnsi" w:hAnsiTheme="minorHAnsi" w:cstheme="minorHAnsi"/>
          <w:sz w:val="22"/>
          <w:szCs w:val="22"/>
        </w:rPr>
      </w:pPr>
    </w:p>
    <w:p w:rsidR="009807D0" w:rsidRPr="00C70BA2" w:rsidRDefault="009807D0" w:rsidP="009807D0">
      <w:pPr>
        <w:pStyle w:val="Podtytu"/>
        <w:numPr>
          <w:ilvl w:val="6"/>
          <w:numId w:val="4"/>
        </w:numPr>
        <w:spacing w:after="0" w:line="240" w:lineRule="auto"/>
        <w:jc w:val="both"/>
        <w:outlineLvl w:val="9"/>
        <w:rPr>
          <w:rFonts w:asciiTheme="minorHAnsi" w:hAnsiTheme="minorHAnsi" w:cstheme="minorHAnsi"/>
          <w:b/>
          <w:sz w:val="22"/>
          <w:szCs w:val="22"/>
        </w:rPr>
      </w:pPr>
      <w:r w:rsidRPr="00C70BA2">
        <w:rPr>
          <w:rFonts w:asciiTheme="minorHAnsi" w:hAnsiTheme="minorHAnsi" w:cstheme="minorHAnsi"/>
          <w:sz w:val="22"/>
          <w:szCs w:val="22"/>
        </w:rPr>
        <w:t xml:space="preserve">oświadczenie o braku podstaw do wykluczenia </w:t>
      </w:r>
      <w:r w:rsidRPr="00C70BA2">
        <w:rPr>
          <w:rFonts w:asciiTheme="minorHAnsi" w:hAnsiTheme="minorHAnsi" w:cstheme="minorHAnsi"/>
          <w:b/>
          <w:sz w:val="22"/>
          <w:szCs w:val="22"/>
        </w:rPr>
        <w:t xml:space="preserve">Załącznik Nr 2 </w:t>
      </w:r>
      <w:r w:rsidRPr="001E13D0">
        <w:rPr>
          <w:rFonts w:asciiTheme="minorHAnsi" w:hAnsiTheme="minorHAnsi" w:cstheme="minorHAnsi"/>
          <w:sz w:val="22"/>
          <w:szCs w:val="22"/>
        </w:rPr>
        <w:t>do oferty</w:t>
      </w:r>
      <w:r w:rsidRPr="00C70BA2">
        <w:rPr>
          <w:rFonts w:asciiTheme="minorHAnsi" w:hAnsiTheme="minorHAnsi" w:cstheme="minorHAnsi"/>
          <w:b/>
          <w:sz w:val="22"/>
          <w:szCs w:val="22"/>
        </w:rPr>
        <w:t>.</w:t>
      </w:r>
    </w:p>
    <w:p w:rsidR="009807D0" w:rsidRPr="00C70BA2" w:rsidRDefault="009807D0" w:rsidP="009807D0">
      <w:pPr>
        <w:pStyle w:val="Podtytu"/>
        <w:numPr>
          <w:ilvl w:val="6"/>
          <w:numId w:val="4"/>
        </w:numPr>
        <w:spacing w:after="0" w:line="240" w:lineRule="auto"/>
        <w:jc w:val="both"/>
        <w:outlineLvl w:val="9"/>
        <w:rPr>
          <w:rStyle w:val="text1"/>
          <w:rFonts w:asciiTheme="minorHAnsi" w:hAnsiTheme="minorHAnsi" w:cstheme="minorHAnsi"/>
          <w:sz w:val="22"/>
          <w:szCs w:val="22"/>
        </w:rPr>
      </w:pPr>
      <w:r w:rsidRPr="00C70BA2">
        <w:rPr>
          <w:rStyle w:val="text1"/>
          <w:rFonts w:asciiTheme="minorHAnsi" w:hAnsiTheme="minorHAnsi" w:cstheme="minorHAnsi"/>
          <w:sz w:val="22"/>
          <w:szCs w:val="22"/>
        </w:rPr>
        <w:t xml:space="preserve">aktualny odpis z właściwego rejestru, jeżeli odrębne przepisy wymagają wpisu do rejestru, w celu wykazania braku podstaw do wykluczenia w oparciu o art. 24 ust. 1 pkt 2 ustawy, wystawiony nie wcześniej niż </w:t>
      </w:r>
      <w:r w:rsidRPr="00C70BA2">
        <w:rPr>
          <w:rStyle w:val="text1"/>
          <w:rFonts w:asciiTheme="minorHAnsi" w:hAnsiTheme="minorHAnsi" w:cstheme="minorHAnsi"/>
          <w:b/>
          <w:sz w:val="22"/>
          <w:szCs w:val="22"/>
        </w:rPr>
        <w:t>6 miesięcy</w:t>
      </w:r>
      <w:r w:rsidRPr="00C70BA2">
        <w:rPr>
          <w:rStyle w:val="text1"/>
          <w:rFonts w:asciiTheme="minorHAnsi" w:hAnsiTheme="minorHAnsi" w:cstheme="minorHAnsi"/>
          <w:sz w:val="22"/>
          <w:szCs w:val="22"/>
        </w:rPr>
        <w:t xml:space="preserve"> przed upływem terminu</w:t>
      </w:r>
      <w:r>
        <w:rPr>
          <w:rStyle w:val="text1"/>
          <w:rFonts w:asciiTheme="minorHAnsi" w:hAnsiTheme="minorHAnsi" w:cstheme="minorHAnsi"/>
          <w:sz w:val="22"/>
          <w:szCs w:val="22"/>
        </w:rPr>
        <w:t xml:space="preserve"> składania ofert, </w:t>
      </w:r>
      <w:r w:rsidRPr="00C70BA2">
        <w:rPr>
          <w:rStyle w:val="text1"/>
          <w:rFonts w:asciiTheme="minorHAnsi" w:hAnsiTheme="minorHAnsi" w:cstheme="minorHAnsi"/>
          <w:sz w:val="22"/>
          <w:szCs w:val="22"/>
        </w:rPr>
        <w:t xml:space="preserve"> a w stosunku do osób fizycznych oświadczenie w zakresie art. 24 ust. 1 pkt 2 ustawy,</w:t>
      </w:r>
    </w:p>
    <w:p w:rsidR="009807D0" w:rsidRPr="00C70BA2" w:rsidRDefault="009807D0" w:rsidP="009807D0">
      <w:pPr>
        <w:pStyle w:val="Podtytu"/>
        <w:numPr>
          <w:ilvl w:val="6"/>
          <w:numId w:val="4"/>
        </w:numPr>
        <w:spacing w:after="0" w:line="240" w:lineRule="auto"/>
        <w:jc w:val="both"/>
        <w:outlineLvl w:val="9"/>
        <w:rPr>
          <w:rFonts w:asciiTheme="minorHAnsi" w:hAnsiTheme="minorHAnsi" w:cstheme="minorHAnsi"/>
          <w:sz w:val="22"/>
          <w:szCs w:val="22"/>
        </w:rPr>
      </w:pPr>
      <w:r w:rsidRPr="00C70BA2">
        <w:rPr>
          <w:rFonts w:asciiTheme="minorHAnsi" w:hAnsiTheme="minorHAnsi" w:cstheme="minorHAnsi"/>
          <w:sz w:val="22"/>
          <w:szCs w:val="22"/>
        </w:rPr>
        <w:t>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w:t>
      </w:r>
      <w:r>
        <w:rPr>
          <w:rFonts w:asciiTheme="minorHAnsi" w:hAnsiTheme="minorHAnsi" w:cstheme="minorHAnsi"/>
          <w:sz w:val="22"/>
          <w:szCs w:val="22"/>
        </w:rPr>
        <w:t xml:space="preserve">  wystawionego   </w:t>
      </w:r>
      <w:r w:rsidRPr="00C70BA2">
        <w:rPr>
          <w:rFonts w:asciiTheme="minorHAnsi" w:hAnsiTheme="minorHAnsi" w:cstheme="minorHAnsi"/>
          <w:sz w:val="22"/>
          <w:szCs w:val="22"/>
        </w:rPr>
        <w:t xml:space="preserve"> nie wcześniej niż </w:t>
      </w:r>
      <w:r w:rsidRPr="00C70BA2">
        <w:rPr>
          <w:rFonts w:asciiTheme="minorHAnsi" w:hAnsiTheme="minorHAnsi" w:cstheme="minorHAnsi"/>
          <w:b/>
          <w:sz w:val="22"/>
          <w:szCs w:val="22"/>
        </w:rPr>
        <w:t>3 miesiące</w:t>
      </w:r>
      <w:r w:rsidRPr="00C70BA2">
        <w:rPr>
          <w:rFonts w:asciiTheme="minorHAnsi" w:hAnsiTheme="minorHAnsi" w:cstheme="minorHAnsi"/>
          <w:sz w:val="22"/>
          <w:szCs w:val="22"/>
        </w:rPr>
        <w:t xml:space="preserve"> przed upływem terminu składania ofert.</w:t>
      </w:r>
    </w:p>
    <w:p w:rsidR="009807D0" w:rsidRDefault="009807D0" w:rsidP="009807D0">
      <w:pPr>
        <w:pStyle w:val="Podtytu"/>
        <w:numPr>
          <w:ilvl w:val="6"/>
          <w:numId w:val="4"/>
        </w:numPr>
        <w:spacing w:after="0" w:line="240" w:lineRule="auto"/>
        <w:jc w:val="both"/>
        <w:outlineLvl w:val="9"/>
        <w:rPr>
          <w:rFonts w:asciiTheme="minorHAnsi" w:hAnsiTheme="minorHAnsi" w:cstheme="minorHAnsi"/>
          <w:sz w:val="22"/>
          <w:szCs w:val="22"/>
        </w:rPr>
      </w:pPr>
      <w:r w:rsidRPr="00C70BA2">
        <w:rPr>
          <w:rFonts w:asciiTheme="minorHAnsi" w:hAnsiTheme="minorHAnsi" w:cstheme="minorHAnsi"/>
          <w:sz w:val="22"/>
          <w:szCs w:val="22"/>
        </w:rPr>
        <w:t xml:space="preserve">aktualnego zaświadczenia właściwego oddziału ZUS lub KRUS potwierdzającego, iż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w:t>
      </w:r>
      <w:r w:rsidRPr="00C70BA2">
        <w:rPr>
          <w:rFonts w:asciiTheme="minorHAnsi" w:hAnsiTheme="minorHAnsi" w:cstheme="minorHAnsi"/>
          <w:b/>
          <w:sz w:val="22"/>
          <w:szCs w:val="22"/>
        </w:rPr>
        <w:t>3 miesiące</w:t>
      </w:r>
      <w:r w:rsidRPr="00C70BA2">
        <w:rPr>
          <w:rFonts w:asciiTheme="minorHAnsi" w:hAnsiTheme="minorHAnsi" w:cstheme="minorHAnsi"/>
          <w:sz w:val="22"/>
          <w:szCs w:val="22"/>
        </w:rPr>
        <w:t xml:space="preserve"> przed upływem terminu składania ofert.</w:t>
      </w:r>
    </w:p>
    <w:p w:rsidR="009807D0" w:rsidRPr="00C70BA2" w:rsidRDefault="009807D0" w:rsidP="009807D0">
      <w:pPr>
        <w:pStyle w:val="Podtytu"/>
        <w:spacing w:after="0" w:line="240" w:lineRule="auto"/>
        <w:ind w:left="340"/>
        <w:jc w:val="both"/>
        <w:outlineLvl w:val="9"/>
        <w:rPr>
          <w:rFonts w:asciiTheme="minorHAnsi" w:hAnsiTheme="minorHAnsi" w:cstheme="minorHAnsi"/>
          <w:sz w:val="22"/>
          <w:szCs w:val="22"/>
        </w:rPr>
      </w:pPr>
    </w:p>
    <w:p w:rsidR="009807D0" w:rsidRPr="00C70BA2" w:rsidRDefault="009807D0" w:rsidP="009807D0">
      <w:pPr>
        <w:pStyle w:val="Podtytu"/>
        <w:spacing w:after="0" w:line="240" w:lineRule="auto"/>
        <w:jc w:val="both"/>
        <w:outlineLvl w:val="9"/>
        <w:rPr>
          <w:rFonts w:asciiTheme="minorHAnsi" w:hAnsiTheme="minorHAnsi" w:cstheme="minorHAnsi"/>
          <w:b/>
          <w:sz w:val="22"/>
          <w:szCs w:val="22"/>
          <w:u w:val="single"/>
        </w:rPr>
      </w:pPr>
    </w:p>
    <w:p w:rsidR="009807D0" w:rsidRPr="00C70BA2" w:rsidRDefault="009807D0" w:rsidP="009807D0">
      <w:pPr>
        <w:pStyle w:val="Podtytu"/>
        <w:spacing w:after="0" w:line="240" w:lineRule="auto"/>
        <w:jc w:val="both"/>
        <w:outlineLvl w:val="9"/>
        <w:rPr>
          <w:rFonts w:asciiTheme="minorHAnsi" w:hAnsiTheme="minorHAnsi" w:cstheme="minorHAnsi"/>
          <w:b/>
          <w:sz w:val="22"/>
          <w:szCs w:val="22"/>
          <w:u w:val="single"/>
        </w:rPr>
      </w:pPr>
      <w:r w:rsidRPr="00C70BA2">
        <w:rPr>
          <w:rFonts w:asciiTheme="minorHAnsi" w:hAnsiTheme="minorHAnsi" w:cstheme="minorHAnsi"/>
          <w:b/>
          <w:sz w:val="22"/>
          <w:szCs w:val="22"/>
          <w:u w:val="single"/>
        </w:rPr>
        <w:t>3)  Inne dokumenty:</w:t>
      </w:r>
    </w:p>
    <w:p w:rsidR="009807D0" w:rsidRPr="00C70BA2" w:rsidRDefault="009807D0" w:rsidP="009807D0">
      <w:pPr>
        <w:pStyle w:val="Podtytu"/>
        <w:spacing w:after="0" w:line="240" w:lineRule="auto"/>
        <w:jc w:val="both"/>
        <w:outlineLvl w:val="9"/>
        <w:rPr>
          <w:rFonts w:asciiTheme="minorHAnsi" w:hAnsiTheme="minorHAnsi" w:cstheme="minorHAnsi"/>
          <w:sz w:val="22"/>
          <w:szCs w:val="22"/>
        </w:rPr>
      </w:pPr>
    </w:p>
    <w:p w:rsidR="009807D0" w:rsidRPr="00C70BA2" w:rsidRDefault="009807D0" w:rsidP="009807D0">
      <w:pPr>
        <w:pStyle w:val="Podtytu"/>
        <w:numPr>
          <w:ilvl w:val="0"/>
          <w:numId w:val="9"/>
        </w:numPr>
        <w:spacing w:after="0" w:line="240" w:lineRule="auto"/>
        <w:jc w:val="both"/>
        <w:outlineLvl w:val="9"/>
        <w:rPr>
          <w:rFonts w:asciiTheme="minorHAnsi" w:hAnsiTheme="minorHAnsi" w:cstheme="minorHAnsi"/>
          <w:sz w:val="22"/>
          <w:szCs w:val="22"/>
        </w:rPr>
      </w:pPr>
      <w:r w:rsidRPr="00C70BA2">
        <w:rPr>
          <w:rFonts w:asciiTheme="minorHAnsi" w:hAnsiTheme="minorHAnsi" w:cstheme="minorHAnsi"/>
          <w:b/>
          <w:sz w:val="22"/>
          <w:szCs w:val="22"/>
        </w:rPr>
        <w:t>Formularz oferty</w:t>
      </w:r>
      <w:r w:rsidRPr="00C70BA2">
        <w:rPr>
          <w:rFonts w:asciiTheme="minorHAnsi" w:hAnsiTheme="minorHAnsi" w:cstheme="minorHAnsi"/>
          <w:sz w:val="22"/>
          <w:szCs w:val="22"/>
        </w:rPr>
        <w:t xml:space="preserve"> zawierający m.in. cenę za wykonanie zamówienia, termin realizacji zamówienia, oświadczenie o zapoznaniu się z terenem przewidywanych prac i warunkami lokalnymi w jakich będą realizowane, warunkami przetargu i warunkami przyszłej umowy oraz o przyjęciu tych warunków bez zastrzeżeń, informacją</w:t>
      </w:r>
      <w:r>
        <w:rPr>
          <w:rFonts w:asciiTheme="minorHAnsi" w:hAnsiTheme="minorHAnsi" w:cstheme="minorHAnsi"/>
          <w:sz w:val="22"/>
          <w:szCs w:val="22"/>
        </w:rPr>
        <w:t xml:space="preserve"> o Podwykonawcach.</w:t>
      </w:r>
    </w:p>
    <w:p w:rsidR="009807D0" w:rsidRPr="00C70BA2" w:rsidRDefault="009807D0" w:rsidP="009807D0">
      <w:pPr>
        <w:pStyle w:val="Podtytu"/>
        <w:numPr>
          <w:ilvl w:val="0"/>
          <w:numId w:val="9"/>
        </w:numPr>
        <w:spacing w:after="0" w:line="240" w:lineRule="auto"/>
        <w:jc w:val="both"/>
        <w:outlineLvl w:val="9"/>
        <w:rPr>
          <w:rFonts w:asciiTheme="minorHAnsi" w:hAnsiTheme="minorHAnsi" w:cstheme="minorHAnsi"/>
          <w:sz w:val="22"/>
          <w:szCs w:val="22"/>
        </w:rPr>
      </w:pPr>
      <w:r w:rsidRPr="00C70BA2">
        <w:rPr>
          <w:rFonts w:asciiTheme="minorHAnsi" w:hAnsiTheme="minorHAnsi" w:cstheme="minorHAnsi"/>
          <w:sz w:val="22"/>
          <w:szCs w:val="22"/>
        </w:rPr>
        <w:t>Formularz cenowy</w:t>
      </w:r>
      <w:r w:rsidRPr="00C70BA2">
        <w:rPr>
          <w:rFonts w:asciiTheme="minorHAnsi" w:hAnsiTheme="minorHAnsi" w:cstheme="minorHAnsi"/>
          <w:b/>
          <w:sz w:val="22"/>
          <w:szCs w:val="22"/>
        </w:rPr>
        <w:t xml:space="preserve"> </w:t>
      </w:r>
      <w:r w:rsidRPr="00C70BA2">
        <w:rPr>
          <w:rFonts w:asciiTheme="minorHAnsi" w:hAnsiTheme="minorHAnsi" w:cstheme="minorHAnsi"/>
          <w:sz w:val="22"/>
          <w:szCs w:val="22"/>
        </w:rPr>
        <w:t xml:space="preserve">wg </w:t>
      </w:r>
      <w:r w:rsidRPr="00C70BA2">
        <w:rPr>
          <w:rFonts w:asciiTheme="minorHAnsi" w:hAnsiTheme="minorHAnsi" w:cstheme="minorHAnsi"/>
          <w:b/>
          <w:sz w:val="22"/>
          <w:szCs w:val="22"/>
        </w:rPr>
        <w:t xml:space="preserve">Załącznika  nr </w:t>
      </w:r>
      <w:r>
        <w:rPr>
          <w:rFonts w:asciiTheme="minorHAnsi" w:hAnsiTheme="minorHAnsi" w:cstheme="minorHAnsi"/>
          <w:b/>
          <w:sz w:val="22"/>
          <w:szCs w:val="22"/>
        </w:rPr>
        <w:t>3</w:t>
      </w:r>
      <w:r w:rsidRPr="00C70BA2">
        <w:rPr>
          <w:rFonts w:asciiTheme="minorHAnsi" w:hAnsiTheme="minorHAnsi" w:cstheme="minorHAnsi"/>
          <w:b/>
          <w:sz w:val="22"/>
          <w:szCs w:val="22"/>
        </w:rPr>
        <w:t xml:space="preserve"> </w:t>
      </w:r>
      <w:r w:rsidRPr="001E13D0">
        <w:rPr>
          <w:rFonts w:asciiTheme="minorHAnsi" w:hAnsiTheme="minorHAnsi" w:cstheme="minorHAnsi"/>
          <w:sz w:val="22"/>
          <w:szCs w:val="22"/>
        </w:rPr>
        <w:t>do oferty</w:t>
      </w:r>
      <w:r w:rsidRPr="00C70BA2">
        <w:rPr>
          <w:rFonts w:asciiTheme="minorHAnsi" w:hAnsiTheme="minorHAnsi" w:cstheme="minorHAnsi"/>
          <w:b/>
          <w:sz w:val="22"/>
          <w:szCs w:val="22"/>
        </w:rPr>
        <w:t>.</w:t>
      </w:r>
    </w:p>
    <w:p w:rsidR="009807D0" w:rsidRPr="00C70BA2" w:rsidRDefault="009807D0" w:rsidP="009807D0">
      <w:pPr>
        <w:pStyle w:val="Podtytu"/>
        <w:numPr>
          <w:ilvl w:val="0"/>
          <w:numId w:val="9"/>
        </w:numPr>
        <w:spacing w:after="0" w:line="240" w:lineRule="auto"/>
        <w:jc w:val="both"/>
        <w:outlineLvl w:val="9"/>
        <w:rPr>
          <w:rFonts w:asciiTheme="minorHAnsi" w:hAnsiTheme="minorHAnsi" w:cstheme="minorHAnsi"/>
          <w:sz w:val="22"/>
          <w:szCs w:val="22"/>
        </w:rPr>
      </w:pPr>
      <w:r w:rsidRPr="00C70BA2">
        <w:rPr>
          <w:rFonts w:asciiTheme="minorHAnsi" w:hAnsiTheme="minorHAnsi" w:cstheme="minorHAnsi"/>
          <w:sz w:val="22"/>
          <w:szCs w:val="22"/>
        </w:rPr>
        <w:t>Dowód wniesienia wadium.</w:t>
      </w:r>
    </w:p>
    <w:p w:rsidR="009807D0" w:rsidRPr="00C70BA2" w:rsidRDefault="009807D0" w:rsidP="009807D0">
      <w:pPr>
        <w:pStyle w:val="Podtytu"/>
        <w:spacing w:after="0" w:line="240" w:lineRule="auto"/>
        <w:ind w:left="360"/>
        <w:jc w:val="both"/>
        <w:outlineLvl w:val="9"/>
        <w:rPr>
          <w:rFonts w:asciiTheme="minorHAnsi" w:hAnsiTheme="minorHAnsi" w:cstheme="minorHAnsi"/>
          <w:sz w:val="22"/>
          <w:szCs w:val="22"/>
        </w:rPr>
      </w:pPr>
    </w:p>
    <w:p w:rsidR="009807D0" w:rsidRPr="00C70BA2" w:rsidRDefault="009807D0" w:rsidP="009807D0">
      <w:pPr>
        <w:pStyle w:val="Podtytu"/>
        <w:spacing w:after="0" w:line="240" w:lineRule="auto"/>
        <w:jc w:val="both"/>
        <w:outlineLvl w:val="9"/>
        <w:rPr>
          <w:rFonts w:asciiTheme="minorHAnsi" w:hAnsiTheme="minorHAnsi" w:cstheme="minorHAnsi"/>
          <w:sz w:val="22"/>
          <w:szCs w:val="22"/>
        </w:rPr>
      </w:pPr>
    </w:p>
    <w:p w:rsidR="009807D0" w:rsidRPr="00C70BA2" w:rsidRDefault="009807D0" w:rsidP="009807D0">
      <w:pPr>
        <w:numPr>
          <w:ilvl w:val="0"/>
          <w:numId w:val="12"/>
        </w:numPr>
        <w:spacing w:after="0" w:line="240" w:lineRule="auto"/>
        <w:jc w:val="both"/>
        <w:rPr>
          <w:rStyle w:val="textbold"/>
          <w:rFonts w:asciiTheme="minorHAnsi" w:hAnsiTheme="minorHAnsi" w:cstheme="minorHAnsi"/>
        </w:rPr>
      </w:pPr>
      <w:r w:rsidRPr="00C70BA2">
        <w:rPr>
          <w:rStyle w:val="textbold"/>
          <w:rFonts w:asciiTheme="minorHAnsi" w:hAnsiTheme="minorHAnsi" w:cstheme="minorHAnsi"/>
        </w:rPr>
        <w:t xml:space="preserve">Stosownie do treści §2 Rozporządzenia Prezesa Rady Ministrów z dnia 30 grudnia 2009r., w sprawie rodzaju dokumentów, jakich może żądać Zamawiający od Wykonawcy, oraz form w jakich te dokumenty mogą być składane (Dz. U. z 2009r, Nr 226, poz. 1817 z </w:t>
      </w:r>
      <w:proofErr w:type="spellStart"/>
      <w:r w:rsidRPr="00C70BA2">
        <w:rPr>
          <w:rStyle w:val="textbold"/>
          <w:rFonts w:asciiTheme="minorHAnsi" w:hAnsiTheme="minorHAnsi" w:cstheme="minorHAnsi"/>
        </w:rPr>
        <w:t>późn</w:t>
      </w:r>
      <w:proofErr w:type="spellEnd"/>
      <w:r w:rsidRPr="00C70BA2">
        <w:rPr>
          <w:rStyle w:val="textbold"/>
          <w:rFonts w:asciiTheme="minorHAnsi" w:hAnsiTheme="minorHAnsi" w:cstheme="minorHAnsi"/>
        </w:rPr>
        <w:t xml:space="preserve">. </w:t>
      </w:r>
      <w:proofErr w:type="spellStart"/>
      <w:r w:rsidRPr="00C70BA2">
        <w:rPr>
          <w:rStyle w:val="textbold"/>
          <w:rFonts w:asciiTheme="minorHAnsi" w:hAnsiTheme="minorHAnsi" w:cstheme="minorHAnsi"/>
        </w:rPr>
        <w:t>zm</w:t>
      </w:r>
      <w:proofErr w:type="spellEnd"/>
      <w:r w:rsidRPr="00C70BA2">
        <w:rPr>
          <w:rStyle w:val="textbold"/>
          <w:rFonts w:asciiTheme="minorHAnsi" w:hAnsiTheme="minorHAnsi" w:cstheme="minorHAnsi"/>
        </w:rPr>
        <w:t>) jeśli Wykonawca ma siedzibę lub miejsce zamieszkania poza terytorium Rzeczypospolitej Polskiej, zamiast dokumentów, o których mowa w pkt od 2.2-2.4SIWZ – składa dokument lub dokumenty, wystawione w kraju, w którym ma siedzibę lub miejsce zamieszkania, potwierdzające odpowiednio:, że</w:t>
      </w:r>
    </w:p>
    <w:p w:rsidR="009807D0" w:rsidRPr="00C70BA2" w:rsidRDefault="009807D0" w:rsidP="009807D0">
      <w:pPr>
        <w:spacing w:line="240" w:lineRule="auto"/>
        <w:ind w:left="735"/>
        <w:jc w:val="both"/>
        <w:rPr>
          <w:rFonts w:asciiTheme="minorHAnsi" w:hAnsiTheme="minorHAnsi" w:cstheme="minorHAnsi"/>
        </w:rPr>
      </w:pPr>
      <w:r w:rsidRPr="00C70BA2">
        <w:rPr>
          <w:rFonts w:asciiTheme="minorHAnsi" w:hAnsiTheme="minorHAnsi" w:cstheme="minorHAnsi"/>
        </w:rPr>
        <w:t>1)  nie otwarto jego likwidacji ani nie ogłoszono upadłości – wystawiony nie wcześniej niż 6 miesięcy przed upływem terminu składania ofert;</w:t>
      </w:r>
    </w:p>
    <w:p w:rsidR="009807D0" w:rsidRPr="00C70BA2" w:rsidRDefault="009807D0" w:rsidP="009807D0">
      <w:pPr>
        <w:spacing w:line="240" w:lineRule="auto"/>
        <w:ind w:left="735"/>
        <w:jc w:val="both"/>
        <w:rPr>
          <w:rFonts w:asciiTheme="minorHAnsi" w:hAnsiTheme="minorHAnsi" w:cstheme="minorHAnsi"/>
        </w:rPr>
      </w:pPr>
      <w:r w:rsidRPr="00C70BA2">
        <w:rPr>
          <w:rFonts w:asciiTheme="minorHAnsi" w:hAnsiTheme="minorHAnsi" w:cstheme="minorHAnsi"/>
        </w:rPr>
        <w:t>2)  nie zalega z uiszczeniem podatków, opłat lub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9807D0" w:rsidRPr="00C70BA2" w:rsidRDefault="009807D0" w:rsidP="009807D0">
      <w:pPr>
        <w:spacing w:line="240" w:lineRule="auto"/>
        <w:ind w:left="709" w:hanging="349"/>
        <w:jc w:val="both"/>
        <w:rPr>
          <w:rFonts w:asciiTheme="minorHAnsi" w:hAnsiTheme="minorHAnsi" w:cstheme="minorHAnsi"/>
        </w:rPr>
      </w:pPr>
      <w:r w:rsidRPr="00C70BA2">
        <w:rPr>
          <w:rFonts w:asciiTheme="minorHAnsi" w:hAnsiTheme="minorHAnsi" w:cstheme="minorHAnsi"/>
        </w:rPr>
        <w:t xml:space="preserve">4.   Jeśli  Wykonawca ma siedzibę lub miejsce zamieszkania nie wydaje się dokumentów, o których mowa w pkt 3 SIWZ, zastępuje się je dokumentem zawierającym oświadczenie złożone przed notariuszem, właściwym organem sądowym, administracyjnym albo organem samorządu zawodowego lub gospodarczego odpowiednio miejsca zamieszkania osoby lub </w:t>
      </w:r>
      <w:r w:rsidRPr="00C70BA2">
        <w:rPr>
          <w:rFonts w:asciiTheme="minorHAnsi" w:hAnsiTheme="minorHAnsi" w:cstheme="minorHAnsi"/>
        </w:rPr>
        <w:lastRenderedPageBreak/>
        <w:t>kraju, w którym Wykonawca ma siedzibę lub miejsce zamieszkania. Zapis odnośnie terminów stosuje się odpowiednio.</w:t>
      </w:r>
    </w:p>
    <w:p w:rsidR="009807D0" w:rsidRPr="00C70BA2" w:rsidRDefault="009807D0" w:rsidP="009807D0">
      <w:pPr>
        <w:spacing w:line="240" w:lineRule="auto"/>
        <w:ind w:left="709" w:hanging="349"/>
        <w:jc w:val="both"/>
        <w:rPr>
          <w:rFonts w:asciiTheme="minorHAnsi" w:hAnsiTheme="minorHAnsi" w:cstheme="minorHAnsi"/>
        </w:rPr>
      </w:pPr>
      <w:r w:rsidRPr="00C70BA2">
        <w:rPr>
          <w:rFonts w:asciiTheme="minorHAnsi" w:hAnsiTheme="minorHAnsi" w:cstheme="minorHAnsi"/>
        </w:rPr>
        <w:t>5.  W przypadku wątpliwości co do treści dokumentu złożonego przez Wykonawcę mającego siedzibę lub miejsce zamieszkania poza terytorium Rzeczypospolitej Polskiej , Zamawiający może zwrócić się do właściwych organów odpowiednio miejsca zamieszkania osoby lub kraju, w którym Wykonawca ma siedzibę lub miejsce zamieszkania, z wnioskiem o udzielenie niezbędnych informacji dotyczących przedłożonego dokumentu.</w:t>
      </w:r>
    </w:p>
    <w:p w:rsidR="009807D0" w:rsidRPr="00C70BA2" w:rsidRDefault="009807D0" w:rsidP="009807D0">
      <w:pPr>
        <w:spacing w:line="240" w:lineRule="auto"/>
        <w:ind w:left="709" w:hanging="349"/>
        <w:jc w:val="both"/>
        <w:rPr>
          <w:rFonts w:asciiTheme="minorHAnsi" w:hAnsiTheme="minorHAnsi" w:cstheme="minorHAnsi"/>
        </w:rPr>
      </w:pPr>
      <w:r w:rsidRPr="00C70BA2">
        <w:rPr>
          <w:rFonts w:asciiTheme="minorHAnsi" w:hAnsiTheme="minorHAnsi" w:cstheme="minorHAnsi"/>
        </w:rPr>
        <w:t>6. Wymagane dokumenty należy przedstawić w formie oryginałów lub kserokopii poświadczonych za zgodność z orygin</w:t>
      </w:r>
      <w:r w:rsidR="008D1D40">
        <w:rPr>
          <w:rFonts w:asciiTheme="minorHAnsi" w:hAnsiTheme="minorHAnsi" w:cstheme="minorHAnsi"/>
        </w:rPr>
        <w:t>a</w:t>
      </w:r>
      <w:r w:rsidRPr="00C70BA2">
        <w:rPr>
          <w:rFonts w:asciiTheme="minorHAnsi" w:hAnsiTheme="minorHAnsi" w:cstheme="minorHAnsi"/>
        </w:rPr>
        <w:t>łem przez Wykonawcę</w:t>
      </w:r>
    </w:p>
    <w:p w:rsidR="009807D0" w:rsidRPr="00C70BA2" w:rsidRDefault="009807D0" w:rsidP="009807D0">
      <w:pPr>
        <w:pStyle w:val="Podtytu"/>
        <w:tabs>
          <w:tab w:val="left" w:pos="1440"/>
        </w:tabs>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7. INFORMACJE O SPOSOBIE POROZUMIEWANIA SIĘ ZAMAWIAJĄCEGO  Z WYKONAWCAMI ORAZ WYKONAWCY Z ZAMAWIAJĄCYM , PRZEKAZYWANIA OŚWIADCZEŃ I DOKUMENTÓW, A TAKŻE WSKAZANIE OSÓB UPRAWNIONYCH DO POROZUMIEWANIA SIĘ Z WYKONAWCAMI.</w:t>
      </w:r>
    </w:p>
    <w:p w:rsidR="009807D0" w:rsidRPr="00C70BA2" w:rsidRDefault="009807D0" w:rsidP="009807D0">
      <w:pPr>
        <w:pStyle w:val="Podtytu"/>
        <w:ind w:firstLine="567"/>
        <w:rPr>
          <w:rFonts w:asciiTheme="minorHAnsi" w:hAnsiTheme="minorHAnsi" w:cstheme="minorHAnsi"/>
          <w:color w:val="000000"/>
          <w:sz w:val="22"/>
          <w:szCs w:val="22"/>
        </w:rPr>
      </w:pPr>
    </w:p>
    <w:p w:rsidR="009807D0" w:rsidRPr="00C70BA2" w:rsidRDefault="009807D0" w:rsidP="009807D0">
      <w:pPr>
        <w:pStyle w:val="Tekstpodstawowy"/>
        <w:numPr>
          <w:ilvl w:val="6"/>
          <w:numId w:val="13"/>
        </w:numPr>
        <w:tabs>
          <w:tab w:val="left" w:pos="284"/>
        </w:tabs>
        <w:ind w:left="0" w:firstLine="0"/>
        <w:rPr>
          <w:rFonts w:ascii="Calibri" w:hAnsi="Calibri" w:cs="Calibri"/>
          <w:sz w:val="22"/>
          <w:szCs w:val="22"/>
        </w:rPr>
      </w:pPr>
      <w:r w:rsidRPr="00C70BA2">
        <w:rPr>
          <w:rFonts w:ascii="Calibri" w:hAnsi="Calibri" w:cs="Calibri"/>
          <w:sz w:val="22"/>
          <w:szCs w:val="22"/>
        </w:rPr>
        <w:t xml:space="preserve">Pytania, oświadczenia, wnioski, zawiadomienia, oraz inne informacje Zamawiający i Wykonawcy przekazują pisemnie lub  za pomocą faksu (29) 742-42-09, pod warunkiem,  że będą niezwłocznie potwierdzone pisemnie. </w:t>
      </w:r>
    </w:p>
    <w:p w:rsidR="009807D0" w:rsidRPr="00C70BA2" w:rsidRDefault="009807D0" w:rsidP="009807D0">
      <w:pPr>
        <w:pStyle w:val="Tekstpodstawowy"/>
        <w:numPr>
          <w:ilvl w:val="6"/>
          <w:numId w:val="13"/>
        </w:numPr>
        <w:tabs>
          <w:tab w:val="left" w:pos="284"/>
        </w:tabs>
        <w:ind w:left="0" w:firstLine="0"/>
        <w:rPr>
          <w:rFonts w:ascii="Calibri" w:hAnsi="Calibri" w:cs="Calibri"/>
          <w:sz w:val="22"/>
          <w:szCs w:val="22"/>
        </w:rPr>
      </w:pPr>
      <w:r w:rsidRPr="00C70BA2">
        <w:rPr>
          <w:rFonts w:ascii="Calibri" w:hAnsi="Calibri" w:cs="Calibri"/>
          <w:sz w:val="22"/>
          <w:szCs w:val="22"/>
        </w:rPr>
        <w:t>Każdy Wykonawca ma prawo zwrócić się do Zamawiającego o wyjaśnienie treści zawartych w specyfikacji istotnych warunków zamówienia.</w:t>
      </w:r>
    </w:p>
    <w:p w:rsidR="009807D0" w:rsidRPr="00C70BA2" w:rsidRDefault="009807D0" w:rsidP="009807D0">
      <w:pPr>
        <w:pStyle w:val="Tekstpodstawowy"/>
        <w:numPr>
          <w:ilvl w:val="3"/>
          <w:numId w:val="13"/>
        </w:numPr>
        <w:tabs>
          <w:tab w:val="left" w:pos="284"/>
        </w:tabs>
        <w:ind w:left="0" w:firstLine="0"/>
        <w:rPr>
          <w:rFonts w:ascii="Calibri" w:hAnsi="Calibri" w:cs="Calibri"/>
          <w:sz w:val="22"/>
          <w:szCs w:val="22"/>
        </w:rPr>
      </w:pPr>
      <w:r w:rsidRPr="00C70BA2">
        <w:rPr>
          <w:rFonts w:ascii="Calibri" w:hAnsi="Calibri" w:cs="Calibri"/>
          <w:sz w:val="22"/>
          <w:szCs w:val="22"/>
        </w:rPr>
        <w:t>Pytania muszą być sformułowane na piśmie i skierowane na adres Zamawiającego. Zapytania złożone za pomocą faksu muszą być niezwłocznie  potwierdzone pisemnie.</w:t>
      </w:r>
    </w:p>
    <w:p w:rsidR="009807D0" w:rsidRPr="00C70BA2" w:rsidRDefault="009807D0" w:rsidP="009807D0">
      <w:pPr>
        <w:pStyle w:val="Tekstpodstawowy"/>
        <w:numPr>
          <w:ilvl w:val="3"/>
          <w:numId w:val="13"/>
        </w:numPr>
        <w:tabs>
          <w:tab w:val="left" w:pos="284"/>
        </w:tabs>
        <w:ind w:left="0" w:firstLine="0"/>
        <w:rPr>
          <w:rFonts w:ascii="Calibri" w:hAnsi="Calibri" w:cs="Calibri"/>
          <w:sz w:val="22"/>
          <w:szCs w:val="22"/>
        </w:rPr>
      </w:pPr>
      <w:r w:rsidRPr="00C70BA2">
        <w:rPr>
          <w:rFonts w:ascii="Calibri" w:hAnsi="Calibri" w:cs="Calibri"/>
          <w:sz w:val="22"/>
          <w:szCs w:val="22"/>
        </w:rPr>
        <w:t>Zamawiający udzieli pisemnej odpowiedzi nie później niż na 2 dni przed terminem składania ofert wszystkim zainteresowanym, którzy pobrali SIWZ pod warunkiem, że wniosek o wyjaśnienie treści SIWZ  wpłynął do zamawiającego nie później niż do końca dnia, w którym upływa połowa wyznaczonego terminu składania ofert.</w:t>
      </w:r>
    </w:p>
    <w:p w:rsidR="009807D0" w:rsidRDefault="009807D0" w:rsidP="009807D0">
      <w:pPr>
        <w:pStyle w:val="Tekstpodstawowy"/>
        <w:rPr>
          <w:rFonts w:asciiTheme="minorHAnsi" w:hAnsiTheme="minorHAnsi" w:cstheme="minorHAnsi"/>
          <w:sz w:val="22"/>
          <w:szCs w:val="22"/>
        </w:rPr>
      </w:pPr>
      <w:r w:rsidRPr="00C70BA2">
        <w:rPr>
          <w:rFonts w:asciiTheme="minorHAnsi" w:hAnsiTheme="minorHAnsi" w:cstheme="minorHAnsi"/>
          <w:sz w:val="22"/>
          <w:szCs w:val="22"/>
        </w:rPr>
        <w:t>5. Osobą ze strony Zamawiającego upoważnioną do kontaktowania się z Wykonawcami jest</w:t>
      </w:r>
      <w:r>
        <w:rPr>
          <w:rFonts w:asciiTheme="minorHAnsi" w:hAnsiTheme="minorHAnsi" w:cstheme="minorHAnsi"/>
          <w:sz w:val="22"/>
          <w:szCs w:val="22"/>
        </w:rPr>
        <w:t>:</w:t>
      </w:r>
    </w:p>
    <w:p w:rsidR="009807D0" w:rsidRPr="00C70BA2" w:rsidRDefault="004A7AFB" w:rsidP="009807D0">
      <w:pPr>
        <w:pStyle w:val="Tekstpodstawowy"/>
        <w:rPr>
          <w:rFonts w:asciiTheme="minorHAnsi" w:hAnsiTheme="minorHAnsi" w:cstheme="minorHAnsi"/>
          <w:sz w:val="22"/>
          <w:szCs w:val="22"/>
        </w:rPr>
      </w:pPr>
      <w:r>
        <w:rPr>
          <w:rFonts w:asciiTheme="minorHAnsi" w:hAnsiTheme="minorHAnsi" w:cstheme="minorHAnsi"/>
          <w:sz w:val="22"/>
          <w:szCs w:val="22"/>
        </w:rPr>
        <w:t xml:space="preserve">Krzysztof </w:t>
      </w:r>
      <w:proofErr w:type="spellStart"/>
      <w:r>
        <w:rPr>
          <w:rFonts w:asciiTheme="minorHAnsi" w:hAnsiTheme="minorHAnsi" w:cstheme="minorHAnsi"/>
          <w:sz w:val="22"/>
          <w:szCs w:val="22"/>
        </w:rPr>
        <w:t>Augustynik</w:t>
      </w:r>
      <w:proofErr w:type="spellEnd"/>
      <w:r w:rsidR="009807D0" w:rsidRPr="00C70BA2">
        <w:rPr>
          <w:rFonts w:asciiTheme="minorHAnsi" w:hAnsiTheme="minorHAnsi" w:cstheme="minorHAnsi"/>
          <w:sz w:val="22"/>
          <w:szCs w:val="22"/>
        </w:rPr>
        <w:t xml:space="preserve">  (29) 743-77-</w:t>
      </w:r>
      <w:r>
        <w:rPr>
          <w:rFonts w:asciiTheme="minorHAnsi" w:hAnsiTheme="minorHAnsi" w:cstheme="minorHAnsi"/>
          <w:sz w:val="22"/>
          <w:szCs w:val="22"/>
        </w:rPr>
        <w:t>44</w:t>
      </w:r>
      <w:r w:rsidR="009807D0" w:rsidRPr="00C70BA2">
        <w:rPr>
          <w:rFonts w:asciiTheme="minorHAnsi" w:hAnsiTheme="minorHAnsi" w:cstheme="minorHAnsi"/>
          <w:sz w:val="22"/>
          <w:szCs w:val="22"/>
        </w:rPr>
        <w:t xml:space="preserve"> </w:t>
      </w:r>
    </w:p>
    <w:p w:rsidR="009807D0" w:rsidRDefault="009807D0" w:rsidP="009807D0">
      <w:pPr>
        <w:pStyle w:val="Tekstpodstawowy"/>
        <w:rPr>
          <w:rFonts w:asciiTheme="minorHAnsi" w:hAnsiTheme="minorHAnsi" w:cstheme="minorHAnsi"/>
          <w:sz w:val="22"/>
          <w:szCs w:val="22"/>
        </w:rPr>
      </w:pPr>
      <w:r>
        <w:rPr>
          <w:rFonts w:asciiTheme="minorHAnsi" w:hAnsiTheme="minorHAnsi" w:cstheme="minorHAnsi"/>
          <w:sz w:val="22"/>
          <w:szCs w:val="22"/>
        </w:rPr>
        <w:t xml:space="preserve"> </w:t>
      </w:r>
      <w:r w:rsidRPr="00C70BA2">
        <w:rPr>
          <w:rFonts w:asciiTheme="minorHAnsi" w:hAnsiTheme="minorHAnsi" w:cstheme="minorHAnsi"/>
          <w:sz w:val="22"/>
          <w:szCs w:val="22"/>
        </w:rPr>
        <w:t xml:space="preserve">Beata Milewska (29) 743-77-18 </w:t>
      </w:r>
    </w:p>
    <w:p w:rsidR="009807D0" w:rsidRPr="00C70BA2" w:rsidRDefault="009807D0" w:rsidP="009807D0">
      <w:pPr>
        <w:pStyle w:val="Tekstpodstawowy"/>
        <w:rPr>
          <w:rFonts w:asciiTheme="minorHAnsi" w:hAnsiTheme="minorHAnsi" w:cstheme="minorHAnsi"/>
          <w:sz w:val="22"/>
          <w:szCs w:val="22"/>
        </w:rPr>
      </w:pPr>
      <w:r w:rsidRPr="00C70BA2">
        <w:rPr>
          <w:rFonts w:asciiTheme="minorHAnsi" w:hAnsiTheme="minorHAnsi" w:cstheme="minorHAnsi"/>
          <w:sz w:val="22"/>
          <w:szCs w:val="22"/>
        </w:rPr>
        <w:t>w godzinach od 8.00 do 16.00 od poniedziałku do piątku.</w:t>
      </w:r>
    </w:p>
    <w:p w:rsidR="009807D0" w:rsidRPr="00C70BA2" w:rsidRDefault="009807D0" w:rsidP="009807D0">
      <w:pPr>
        <w:pStyle w:val="Podtytu"/>
        <w:tabs>
          <w:tab w:val="left" w:pos="1440"/>
        </w:tabs>
        <w:spacing w:line="360" w:lineRule="auto"/>
        <w:jc w:val="both"/>
        <w:rPr>
          <w:rFonts w:asciiTheme="minorHAnsi" w:hAnsiTheme="minorHAnsi" w:cstheme="minorHAnsi"/>
          <w:b/>
          <w:color w:val="000000"/>
          <w:sz w:val="22"/>
          <w:szCs w:val="22"/>
          <w:u w:val="single"/>
        </w:rPr>
      </w:pPr>
    </w:p>
    <w:p w:rsidR="009807D0" w:rsidRPr="00C70BA2" w:rsidRDefault="009807D0" w:rsidP="009807D0">
      <w:pPr>
        <w:pStyle w:val="Podtytu"/>
        <w:tabs>
          <w:tab w:val="left" w:pos="1440"/>
        </w:tabs>
        <w:spacing w:line="360" w:lineRule="auto"/>
        <w:jc w:val="both"/>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xml:space="preserve">§ 8. WYMAGANIA DOTYCZACE WADIUM. </w:t>
      </w:r>
    </w:p>
    <w:p w:rsidR="009807D0" w:rsidRPr="00C70BA2" w:rsidRDefault="009807D0" w:rsidP="009807D0">
      <w:pPr>
        <w:numPr>
          <w:ilvl w:val="0"/>
          <w:numId w:val="10"/>
        </w:numPr>
        <w:tabs>
          <w:tab w:val="clear" w:pos="720"/>
        </w:tabs>
        <w:spacing w:after="0" w:line="240" w:lineRule="auto"/>
        <w:ind w:left="426" w:hanging="426"/>
        <w:jc w:val="both"/>
        <w:rPr>
          <w:rFonts w:asciiTheme="minorHAnsi" w:hAnsiTheme="minorHAnsi" w:cstheme="minorHAnsi"/>
          <w:b/>
        </w:rPr>
      </w:pPr>
      <w:r w:rsidRPr="00C70BA2">
        <w:rPr>
          <w:rFonts w:asciiTheme="minorHAnsi" w:hAnsiTheme="minorHAnsi" w:cstheme="minorHAnsi"/>
          <w:color w:val="000000"/>
        </w:rPr>
        <w:t xml:space="preserve">Każda oferta musi być zabezpieczona wadium o wartości  </w:t>
      </w:r>
      <w:r w:rsidR="004A7AFB">
        <w:rPr>
          <w:rFonts w:asciiTheme="minorHAnsi" w:hAnsiTheme="minorHAnsi" w:cstheme="minorHAnsi"/>
          <w:b/>
        </w:rPr>
        <w:t>800</w:t>
      </w:r>
      <w:r w:rsidRPr="00C70BA2">
        <w:rPr>
          <w:rFonts w:asciiTheme="minorHAnsi" w:hAnsiTheme="minorHAnsi" w:cstheme="minorHAnsi"/>
          <w:b/>
        </w:rPr>
        <w:t xml:space="preserve"> zł</w:t>
      </w:r>
      <w:r w:rsidRPr="00C70BA2">
        <w:rPr>
          <w:rFonts w:asciiTheme="minorHAnsi" w:hAnsiTheme="minorHAnsi" w:cstheme="minorHAnsi"/>
        </w:rPr>
        <w:t xml:space="preserve"> </w:t>
      </w:r>
      <w:r w:rsidRPr="00C70BA2">
        <w:rPr>
          <w:rFonts w:asciiTheme="minorHAnsi" w:hAnsiTheme="minorHAnsi" w:cstheme="minorHAnsi"/>
          <w:b/>
        </w:rPr>
        <w:t xml:space="preserve"> </w:t>
      </w:r>
      <w:r w:rsidRPr="00C70BA2">
        <w:rPr>
          <w:rFonts w:asciiTheme="minorHAnsi" w:hAnsiTheme="minorHAnsi" w:cstheme="minorHAnsi"/>
        </w:rPr>
        <w:t>(</w:t>
      </w:r>
      <w:r w:rsidRPr="00C70BA2">
        <w:rPr>
          <w:rFonts w:asciiTheme="minorHAnsi" w:hAnsiTheme="minorHAnsi" w:cstheme="minorHAnsi"/>
          <w:b/>
        </w:rPr>
        <w:t>słownie:</w:t>
      </w:r>
      <w:r>
        <w:rPr>
          <w:rFonts w:asciiTheme="minorHAnsi" w:hAnsiTheme="minorHAnsi" w:cstheme="minorHAnsi"/>
          <w:b/>
        </w:rPr>
        <w:t xml:space="preserve"> </w:t>
      </w:r>
      <w:r w:rsidR="004A7AFB">
        <w:rPr>
          <w:rFonts w:asciiTheme="minorHAnsi" w:hAnsiTheme="minorHAnsi" w:cstheme="minorHAnsi"/>
          <w:b/>
        </w:rPr>
        <w:t xml:space="preserve">osiemset </w:t>
      </w:r>
      <w:r>
        <w:rPr>
          <w:rFonts w:asciiTheme="minorHAnsi" w:hAnsiTheme="minorHAnsi" w:cstheme="minorHAnsi"/>
          <w:b/>
        </w:rPr>
        <w:t xml:space="preserve"> </w:t>
      </w:r>
      <w:r w:rsidRPr="00C70BA2">
        <w:rPr>
          <w:rFonts w:asciiTheme="minorHAnsi" w:hAnsiTheme="minorHAnsi" w:cstheme="minorHAnsi"/>
          <w:b/>
        </w:rPr>
        <w:t xml:space="preserve">złotych). </w:t>
      </w:r>
    </w:p>
    <w:p w:rsidR="009807D0" w:rsidRPr="00C70BA2" w:rsidRDefault="009807D0" w:rsidP="009807D0">
      <w:pPr>
        <w:numPr>
          <w:ilvl w:val="0"/>
          <w:numId w:val="10"/>
        </w:numPr>
        <w:tabs>
          <w:tab w:val="clear" w:pos="720"/>
        </w:tabs>
        <w:spacing w:after="0" w:line="240" w:lineRule="auto"/>
        <w:ind w:left="426" w:hanging="426"/>
        <w:jc w:val="both"/>
        <w:rPr>
          <w:rFonts w:asciiTheme="minorHAnsi" w:hAnsiTheme="minorHAnsi" w:cstheme="minorHAnsi"/>
          <w:color w:val="000000"/>
        </w:rPr>
      </w:pPr>
      <w:r w:rsidRPr="00C70BA2">
        <w:rPr>
          <w:rFonts w:asciiTheme="minorHAnsi" w:hAnsiTheme="minorHAnsi" w:cstheme="minorHAnsi"/>
          <w:color w:val="000000"/>
        </w:rPr>
        <w:t>Wadium może być wniesione w jednej lub kilku następujących formach:</w:t>
      </w:r>
    </w:p>
    <w:p w:rsidR="009807D0" w:rsidRPr="00C70BA2" w:rsidRDefault="009807D0" w:rsidP="009807D0">
      <w:pPr>
        <w:numPr>
          <w:ilvl w:val="1"/>
          <w:numId w:val="6"/>
        </w:numPr>
        <w:spacing w:after="120" w:line="240" w:lineRule="auto"/>
        <w:ind w:hanging="294"/>
        <w:jc w:val="both"/>
        <w:rPr>
          <w:rFonts w:asciiTheme="minorHAnsi" w:hAnsiTheme="minorHAnsi" w:cstheme="minorHAnsi"/>
          <w:color w:val="000000"/>
        </w:rPr>
      </w:pPr>
      <w:r w:rsidRPr="00C70BA2">
        <w:rPr>
          <w:rFonts w:asciiTheme="minorHAnsi" w:hAnsiTheme="minorHAnsi" w:cstheme="minorHAnsi"/>
          <w:color w:val="000000"/>
        </w:rPr>
        <w:t>pieniądzu,</w:t>
      </w:r>
    </w:p>
    <w:p w:rsidR="009807D0" w:rsidRPr="00C70BA2" w:rsidRDefault="009807D0" w:rsidP="009807D0">
      <w:pPr>
        <w:numPr>
          <w:ilvl w:val="1"/>
          <w:numId w:val="6"/>
        </w:numPr>
        <w:spacing w:after="120" w:line="240" w:lineRule="auto"/>
        <w:ind w:hanging="294"/>
        <w:jc w:val="both"/>
        <w:rPr>
          <w:rFonts w:asciiTheme="minorHAnsi" w:hAnsiTheme="minorHAnsi" w:cstheme="minorHAnsi"/>
          <w:color w:val="000000"/>
        </w:rPr>
      </w:pPr>
      <w:r w:rsidRPr="00C70BA2">
        <w:rPr>
          <w:rFonts w:asciiTheme="minorHAnsi" w:hAnsiTheme="minorHAnsi" w:cstheme="minorHAnsi"/>
          <w:color w:val="000000"/>
        </w:rPr>
        <w:t>poręczeniach bankowych lub poręczeniach spółdzielczej kasy oszczędnościowo-kredytowej, z tym że poręczenie kasy jest zawsze poręczeniem pieniężnym,</w:t>
      </w:r>
    </w:p>
    <w:p w:rsidR="009807D0" w:rsidRPr="00C70BA2" w:rsidRDefault="009807D0" w:rsidP="009807D0">
      <w:pPr>
        <w:numPr>
          <w:ilvl w:val="1"/>
          <w:numId w:val="6"/>
        </w:numPr>
        <w:spacing w:after="120" w:line="240" w:lineRule="auto"/>
        <w:ind w:hanging="294"/>
        <w:jc w:val="both"/>
        <w:rPr>
          <w:rFonts w:asciiTheme="minorHAnsi" w:hAnsiTheme="minorHAnsi" w:cstheme="minorHAnsi"/>
          <w:color w:val="000000"/>
        </w:rPr>
      </w:pPr>
      <w:r w:rsidRPr="00C70BA2">
        <w:rPr>
          <w:rFonts w:asciiTheme="minorHAnsi" w:hAnsiTheme="minorHAnsi" w:cstheme="minorHAnsi"/>
          <w:color w:val="000000"/>
        </w:rPr>
        <w:t>gwarancjach bankowych,</w:t>
      </w:r>
    </w:p>
    <w:p w:rsidR="009807D0" w:rsidRPr="00C70BA2" w:rsidRDefault="009807D0" w:rsidP="009807D0">
      <w:pPr>
        <w:numPr>
          <w:ilvl w:val="1"/>
          <w:numId w:val="6"/>
        </w:numPr>
        <w:spacing w:after="120" w:line="240" w:lineRule="auto"/>
        <w:ind w:hanging="294"/>
        <w:jc w:val="both"/>
        <w:rPr>
          <w:rFonts w:asciiTheme="minorHAnsi" w:hAnsiTheme="minorHAnsi" w:cstheme="minorHAnsi"/>
          <w:color w:val="000000"/>
        </w:rPr>
      </w:pPr>
      <w:r w:rsidRPr="00C70BA2">
        <w:rPr>
          <w:rFonts w:asciiTheme="minorHAnsi" w:hAnsiTheme="minorHAnsi" w:cstheme="minorHAnsi"/>
          <w:color w:val="000000"/>
        </w:rPr>
        <w:t>gwarancjach ubezpieczeniowych,</w:t>
      </w:r>
    </w:p>
    <w:p w:rsidR="009807D0" w:rsidRPr="00C70BA2" w:rsidRDefault="009807D0" w:rsidP="009807D0">
      <w:pPr>
        <w:numPr>
          <w:ilvl w:val="1"/>
          <w:numId w:val="6"/>
        </w:numPr>
        <w:spacing w:after="120" w:line="240" w:lineRule="auto"/>
        <w:ind w:hanging="294"/>
        <w:jc w:val="both"/>
        <w:rPr>
          <w:rFonts w:asciiTheme="minorHAnsi" w:hAnsiTheme="minorHAnsi" w:cstheme="minorHAnsi"/>
          <w:color w:val="000000"/>
        </w:rPr>
      </w:pPr>
      <w:r w:rsidRPr="00C70BA2">
        <w:rPr>
          <w:rFonts w:asciiTheme="minorHAnsi" w:hAnsiTheme="minorHAnsi" w:cstheme="minorHAnsi"/>
          <w:color w:val="000000"/>
        </w:rPr>
        <w:t xml:space="preserve">poręczeniach udzielanych przez podmioty, o których mowa w art.  6b ust. 5 pkt 2 ustawy z dnia 9 listopada 2000 r. o utworzeniu Polskiej Agencji Rozwoju Przedsiębiorczości. </w:t>
      </w:r>
    </w:p>
    <w:p w:rsidR="009807D0" w:rsidRPr="00C70BA2" w:rsidRDefault="009807D0" w:rsidP="009807D0">
      <w:pPr>
        <w:numPr>
          <w:ilvl w:val="0"/>
          <w:numId w:val="10"/>
        </w:numPr>
        <w:spacing w:after="120" w:line="240" w:lineRule="auto"/>
        <w:jc w:val="both"/>
        <w:rPr>
          <w:rFonts w:asciiTheme="minorHAnsi" w:hAnsiTheme="minorHAnsi" w:cstheme="minorHAnsi"/>
          <w:color w:val="000000"/>
        </w:rPr>
      </w:pPr>
      <w:r w:rsidRPr="00C70BA2">
        <w:rPr>
          <w:rFonts w:asciiTheme="minorHAnsi" w:hAnsiTheme="minorHAnsi" w:cstheme="minorHAnsi"/>
          <w:color w:val="000000"/>
        </w:rPr>
        <w:t xml:space="preserve">Wadium w formie pieniężnej należy wnieść </w:t>
      </w:r>
      <w:r w:rsidRPr="00C70BA2">
        <w:rPr>
          <w:rFonts w:asciiTheme="minorHAnsi" w:hAnsiTheme="minorHAnsi" w:cstheme="minorHAnsi"/>
          <w:b/>
          <w:bCs/>
          <w:color w:val="000000"/>
          <w:u w:val="single"/>
        </w:rPr>
        <w:t xml:space="preserve">przelewem </w:t>
      </w:r>
      <w:r w:rsidRPr="00C70BA2">
        <w:rPr>
          <w:rFonts w:asciiTheme="minorHAnsi" w:hAnsiTheme="minorHAnsi" w:cstheme="minorHAnsi"/>
          <w:color w:val="000000"/>
        </w:rPr>
        <w:t xml:space="preserve">na rachunek bankowy Zamawiającego w Banku Spółdzielczym w Wyszkowie nr rachunku bankowego  </w:t>
      </w:r>
      <w:r w:rsidRPr="00C70BA2">
        <w:rPr>
          <w:rFonts w:asciiTheme="minorHAnsi" w:hAnsiTheme="minorHAnsi" w:cstheme="minorHAnsi"/>
          <w:b/>
          <w:color w:val="000000"/>
        </w:rPr>
        <w:t>19 8931 0003 0002 2233 2029 0007</w:t>
      </w:r>
      <w:r w:rsidRPr="00C70BA2">
        <w:rPr>
          <w:rFonts w:asciiTheme="minorHAnsi" w:hAnsiTheme="minorHAnsi" w:cstheme="minorHAnsi"/>
          <w:color w:val="000000"/>
        </w:rPr>
        <w:t xml:space="preserve"> z dopiskiem na blankiecie przelewu jakiego postępowania dotyczy. </w:t>
      </w:r>
    </w:p>
    <w:p w:rsidR="009807D0" w:rsidRPr="00C70BA2" w:rsidRDefault="009807D0" w:rsidP="009807D0">
      <w:pPr>
        <w:numPr>
          <w:ilvl w:val="0"/>
          <w:numId w:val="10"/>
        </w:numPr>
        <w:spacing w:after="120" w:line="240" w:lineRule="auto"/>
        <w:jc w:val="both"/>
        <w:rPr>
          <w:rFonts w:asciiTheme="minorHAnsi" w:hAnsiTheme="minorHAnsi" w:cstheme="minorHAnsi"/>
          <w:color w:val="000000"/>
        </w:rPr>
      </w:pPr>
      <w:r w:rsidRPr="00C70BA2">
        <w:rPr>
          <w:rFonts w:asciiTheme="minorHAnsi" w:hAnsiTheme="minorHAnsi" w:cstheme="minorHAnsi"/>
          <w:color w:val="000000"/>
        </w:rPr>
        <w:t xml:space="preserve">Wadium wnoszone w formie: poręczenia bankowego, gwarancji bankowej, gwarancji ubezpieczeniowej lub poręczeniach udzielanych przez Polską Agencję Rozwoju Przedsiębiorczości, należy złożyć w formie </w:t>
      </w:r>
      <w:r w:rsidRPr="00C70BA2">
        <w:rPr>
          <w:rFonts w:asciiTheme="minorHAnsi" w:hAnsiTheme="minorHAnsi" w:cstheme="minorHAnsi"/>
          <w:b/>
          <w:color w:val="000000"/>
        </w:rPr>
        <w:t>oryginału w Sekretariacie</w:t>
      </w:r>
      <w:r w:rsidRPr="00C70BA2">
        <w:rPr>
          <w:rFonts w:asciiTheme="minorHAnsi" w:hAnsiTheme="minorHAnsi" w:cstheme="minorHAnsi"/>
          <w:color w:val="000000"/>
        </w:rPr>
        <w:t xml:space="preserve"> Zamawiającego. Oryginał zostanie zwrócony  zgodnie z art. 46 i 46a ustawy Prawo zamówień publicznych.</w:t>
      </w:r>
    </w:p>
    <w:p w:rsidR="009807D0" w:rsidRPr="00C70BA2" w:rsidRDefault="009807D0" w:rsidP="009807D0">
      <w:pPr>
        <w:numPr>
          <w:ilvl w:val="0"/>
          <w:numId w:val="10"/>
        </w:numPr>
        <w:spacing w:after="0" w:line="240" w:lineRule="auto"/>
        <w:jc w:val="both"/>
        <w:rPr>
          <w:rFonts w:asciiTheme="minorHAnsi" w:hAnsiTheme="minorHAnsi" w:cstheme="minorHAnsi"/>
          <w:color w:val="000000"/>
        </w:rPr>
      </w:pPr>
      <w:r w:rsidRPr="00C70BA2">
        <w:rPr>
          <w:rFonts w:asciiTheme="minorHAnsi" w:hAnsiTheme="minorHAnsi" w:cstheme="minorHAnsi"/>
          <w:color w:val="000000"/>
        </w:rPr>
        <w:t>Wadium wnosi się przed upływem terminu składania ofert.</w:t>
      </w:r>
    </w:p>
    <w:p w:rsidR="009807D0" w:rsidRPr="00C70BA2" w:rsidRDefault="009807D0" w:rsidP="009807D0">
      <w:pPr>
        <w:numPr>
          <w:ilvl w:val="0"/>
          <w:numId w:val="10"/>
        </w:numPr>
        <w:spacing w:after="0" w:line="240" w:lineRule="auto"/>
        <w:jc w:val="both"/>
        <w:rPr>
          <w:rFonts w:asciiTheme="minorHAnsi" w:hAnsiTheme="minorHAnsi" w:cstheme="minorHAnsi"/>
          <w:color w:val="000000"/>
        </w:rPr>
      </w:pPr>
      <w:r w:rsidRPr="00C70BA2">
        <w:rPr>
          <w:rFonts w:asciiTheme="minorHAnsi" w:hAnsiTheme="minorHAnsi" w:cstheme="minorHAnsi"/>
          <w:color w:val="000000"/>
        </w:rPr>
        <w:lastRenderedPageBreak/>
        <w:t xml:space="preserve"> Wniesienie wadium w pieniądzu będzie skuteczne, jeżeli w podanym terminie znajdzie się na rachunku bankowym Zamawiającego.</w:t>
      </w:r>
    </w:p>
    <w:p w:rsidR="009807D0" w:rsidRPr="00C70BA2" w:rsidRDefault="009807D0" w:rsidP="009807D0">
      <w:pPr>
        <w:numPr>
          <w:ilvl w:val="0"/>
          <w:numId w:val="10"/>
        </w:numPr>
        <w:spacing w:after="0" w:line="240" w:lineRule="auto"/>
        <w:jc w:val="both"/>
        <w:rPr>
          <w:rFonts w:asciiTheme="minorHAnsi" w:hAnsiTheme="minorHAnsi" w:cstheme="minorHAnsi"/>
          <w:color w:val="000000"/>
        </w:rPr>
      </w:pPr>
      <w:r w:rsidRPr="00C70BA2">
        <w:rPr>
          <w:rFonts w:asciiTheme="minorHAnsi" w:hAnsiTheme="minorHAnsi" w:cstheme="minorHAnsi"/>
          <w:color w:val="000000"/>
        </w:rPr>
        <w:t>Wykonawca, który nie wniesie wadium lub nie zabezpieczy oferty akceptowalną formą wadium zostanie wykluczony z postępowania, a jego oferta zostanie uznana za odrzuconą.</w:t>
      </w:r>
    </w:p>
    <w:p w:rsidR="009807D0" w:rsidRPr="00C70BA2" w:rsidRDefault="009807D0" w:rsidP="009807D0">
      <w:pPr>
        <w:numPr>
          <w:ilvl w:val="0"/>
          <w:numId w:val="10"/>
        </w:numPr>
        <w:spacing w:after="0" w:line="240" w:lineRule="auto"/>
        <w:jc w:val="both"/>
        <w:rPr>
          <w:rFonts w:asciiTheme="minorHAnsi" w:hAnsiTheme="minorHAnsi" w:cstheme="minorHAnsi"/>
          <w:color w:val="000000"/>
        </w:rPr>
      </w:pPr>
      <w:r w:rsidRPr="00C70BA2">
        <w:rPr>
          <w:rFonts w:asciiTheme="minorHAnsi" w:hAnsiTheme="minorHAnsi" w:cstheme="minorHAnsi"/>
          <w:color w:val="000000"/>
        </w:rPr>
        <w:t xml:space="preserve">Dyspozycję w zakresie </w:t>
      </w:r>
      <w:r w:rsidRPr="00C70BA2">
        <w:rPr>
          <w:rFonts w:asciiTheme="minorHAnsi" w:hAnsiTheme="minorHAnsi" w:cstheme="minorHAnsi"/>
          <w:b/>
          <w:color w:val="000000"/>
        </w:rPr>
        <w:t xml:space="preserve">zwrotu </w:t>
      </w:r>
      <w:r w:rsidRPr="00C70BA2">
        <w:rPr>
          <w:rFonts w:asciiTheme="minorHAnsi" w:hAnsiTheme="minorHAnsi" w:cstheme="minorHAnsi"/>
          <w:color w:val="000000"/>
        </w:rPr>
        <w:t>wniesionych w pieniądzu wadiów wykonawców, zamawiający przekaże do banku niezwłocznie po:</w:t>
      </w:r>
    </w:p>
    <w:p w:rsidR="009807D0" w:rsidRPr="00C70BA2" w:rsidRDefault="009807D0" w:rsidP="009807D0">
      <w:pPr>
        <w:numPr>
          <w:ilvl w:val="1"/>
          <w:numId w:val="10"/>
        </w:numPr>
        <w:spacing w:after="120" w:line="240" w:lineRule="auto"/>
        <w:jc w:val="both"/>
        <w:rPr>
          <w:rFonts w:asciiTheme="minorHAnsi" w:hAnsiTheme="minorHAnsi" w:cstheme="minorHAnsi"/>
          <w:color w:val="000000"/>
        </w:rPr>
      </w:pPr>
      <w:r w:rsidRPr="00C70BA2">
        <w:rPr>
          <w:rFonts w:asciiTheme="minorHAnsi" w:hAnsiTheme="minorHAnsi" w:cstheme="minorHAnsi"/>
          <w:b/>
          <w:color w:val="000000"/>
        </w:rPr>
        <w:t>Wyborze najkorzystniejszej oferty lub unieważnieniu postępowania</w:t>
      </w:r>
      <w:r w:rsidRPr="00C70BA2">
        <w:rPr>
          <w:rFonts w:asciiTheme="minorHAnsi" w:hAnsiTheme="minorHAnsi" w:cstheme="minorHAnsi"/>
          <w:color w:val="000000"/>
        </w:rPr>
        <w:t xml:space="preserve"> z wyjątkiem Wykonawcy, którego oferta została wybrana jako najkorzystniejsza.</w:t>
      </w:r>
    </w:p>
    <w:p w:rsidR="009807D0" w:rsidRPr="00C70BA2" w:rsidRDefault="009807D0" w:rsidP="009807D0">
      <w:pPr>
        <w:numPr>
          <w:ilvl w:val="1"/>
          <w:numId w:val="10"/>
        </w:numPr>
        <w:spacing w:after="120" w:line="240" w:lineRule="auto"/>
        <w:jc w:val="both"/>
        <w:rPr>
          <w:rFonts w:asciiTheme="minorHAnsi" w:hAnsiTheme="minorHAnsi" w:cstheme="minorHAnsi"/>
          <w:color w:val="000000"/>
        </w:rPr>
      </w:pPr>
      <w:r w:rsidRPr="00C70BA2">
        <w:rPr>
          <w:rFonts w:asciiTheme="minorHAnsi" w:hAnsiTheme="minorHAnsi" w:cstheme="minorHAnsi"/>
          <w:color w:val="000000"/>
        </w:rPr>
        <w:t>Wadium wykonawcy, którego oferta została wybrana jako najkorzystniejsza zamawiający zwróci niezwłocznie po zawarciu umowy oraz wniesieniu zabezpieczenia należytego wykonania umowy, jeżeli jego wniesienia żądano.</w:t>
      </w:r>
    </w:p>
    <w:p w:rsidR="009807D0" w:rsidRPr="00C70BA2" w:rsidRDefault="009807D0" w:rsidP="009807D0">
      <w:pPr>
        <w:numPr>
          <w:ilvl w:val="0"/>
          <w:numId w:val="10"/>
        </w:numPr>
        <w:spacing w:after="120" w:line="240" w:lineRule="auto"/>
        <w:jc w:val="both"/>
        <w:rPr>
          <w:rFonts w:asciiTheme="minorHAnsi" w:hAnsiTheme="minorHAnsi" w:cstheme="minorHAnsi"/>
          <w:color w:val="000000"/>
        </w:rPr>
      </w:pPr>
      <w:r w:rsidRPr="00C70BA2">
        <w:rPr>
          <w:rFonts w:asciiTheme="minorHAnsi" w:hAnsiTheme="minorHAnsi" w:cstheme="minorHAnsi"/>
          <w:color w:val="000000"/>
        </w:rPr>
        <w:t>Zamawiający niezwłocznie dokona zwrotu wadium na wniosek Wykonawcy, który wycofał ofertę przed upływem terminu składania ofert,</w:t>
      </w:r>
    </w:p>
    <w:p w:rsidR="009807D0" w:rsidRPr="00C70BA2" w:rsidRDefault="009807D0" w:rsidP="009807D0">
      <w:pPr>
        <w:numPr>
          <w:ilvl w:val="0"/>
          <w:numId w:val="10"/>
        </w:numPr>
        <w:spacing w:after="120" w:line="240" w:lineRule="auto"/>
        <w:jc w:val="both"/>
        <w:rPr>
          <w:rFonts w:asciiTheme="minorHAnsi" w:hAnsiTheme="minorHAnsi" w:cstheme="minorHAnsi"/>
          <w:color w:val="000000"/>
        </w:rPr>
      </w:pPr>
      <w:r w:rsidRPr="00C70BA2">
        <w:rPr>
          <w:rFonts w:asciiTheme="minorHAnsi" w:hAnsiTheme="minorHAnsi" w:cstheme="minorHAnsi"/>
          <w:color w:val="000000"/>
        </w:rPr>
        <w:t xml:space="preserve">Zamawiający </w:t>
      </w:r>
      <w:r w:rsidRPr="00C70BA2">
        <w:rPr>
          <w:rFonts w:asciiTheme="minorHAnsi" w:hAnsiTheme="minorHAnsi" w:cstheme="minorHAnsi"/>
          <w:b/>
          <w:color w:val="000000"/>
        </w:rPr>
        <w:t>zatrzymuje wadium</w:t>
      </w:r>
      <w:r w:rsidRPr="00C70BA2">
        <w:rPr>
          <w:rFonts w:asciiTheme="minorHAnsi" w:hAnsiTheme="minorHAnsi" w:cstheme="minorHAnsi"/>
          <w:color w:val="000000"/>
        </w:rPr>
        <w:t xml:space="preserve"> wraz z odsetkami, jeżeli Wykonawca w odpowiedzi na wezwanie, o którym mowa w art. 26 ust. 3 ustawy Prawo zamówień publicznych, nie złożył dokumentów lub oświadczeń, o których mowa w art. 25 ust. 1 tejże ustawy, lub pełnomocnictw, chyba ze udowodni, że wynika to z przyczyn nie leżących po jego stronie.</w:t>
      </w:r>
    </w:p>
    <w:p w:rsidR="009807D0" w:rsidRPr="00C70BA2" w:rsidRDefault="009807D0" w:rsidP="009807D0">
      <w:pPr>
        <w:numPr>
          <w:ilvl w:val="0"/>
          <w:numId w:val="10"/>
        </w:numPr>
        <w:spacing w:after="120" w:line="240" w:lineRule="auto"/>
        <w:jc w:val="both"/>
        <w:rPr>
          <w:rFonts w:asciiTheme="minorHAnsi" w:hAnsiTheme="minorHAnsi" w:cstheme="minorHAnsi"/>
          <w:color w:val="000000"/>
        </w:rPr>
      </w:pPr>
      <w:r w:rsidRPr="00C70BA2">
        <w:rPr>
          <w:rFonts w:asciiTheme="minorHAnsi" w:hAnsiTheme="minorHAnsi" w:cstheme="minorHAnsi"/>
          <w:color w:val="000000"/>
        </w:rPr>
        <w:t>Wadium wykonawcy, którego oferta została wybrana, zostanie zatrzymane wraz z odsetkami w przypadku, gdy wykonawca:</w:t>
      </w:r>
    </w:p>
    <w:p w:rsidR="009807D0" w:rsidRPr="00C70BA2" w:rsidRDefault="009807D0" w:rsidP="009807D0">
      <w:pPr>
        <w:numPr>
          <w:ilvl w:val="1"/>
          <w:numId w:val="10"/>
        </w:numPr>
        <w:spacing w:after="120" w:line="240" w:lineRule="auto"/>
        <w:jc w:val="both"/>
        <w:rPr>
          <w:rFonts w:asciiTheme="minorHAnsi" w:hAnsiTheme="minorHAnsi" w:cstheme="minorHAnsi"/>
          <w:color w:val="000000"/>
        </w:rPr>
      </w:pPr>
      <w:r w:rsidRPr="00C70BA2">
        <w:rPr>
          <w:rFonts w:asciiTheme="minorHAnsi" w:hAnsiTheme="minorHAnsi" w:cstheme="minorHAnsi"/>
          <w:color w:val="000000"/>
        </w:rPr>
        <w:t>odmówi podpisania umowy w sprawie zamówienia publicznego na warunkach określonych w ofercie,</w:t>
      </w:r>
    </w:p>
    <w:p w:rsidR="009807D0" w:rsidRPr="00C70BA2" w:rsidRDefault="009807D0" w:rsidP="009807D0">
      <w:pPr>
        <w:numPr>
          <w:ilvl w:val="1"/>
          <w:numId w:val="10"/>
        </w:numPr>
        <w:spacing w:after="120" w:line="240" w:lineRule="auto"/>
        <w:ind w:left="851" w:hanging="425"/>
        <w:jc w:val="both"/>
        <w:rPr>
          <w:rFonts w:asciiTheme="minorHAnsi" w:hAnsiTheme="minorHAnsi" w:cstheme="minorHAnsi"/>
          <w:color w:val="000000"/>
        </w:rPr>
      </w:pPr>
      <w:r w:rsidRPr="00C70BA2">
        <w:rPr>
          <w:rFonts w:asciiTheme="minorHAnsi" w:hAnsiTheme="minorHAnsi" w:cstheme="minorHAnsi"/>
          <w:color w:val="000000"/>
        </w:rPr>
        <w:t>nie wniesie wymaganego zabezpieczenia należytego wykonania umowy,</w:t>
      </w:r>
    </w:p>
    <w:p w:rsidR="009807D0" w:rsidRPr="00C70BA2" w:rsidRDefault="009807D0" w:rsidP="009807D0">
      <w:pPr>
        <w:numPr>
          <w:ilvl w:val="1"/>
          <w:numId w:val="10"/>
        </w:numPr>
        <w:spacing w:after="120" w:line="240" w:lineRule="auto"/>
        <w:ind w:left="851" w:hanging="425"/>
        <w:jc w:val="both"/>
        <w:rPr>
          <w:rFonts w:asciiTheme="minorHAnsi" w:hAnsiTheme="minorHAnsi" w:cstheme="minorHAnsi"/>
          <w:color w:val="000000"/>
        </w:rPr>
      </w:pPr>
      <w:r w:rsidRPr="00C70BA2">
        <w:rPr>
          <w:rFonts w:asciiTheme="minorHAnsi" w:hAnsiTheme="minorHAnsi" w:cstheme="minorHAnsi"/>
          <w:color w:val="000000"/>
        </w:rPr>
        <w:t>zawarcie umowy stanie się niemożliwe z przyczyn leżących po stronie wykonawcy.</w:t>
      </w:r>
    </w:p>
    <w:p w:rsidR="009807D0" w:rsidRDefault="009807D0" w:rsidP="004A7AFB">
      <w:pPr>
        <w:numPr>
          <w:ilvl w:val="0"/>
          <w:numId w:val="10"/>
        </w:numPr>
        <w:spacing w:after="120" w:line="240" w:lineRule="auto"/>
        <w:jc w:val="both"/>
        <w:rPr>
          <w:rFonts w:asciiTheme="minorHAnsi" w:hAnsiTheme="minorHAnsi" w:cstheme="minorHAnsi"/>
          <w:color w:val="000000"/>
        </w:rPr>
      </w:pPr>
      <w:r w:rsidRPr="00C70BA2">
        <w:rPr>
          <w:rFonts w:asciiTheme="minorHAnsi" w:hAnsiTheme="minorHAnsi" w:cstheme="minorHAnsi"/>
          <w:color w:val="000000"/>
        </w:rPr>
        <w:t>Wadium wniesione w pieniądzu, Zamawiający przechowa na rachunku bankowym i zwróci je wraz z odsetkami wynikającymi z umowy rachunku bankowego, pomniejszone o koszty prowadzenia rachunku bankowego oraz prowizji bankowej za przelew pieniędzy na rachunek bankowy wskazany przez Wykonawcę.</w:t>
      </w:r>
    </w:p>
    <w:p w:rsidR="004A7AFB" w:rsidRPr="004A7AFB" w:rsidRDefault="004A7AFB" w:rsidP="004A7AFB">
      <w:pPr>
        <w:spacing w:after="120" w:line="240" w:lineRule="auto"/>
        <w:ind w:left="720"/>
        <w:jc w:val="both"/>
        <w:rPr>
          <w:rFonts w:asciiTheme="minorHAnsi" w:hAnsiTheme="minorHAnsi" w:cstheme="minorHAnsi"/>
          <w:color w:val="000000"/>
        </w:rPr>
      </w:pPr>
    </w:p>
    <w:p w:rsidR="009807D0" w:rsidRPr="00C70BA2" w:rsidRDefault="009807D0" w:rsidP="009807D0">
      <w:pPr>
        <w:pStyle w:val="Podtytu"/>
        <w:tabs>
          <w:tab w:val="left" w:pos="1440"/>
          <w:tab w:val="left" w:pos="1866"/>
        </w:tabs>
        <w:jc w:val="both"/>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9. TERMIN ZWIĄZANIA OFERTĄ :</w:t>
      </w:r>
    </w:p>
    <w:p w:rsidR="009807D0" w:rsidRPr="00C70BA2" w:rsidRDefault="009807D0" w:rsidP="009807D0">
      <w:pPr>
        <w:pStyle w:val="Tekstpodstawowy"/>
        <w:rPr>
          <w:rFonts w:asciiTheme="minorHAnsi" w:hAnsiTheme="minorHAnsi" w:cstheme="minorHAnsi"/>
          <w:b/>
          <w:color w:val="000000"/>
          <w:sz w:val="22"/>
          <w:szCs w:val="22"/>
        </w:rPr>
      </w:pPr>
      <w:r w:rsidRPr="00C70BA2">
        <w:rPr>
          <w:rFonts w:asciiTheme="minorHAnsi" w:hAnsiTheme="minorHAnsi" w:cstheme="minorHAnsi"/>
          <w:b/>
          <w:color w:val="000000"/>
          <w:sz w:val="22"/>
          <w:szCs w:val="22"/>
        </w:rPr>
        <w:t xml:space="preserve">          </w:t>
      </w:r>
    </w:p>
    <w:p w:rsidR="009807D0" w:rsidRPr="00C70BA2" w:rsidRDefault="009807D0" w:rsidP="009807D0">
      <w:pPr>
        <w:numPr>
          <w:ilvl w:val="0"/>
          <w:numId w:val="2"/>
        </w:numPr>
        <w:tabs>
          <w:tab w:val="clear" w:pos="720"/>
          <w:tab w:val="num" w:pos="426"/>
        </w:tabs>
        <w:spacing w:after="0" w:line="240" w:lineRule="auto"/>
        <w:ind w:left="426" w:hanging="426"/>
        <w:jc w:val="both"/>
        <w:rPr>
          <w:rFonts w:asciiTheme="minorHAnsi" w:hAnsiTheme="minorHAnsi" w:cstheme="minorHAnsi"/>
          <w:color w:val="000000"/>
        </w:rPr>
      </w:pPr>
      <w:r w:rsidRPr="00C70BA2">
        <w:rPr>
          <w:rFonts w:asciiTheme="minorHAnsi" w:hAnsiTheme="minorHAnsi" w:cstheme="minorHAnsi"/>
          <w:color w:val="000000"/>
        </w:rPr>
        <w:t xml:space="preserve">Termin związania ofertą  </w:t>
      </w:r>
      <w:r w:rsidRPr="00C70BA2">
        <w:rPr>
          <w:rFonts w:asciiTheme="minorHAnsi" w:hAnsiTheme="minorHAnsi" w:cstheme="minorHAnsi"/>
          <w:b/>
          <w:color w:val="000000"/>
        </w:rPr>
        <w:t>30 dni</w:t>
      </w:r>
      <w:r w:rsidRPr="00C70BA2">
        <w:rPr>
          <w:rFonts w:asciiTheme="minorHAnsi" w:hAnsiTheme="minorHAnsi" w:cstheme="minorHAnsi"/>
          <w:color w:val="000000"/>
        </w:rPr>
        <w:t xml:space="preserve"> od terminu składania .</w:t>
      </w:r>
    </w:p>
    <w:p w:rsidR="009807D0" w:rsidRPr="00C70BA2" w:rsidRDefault="009807D0" w:rsidP="009807D0">
      <w:pPr>
        <w:numPr>
          <w:ilvl w:val="0"/>
          <w:numId w:val="2"/>
        </w:numPr>
        <w:tabs>
          <w:tab w:val="clear" w:pos="720"/>
          <w:tab w:val="num" w:pos="426"/>
        </w:tabs>
        <w:spacing w:after="0" w:line="240" w:lineRule="auto"/>
        <w:ind w:left="426" w:hanging="426"/>
        <w:jc w:val="both"/>
        <w:rPr>
          <w:rFonts w:asciiTheme="minorHAnsi" w:hAnsiTheme="minorHAnsi" w:cstheme="minorHAnsi"/>
          <w:color w:val="000000"/>
        </w:rPr>
      </w:pPr>
      <w:r w:rsidRPr="00C70BA2">
        <w:rPr>
          <w:rFonts w:asciiTheme="minorHAnsi" w:hAnsiTheme="minorHAnsi" w:cstheme="minorHAnsi"/>
          <w:b/>
          <w:color w:val="000000"/>
        </w:rPr>
        <w:t>Wykonawca samodzielnie lub na wniosek Zamawiającego</w:t>
      </w:r>
      <w:r w:rsidRPr="00C70BA2">
        <w:rPr>
          <w:rFonts w:asciiTheme="minorHAnsi" w:hAnsiTheme="minorHAnsi" w:cstheme="minorHAnsi"/>
          <w:color w:val="000000"/>
        </w:rPr>
        <w:t xml:space="preserve"> </w:t>
      </w:r>
      <w:r w:rsidRPr="00C70BA2">
        <w:rPr>
          <w:rFonts w:asciiTheme="minorHAnsi" w:hAnsiTheme="minorHAnsi" w:cstheme="minorHAnsi"/>
          <w:b/>
          <w:color w:val="000000"/>
        </w:rPr>
        <w:t>może przedłużyć termin związania ofertą,</w:t>
      </w:r>
      <w:r w:rsidRPr="00C70BA2">
        <w:rPr>
          <w:rFonts w:asciiTheme="minorHAnsi" w:hAnsiTheme="minorHAnsi" w:cstheme="minorHAnsi"/>
          <w:color w:val="000000"/>
        </w:rPr>
        <w:t xml:space="preserve"> z tym że Zamawiający może tylko raz, co najmniej 3 dni przed upływem  terminu związania ofertą, zwrócić się do Wykonawców o wyrażenie zgody na przedłużenie tego terminu o oznaczony okres, nie dłużej jednak niż 60 dni.</w:t>
      </w:r>
    </w:p>
    <w:p w:rsidR="009807D0" w:rsidRPr="00C70BA2" w:rsidRDefault="009807D0" w:rsidP="009807D0">
      <w:pPr>
        <w:numPr>
          <w:ilvl w:val="0"/>
          <w:numId w:val="2"/>
        </w:numPr>
        <w:tabs>
          <w:tab w:val="clear" w:pos="720"/>
          <w:tab w:val="num" w:pos="426"/>
        </w:tabs>
        <w:spacing w:after="0" w:line="240" w:lineRule="auto"/>
        <w:ind w:left="426" w:hanging="426"/>
        <w:jc w:val="both"/>
        <w:rPr>
          <w:rFonts w:asciiTheme="minorHAnsi" w:hAnsiTheme="minorHAnsi" w:cstheme="minorHAnsi"/>
          <w:color w:val="000000"/>
        </w:rPr>
      </w:pPr>
      <w:r w:rsidRPr="00C70BA2">
        <w:rPr>
          <w:rFonts w:asciiTheme="minorHAnsi" w:hAnsiTheme="minorHAnsi" w:cstheme="minorHAnsi"/>
          <w:color w:val="000000"/>
        </w:rPr>
        <w:t>Odmowa wyrażenia zgody, o której mowa w pkt  2, nie powoduje utraty wadium.</w:t>
      </w:r>
    </w:p>
    <w:p w:rsidR="009807D0" w:rsidRPr="00C70BA2" w:rsidRDefault="009807D0" w:rsidP="009807D0">
      <w:pPr>
        <w:numPr>
          <w:ilvl w:val="0"/>
          <w:numId w:val="2"/>
        </w:numPr>
        <w:tabs>
          <w:tab w:val="clear" w:pos="720"/>
          <w:tab w:val="num" w:pos="426"/>
        </w:tabs>
        <w:spacing w:after="0" w:line="240" w:lineRule="auto"/>
        <w:ind w:left="426" w:hanging="426"/>
        <w:jc w:val="both"/>
        <w:rPr>
          <w:rFonts w:asciiTheme="minorHAnsi" w:hAnsiTheme="minorHAnsi" w:cstheme="minorHAnsi"/>
          <w:color w:val="000000"/>
        </w:rPr>
      </w:pPr>
      <w:r w:rsidRPr="00C70BA2">
        <w:rPr>
          <w:rFonts w:asciiTheme="minorHAnsi" w:hAnsiTheme="minorHAnsi" w:cstheme="minorHAnsi"/>
          <w:color w:val="000000"/>
        </w:rPr>
        <w:t>Przedłużenie okresu związania ofertą jest dopuszczalne tylko z jednoczesnym przedłużeniem okresu ważności wadium (jeśli dotyczy) albo,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9807D0" w:rsidRPr="00C70BA2" w:rsidRDefault="009807D0" w:rsidP="009807D0">
      <w:pPr>
        <w:numPr>
          <w:ilvl w:val="0"/>
          <w:numId w:val="2"/>
        </w:numPr>
        <w:tabs>
          <w:tab w:val="clear" w:pos="720"/>
          <w:tab w:val="num" w:pos="426"/>
        </w:tabs>
        <w:spacing w:after="0" w:line="240" w:lineRule="auto"/>
        <w:ind w:left="426" w:hanging="426"/>
        <w:jc w:val="both"/>
        <w:rPr>
          <w:rFonts w:asciiTheme="minorHAnsi" w:hAnsiTheme="minorHAnsi" w:cstheme="minorHAnsi"/>
          <w:color w:val="000000"/>
        </w:rPr>
      </w:pPr>
      <w:r w:rsidRPr="00C70BA2">
        <w:rPr>
          <w:rFonts w:asciiTheme="minorHAnsi" w:hAnsiTheme="minorHAnsi" w:cstheme="minorHAnsi"/>
          <w:color w:val="000000"/>
        </w:rPr>
        <w:t>Bieg terminu związania ofertą rozpoczyna się z upływem terminu składania ofert.</w:t>
      </w:r>
    </w:p>
    <w:p w:rsidR="009807D0" w:rsidRPr="00C70BA2" w:rsidRDefault="009807D0" w:rsidP="009807D0">
      <w:pPr>
        <w:pStyle w:val="Podtytu"/>
        <w:tabs>
          <w:tab w:val="left" w:pos="1440"/>
          <w:tab w:val="left" w:pos="1866"/>
        </w:tabs>
        <w:jc w:val="both"/>
        <w:rPr>
          <w:rFonts w:asciiTheme="minorHAnsi" w:hAnsiTheme="minorHAnsi" w:cstheme="minorHAnsi"/>
          <w:b/>
          <w:color w:val="000000"/>
          <w:sz w:val="22"/>
          <w:szCs w:val="22"/>
          <w:u w:val="single"/>
        </w:rPr>
      </w:pPr>
    </w:p>
    <w:p w:rsidR="009807D0" w:rsidRPr="008D1D40" w:rsidRDefault="009807D0" w:rsidP="008D1D40">
      <w:pPr>
        <w:pStyle w:val="Podtytu"/>
        <w:tabs>
          <w:tab w:val="left" w:pos="1440"/>
          <w:tab w:val="left" w:pos="1866"/>
        </w:tabs>
        <w:jc w:val="both"/>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10. OPIS SPOSOBU PRZYGOTOWYWANIA OFERT.</w:t>
      </w:r>
    </w:p>
    <w:p w:rsidR="009807D0" w:rsidRPr="00C70BA2" w:rsidRDefault="009807D0" w:rsidP="009807D0">
      <w:pPr>
        <w:spacing w:after="0" w:line="240" w:lineRule="auto"/>
        <w:ind w:left="308" w:hanging="274"/>
        <w:jc w:val="both"/>
        <w:rPr>
          <w:rFonts w:asciiTheme="minorHAnsi" w:hAnsiTheme="minorHAnsi" w:cstheme="minorHAnsi"/>
          <w:color w:val="000000"/>
        </w:rPr>
      </w:pPr>
      <w:r w:rsidRPr="00C70BA2">
        <w:rPr>
          <w:rFonts w:asciiTheme="minorHAnsi" w:hAnsiTheme="minorHAnsi" w:cstheme="minorHAnsi"/>
          <w:color w:val="000000"/>
        </w:rPr>
        <w:t>1. Wymaga się, aby Oferta była sporządzona na piśmie, w języku polskim,</w:t>
      </w:r>
      <w:r w:rsidRPr="00C70BA2">
        <w:rPr>
          <w:rFonts w:asciiTheme="minorHAnsi" w:hAnsiTheme="minorHAnsi" w:cstheme="minorHAnsi"/>
          <w:b/>
          <w:color w:val="000000"/>
        </w:rPr>
        <w:t xml:space="preserve"> </w:t>
      </w:r>
      <w:r w:rsidRPr="00C70BA2">
        <w:rPr>
          <w:rFonts w:asciiTheme="minorHAnsi" w:hAnsiTheme="minorHAnsi" w:cstheme="minorHAnsi"/>
          <w:color w:val="000000"/>
        </w:rPr>
        <w:t xml:space="preserve">wg załączonego do    SIWZ formularza oferty. Dokumenty sporządzone w języku obcym są składane wraz z tłumaczeniem na język polski, poświadczonym przez wykonawcę. </w:t>
      </w:r>
    </w:p>
    <w:p w:rsidR="009807D0" w:rsidRPr="00C70BA2" w:rsidRDefault="009807D0" w:rsidP="009807D0">
      <w:pPr>
        <w:spacing w:after="0" w:line="240" w:lineRule="auto"/>
        <w:ind w:left="322" w:hanging="288"/>
        <w:jc w:val="both"/>
        <w:rPr>
          <w:rFonts w:asciiTheme="minorHAnsi" w:hAnsiTheme="minorHAnsi" w:cstheme="minorHAnsi"/>
          <w:color w:val="000000"/>
        </w:rPr>
      </w:pPr>
      <w:r w:rsidRPr="00C70BA2">
        <w:rPr>
          <w:rFonts w:asciiTheme="minorHAnsi" w:hAnsiTheme="minorHAnsi" w:cstheme="minorHAnsi"/>
          <w:color w:val="000000"/>
        </w:rPr>
        <w:lastRenderedPageBreak/>
        <w:t>2. Wymaga się, aby Oferta była napisana trwałą i czytelną techniką, np. na maszynie do pisania,  komputerze lub nieścieralnym atramentem.</w:t>
      </w:r>
    </w:p>
    <w:p w:rsidR="009807D0" w:rsidRPr="00C70BA2" w:rsidRDefault="009807D0" w:rsidP="009807D0">
      <w:pPr>
        <w:spacing w:after="0" w:line="240" w:lineRule="auto"/>
        <w:ind w:left="34"/>
        <w:jc w:val="both"/>
        <w:rPr>
          <w:rFonts w:asciiTheme="minorHAnsi" w:hAnsiTheme="minorHAnsi" w:cstheme="minorHAnsi"/>
          <w:b/>
          <w:color w:val="000000"/>
        </w:rPr>
      </w:pPr>
      <w:r w:rsidRPr="00C70BA2">
        <w:rPr>
          <w:rFonts w:asciiTheme="minorHAnsi" w:hAnsiTheme="minorHAnsi" w:cstheme="minorHAnsi"/>
          <w:color w:val="000000"/>
        </w:rPr>
        <w:t xml:space="preserve">3.  Zamawiający zaleca, aby Oferta wraz ze wszystkimi załącznikami była podpisana </w:t>
      </w:r>
      <w:r w:rsidRPr="00C70BA2">
        <w:rPr>
          <w:rFonts w:asciiTheme="minorHAnsi" w:hAnsiTheme="minorHAnsi" w:cstheme="minorHAnsi"/>
          <w:b/>
          <w:color w:val="000000"/>
        </w:rPr>
        <w:t xml:space="preserve">na    </w:t>
      </w:r>
    </w:p>
    <w:p w:rsidR="009807D0" w:rsidRPr="00C70BA2" w:rsidRDefault="009807D0" w:rsidP="009807D0">
      <w:pPr>
        <w:spacing w:after="0" w:line="240" w:lineRule="auto"/>
        <w:ind w:left="34"/>
        <w:jc w:val="both"/>
        <w:rPr>
          <w:rFonts w:asciiTheme="minorHAnsi" w:hAnsiTheme="minorHAnsi" w:cstheme="minorHAnsi"/>
          <w:b/>
          <w:color w:val="000000"/>
        </w:rPr>
      </w:pPr>
      <w:r w:rsidRPr="00C70BA2">
        <w:rPr>
          <w:rFonts w:asciiTheme="minorHAnsi" w:hAnsiTheme="minorHAnsi" w:cstheme="minorHAnsi"/>
          <w:b/>
          <w:color w:val="000000"/>
        </w:rPr>
        <w:t xml:space="preserve">     każdej   stronie</w:t>
      </w:r>
      <w:r w:rsidRPr="00C70BA2">
        <w:rPr>
          <w:rFonts w:asciiTheme="minorHAnsi" w:hAnsiTheme="minorHAnsi" w:cstheme="minorHAnsi"/>
          <w:color w:val="000000"/>
        </w:rPr>
        <w:t xml:space="preserve"> przez Wykonawcę lub upoważnionego przedstawiciela Wykonawcy. </w:t>
      </w:r>
    </w:p>
    <w:p w:rsidR="009807D0" w:rsidRPr="00C70BA2" w:rsidRDefault="009807D0" w:rsidP="009807D0">
      <w:pPr>
        <w:numPr>
          <w:ilvl w:val="0"/>
          <w:numId w:val="6"/>
        </w:numPr>
        <w:spacing w:after="0" w:line="240" w:lineRule="auto"/>
        <w:jc w:val="both"/>
        <w:rPr>
          <w:rFonts w:asciiTheme="minorHAnsi" w:hAnsiTheme="minorHAnsi" w:cstheme="minorHAnsi"/>
          <w:color w:val="000000"/>
        </w:rPr>
      </w:pPr>
      <w:r w:rsidRPr="00C70BA2">
        <w:rPr>
          <w:rFonts w:asciiTheme="minorHAnsi" w:hAnsiTheme="minorHAnsi" w:cstheme="minorHAnsi"/>
          <w:color w:val="000000"/>
        </w:rPr>
        <w:t>Upoważnienie/pełnomocnictwo do podpisania oferty musi być dołączone do oferty, o ile nie wynika  z innych dokumentów załączonych przez Wykonawcę.</w:t>
      </w:r>
    </w:p>
    <w:p w:rsidR="009807D0" w:rsidRPr="00C70BA2" w:rsidRDefault="009807D0" w:rsidP="009807D0">
      <w:pPr>
        <w:numPr>
          <w:ilvl w:val="0"/>
          <w:numId w:val="6"/>
        </w:numPr>
        <w:spacing w:after="0" w:line="240" w:lineRule="auto"/>
        <w:jc w:val="both"/>
        <w:rPr>
          <w:rFonts w:asciiTheme="minorHAnsi" w:hAnsiTheme="minorHAnsi" w:cstheme="minorHAnsi"/>
          <w:color w:val="000000"/>
        </w:rPr>
      </w:pPr>
      <w:r w:rsidRPr="00C70BA2">
        <w:rPr>
          <w:rFonts w:asciiTheme="minorHAnsi" w:hAnsiTheme="minorHAnsi" w:cstheme="minorHAnsi"/>
          <w:color w:val="000000"/>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wpisuje on „nie dotyczy”.</w:t>
      </w:r>
    </w:p>
    <w:p w:rsidR="009807D0" w:rsidRPr="00C70BA2" w:rsidRDefault="009807D0" w:rsidP="009807D0">
      <w:pPr>
        <w:numPr>
          <w:ilvl w:val="0"/>
          <w:numId w:val="6"/>
        </w:numPr>
        <w:spacing w:before="120" w:after="0" w:line="240" w:lineRule="auto"/>
        <w:jc w:val="both"/>
        <w:rPr>
          <w:rFonts w:asciiTheme="minorHAnsi" w:hAnsiTheme="minorHAnsi" w:cstheme="minorHAnsi"/>
          <w:color w:val="000000"/>
        </w:rPr>
      </w:pPr>
      <w:r w:rsidRPr="00C70BA2">
        <w:rPr>
          <w:rFonts w:asciiTheme="minorHAnsi" w:hAnsiTheme="minorHAnsi" w:cstheme="minorHAnsi"/>
          <w:color w:val="000000"/>
        </w:rPr>
        <w:t xml:space="preserve">Treść złożonej oferty musi odpowiadać treści Specyfikacji Istotnych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rsidR="009807D0" w:rsidRPr="00C70BA2" w:rsidRDefault="009807D0" w:rsidP="009807D0">
      <w:pPr>
        <w:numPr>
          <w:ilvl w:val="0"/>
          <w:numId w:val="6"/>
        </w:numPr>
        <w:spacing w:after="0" w:line="240" w:lineRule="auto"/>
        <w:jc w:val="both"/>
        <w:rPr>
          <w:rFonts w:asciiTheme="minorHAnsi" w:hAnsiTheme="minorHAnsi" w:cstheme="minorHAnsi"/>
          <w:color w:val="000000"/>
          <w:u w:val="single"/>
        </w:rPr>
      </w:pPr>
      <w:r w:rsidRPr="00C70BA2">
        <w:rPr>
          <w:rFonts w:asciiTheme="minorHAnsi" w:hAnsiTheme="minorHAnsi" w:cstheme="minorHAnsi"/>
          <w:color w:val="000000"/>
        </w:rPr>
        <w:t xml:space="preserve">Dokumenty, będące załącznikami do oferty mogą być przedstawione w formie oryginałów lub </w:t>
      </w:r>
      <w:r w:rsidRPr="00C70BA2">
        <w:rPr>
          <w:rFonts w:asciiTheme="minorHAnsi" w:hAnsiTheme="minorHAnsi" w:cstheme="minorHAnsi"/>
          <w:color w:val="000000"/>
          <w:u w:val="single"/>
        </w:rPr>
        <w:t>kserokopii poświadczonych za zgodność z oryginałem - dopuszcza się potwierdzenie za zgodność z oryginałem przez Wykonawcę.</w:t>
      </w:r>
    </w:p>
    <w:p w:rsidR="009807D0" w:rsidRPr="00C70BA2" w:rsidRDefault="009807D0" w:rsidP="009807D0">
      <w:pPr>
        <w:numPr>
          <w:ilvl w:val="0"/>
          <w:numId w:val="6"/>
        </w:numPr>
        <w:spacing w:after="0" w:line="240" w:lineRule="auto"/>
        <w:jc w:val="both"/>
        <w:rPr>
          <w:rFonts w:asciiTheme="minorHAnsi" w:hAnsiTheme="minorHAnsi" w:cstheme="minorHAnsi"/>
          <w:color w:val="000000"/>
        </w:rPr>
      </w:pPr>
      <w:r w:rsidRPr="00C70BA2">
        <w:rPr>
          <w:rFonts w:asciiTheme="minorHAnsi" w:hAnsiTheme="minorHAnsi" w:cstheme="minorHAnsi"/>
          <w:color w:val="000000"/>
        </w:rPr>
        <w:t>Zamawiający informuje, że zgodnie z art. 96 ust. 3 ustawy Prawo zamówień publicznych protokół wraz z załącznikami jest jawny. Załączniki do protokołu udostępnia się po dokonaniu wyboru najkorzystniejszej oferty lub unieważnieniu postępowania, z tym że oferty udostępnia się od chwili ich otwarcia.</w:t>
      </w:r>
    </w:p>
    <w:p w:rsidR="009807D0" w:rsidRPr="00C70BA2" w:rsidRDefault="009807D0" w:rsidP="009807D0">
      <w:pPr>
        <w:numPr>
          <w:ilvl w:val="0"/>
          <w:numId w:val="6"/>
        </w:numPr>
        <w:spacing w:after="0" w:line="240" w:lineRule="auto"/>
        <w:jc w:val="both"/>
        <w:rPr>
          <w:rFonts w:asciiTheme="minorHAnsi" w:hAnsiTheme="minorHAnsi" w:cstheme="minorHAnsi"/>
          <w:color w:val="000000"/>
        </w:rPr>
      </w:pPr>
      <w:r w:rsidRPr="00C70BA2">
        <w:rPr>
          <w:rFonts w:asciiTheme="minorHAnsi" w:hAnsiTheme="minorHAnsi" w:cstheme="minorHAnsi"/>
          <w:color w:val="000000"/>
        </w:rPr>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9807D0" w:rsidRPr="00C70BA2" w:rsidRDefault="009807D0" w:rsidP="009807D0">
      <w:pPr>
        <w:numPr>
          <w:ilvl w:val="0"/>
          <w:numId w:val="6"/>
        </w:numPr>
        <w:spacing w:after="0" w:line="240" w:lineRule="auto"/>
        <w:jc w:val="both"/>
        <w:rPr>
          <w:rFonts w:asciiTheme="minorHAnsi" w:hAnsiTheme="minorHAnsi" w:cstheme="minorHAnsi"/>
          <w:color w:val="000000"/>
        </w:rPr>
      </w:pPr>
      <w:r w:rsidRPr="00C70BA2">
        <w:rPr>
          <w:rFonts w:asciiTheme="minorHAnsi" w:hAnsiTheme="minorHAnsi" w:cstheme="minorHAnsi"/>
          <w:color w:val="000000"/>
        </w:rPr>
        <w:t>Brak zastrzeżenia w ofercie informacji stanowiących tajemnicę przedsiębiorstwa powoduje, iż cała oferta zostanie ujawniona na życzenie każdej zainteresowanej osoby.</w:t>
      </w:r>
    </w:p>
    <w:p w:rsidR="009807D0" w:rsidRPr="00C70BA2" w:rsidRDefault="009807D0" w:rsidP="009807D0">
      <w:pPr>
        <w:numPr>
          <w:ilvl w:val="0"/>
          <w:numId w:val="6"/>
        </w:numPr>
        <w:spacing w:after="0" w:line="240" w:lineRule="auto"/>
        <w:jc w:val="both"/>
        <w:rPr>
          <w:rFonts w:asciiTheme="minorHAnsi" w:hAnsiTheme="minorHAnsi" w:cstheme="minorHAnsi"/>
          <w:color w:val="000000"/>
        </w:rPr>
      </w:pPr>
      <w:r w:rsidRPr="00C70BA2">
        <w:rPr>
          <w:rFonts w:asciiTheme="minorHAnsi" w:hAnsiTheme="minorHAnsi" w:cstheme="minorHAnsi"/>
          <w:color w:val="000000"/>
        </w:rPr>
        <w:t>Wykonawca, w szczególności nie może zastrzec informacji dotyczących ceny, terminu wykonania zamówienia, okresu gwarancji i warunkó</w:t>
      </w:r>
      <w:r>
        <w:rPr>
          <w:rFonts w:asciiTheme="minorHAnsi" w:hAnsiTheme="minorHAnsi" w:cstheme="minorHAnsi"/>
          <w:color w:val="000000"/>
        </w:rPr>
        <w:t>w płatności zawartych w ofercie</w:t>
      </w:r>
      <w:r w:rsidRPr="00C70BA2">
        <w:rPr>
          <w:rFonts w:asciiTheme="minorHAnsi" w:hAnsiTheme="minorHAnsi" w:cstheme="minorHAnsi"/>
          <w:color w:val="000000"/>
        </w:rPr>
        <w:t xml:space="preserve">  ( art. 86 ust. 4 ustawy </w:t>
      </w:r>
      <w:proofErr w:type="spellStart"/>
      <w:r w:rsidRPr="00C70BA2">
        <w:rPr>
          <w:rFonts w:asciiTheme="minorHAnsi" w:hAnsiTheme="minorHAnsi" w:cstheme="minorHAnsi"/>
          <w:color w:val="000000"/>
        </w:rPr>
        <w:t>Pzp</w:t>
      </w:r>
      <w:proofErr w:type="spellEnd"/>
      <w:r w:rsidRPr="00C70BA2">
        <w:rPr>
          <w:rFonts w:asciiTheme="minorHAnsi" w:hAnsiTheme="minorHAnsi" w:cstheme="minorHAnsi"/>
          <w:color w:val="000000"/>
        </w:rPr>
        <w:t>).</w:t>
      </w:r>
    </w:p>
    <w:p w:rsidR="009807D0" w:rsidRPr="00C70BA2" w:rsidRDefault="009807D0" w:rsidP="009807D0">
      <w:pPr>
        <w:numPr>
          <w:ilvl w:val="0"/>
          <w:numId w:val="6"/>
        </w:numPr>
        <w:spacing w:after="0" w:line="240" w:lineRule="auto"/>
        <w:jc w:val="both"/>
        <w:rPr>
          <w:rFonts w:asciiTheme="minorHAnsi" w:hAnsiTheme="minorHAnsi" w:cstheme="minorHAnsi"/>
          <w:color w:val="000000"/>
        </w:rPr>
      </w:pPr>
      <w:r w:rsidRPr="00C70BA2">
        <w:rPr>
          <w:rFonts w:asciiTheme="minorHAnsi" w:hAnsiTheme="minorHAnsi" w:cstheme="minorHAnsi"/>
          <w:color w:val="000000"/>
        </w:rPr>
        <w:t>Wykonawca powinien zamieścić ofertę w kopercie, która będzie zaadresowana do Zamawiającego na adres podany na wstępie oraz będzie posiadać oznaczenia:</w:t>
      </w:r>
    </w:p>
    <w:p w:rsidR="009807D0" w:rsidRPr="00C70BA2" w:rsidRDefault="009807D0" w:rsidP="009807D0">
      <w:pPr>
        <w:spacing w:after="0" w:line="240" w:lineRule="auto"/>
        <w:rPr>
          <w:rFonts w:asciiTheme="minorHAnsi" w:hAnsiTheme="minorHAnsi" w:cstheme="minorHAnsi"/>
          <w:b/>
          <w:color w:val="000000"/>
        </w:rPr>
      </w:pPr>
    </w:p>
    <w:p w:rsidR="009807D0" w:rsidRPr="00C70BA2" w:rsidRDefault="009807D0" w:rsidP="009807D0">
      <w:pPr>
        <w:spacing w:after="0" w:line="240" w:lineRule="auto"/>
        <w:jc w:val="center"/>
        <w:rPr>
          <w:rFonts w:asciiTheme="minorHAnsi" w:hAnsiTheme="minorHAnsi" w:cstheme="minorHAnsi"/>
          <w:b/>
          <w:color w:val="000000"/>
        </w:rPr>
      </w:pPr>
      <w:r w:rsidRPr="00C70BA2">
        <w:rPr>
          <w:rFonts w:asciiTheme="minorHAnsi" w:hAnsiTheme="minorHAnsi" w:cstheme="minorHAnsi"/>
          <w:b/>
          <w:color w:val="000000"/>
        </w:rPr>
        <w:t>Oferta do przetargu na zadanie:</w:t>
      </w:r>
    </w:p>
    <w:p w:rsidR="009807D0" w:rsidRPr="00C70BA2" w:rsidRDefault="009807D0" w:rsidP="009807D0">
      <w:pPr>
        <w:spacing w:after="0" w:line="240" w:lineRule="auto"/>
        <w:jc w:val="center"/>
        <w:rPr>
          <w:rFonts w:asciiTheme="minorHAnsi" w:hAnsiTheme="minorHAnsi" w:cstheme="minorHAnsi"/>
          <w:b/>
          <w:bCs/>
        </w:rPr>
      </w:pPr>
      <w:r w:rsidRPr="00C70BA2">
        <w:rPr>
          <w:rFonts w:asciiTheme="minorHAnsi" w:hAnsiTheme="minorHAnsi" w:cstheme="minorHAnsi"/>
          <w:b/>
          <w:bCs/>
        </w:rPr>
        <w:t>„</w:t>
      </w:r>
      <w:r w:rsidR="000A5A63">
        <w:rPr>
          <w:rFonts w:asciiTheme="minorHAnsi" w:hAnsiTheme="minorHAnsi" w:cstheme="minorHAnsi"/>
          <w:b/>
          <w:bCs/>
        </w:rPr>
        <w:t>Dostawa materiałów biurowych i kancelaryjnych dla Urzędu Miejskiego w Wyszkowie</w:t>
      </w:r>
      <w:r w:rsidRPr="00C70BA2">
        <w:rPr>
          <w:rFonts w:asciiTheme="minorHAnsi" w:hAnsiTheme="minorHAnsi" w:cstheme="minorHAnsi"/>
          <w:b/>
          <w:bCs/>
        </w:rPr>
        <w:t xml:space="preserve">” </w:t>
      </w:r>
    </w:p>
    <w:p w:rsidR="009807D0" w:rsidRPr="00C70BA2" w:rsidRDefault="009807D0" w:rsidP="009807D0">
      <w:pPr>
        <w:spacing w:after="0" w:line="240" w:lineRule="auto"/>
        <w:jc w:val="center"/>
        <w:rPr>
          <w:rFonts w:asciiTheme="minorHAnsi" w:hAnsiTheme="minorHAnsi" w:cstheme="minorHAnsi"/>
          <w:b/>
          <w:color w:val="000000"/>
        </w:rPr>
      </w:pPr>
      <w:r w:rsidRPr="00C70BA2">
        <w:rPr>
          <w:rFonts w:asciiTheme="minorHAnsi" w:hAnsiTheme="minorHAnsi" w:cstheme="minorHAnsi"/>
          <w:b/>
          <w:color w:val="000000"/>
        </w:rPr>
        <w:t xml:space="preserve">Nie otwierać przed  </w:t>
      </w:r>
      <w:r w:rsidR="000A5A63">
        <w:rPr>
          <w:rFonts w:asciiTheme="minorHAnsi" w:hAnsiTheme="minorHAnsi" w:cstheme="minorHAnsi"/>
          <w:b/>
          <w:color w:val="000000"/>
        </w:rPr>
        <w:t>15-02</w:t>
      </w:r>
      <w:r>
        <w:rPr>
          <w:rFonts w:asciiTheme="minorHAnsi" w:hAnsiTheme="minorHAnsi" w:cstheme="minorHAnsi"/>
          <w:b/>
          <w:color w:val="000000"/>
        </w:rPr>
        <w:t>-2012r godz. 1</w:t>
      </w:r>
      <w:r w:rsidR="000A5A63">
        <w:rPr>
          <w:rFonts w:asciiTheme="minorHAnsi" w:hAnsiTheme="minorHAnsi" w:cstheme="minorHAnsi"/>
          <w:b/>
          <w:color w:val="000000"/>
        </w:rPr>
        <w:t>2</w:t>
      </w:r>
      <w:r w:rsidRPr="00C70BA2">
        <w:rPr>
          <w:rFonts w:asciiTheme="minorHAnsi" w:hAnsiTheme="minorHAnsi" w:cstheme="minorHAnsi"/>
          <w:b/>
          <w:color w:val="000000"/>
        </w:rPr>
        <w:t>.</w:t>
      </w:r>
      <w:r>
        <w:rPr>
          <w:rFonts w:asciiTheme="minorHAnsi" w:hAnsiTheme="minorHAnsi" w:cstheme="minorHAnsi"/>
          <w:b/>
          <w:color w:val="000000"/>
        </w:rPr>
        <w:t>00</w:t>
      </w:r>
    </w:p>
    <w:p w:rsidR="009807D0" w:rsidRDefault="009807D0" w:rsidP="009807D0">
      <w:pPr>
        <w:spacing w:after="0" w:line="240" w:lineRule="auto"/>
        <w:jc w:val="center"/>
        <w:rPr>
          <w:rFonts w:asciiTheme="minorHAnsi" w:hAnsiTheme="minorHAnsi" w:cstheme="minorHAnsi"/>
          <w:b/>
          <w:color w:val="000000"/>
        </w:rPr>
      </w:pPr>
      <w:r>
        <w:rPr>
          <w:rFonts w:asciiTheme="minorHAnsi" w:hAnsiTheme="minorHAnsi" w:cstheme="minorHAnsi"/>
          <w:b/>
          <w:color w:val="000000"/>
        </w:rPr>
        <w:t>PRZETARG NIEOGRANICZONY</w:t>
      </w:r>
    </w:p>
    <w:p w:rsidR="009807D0" w:rsidRPr="00C70BA2" w:rsidRDefault="009807D0" w:rsidP="009807D0">
      <w:pPr>
        <w:spacing w:after="0" w:line="240" w:lineRule="auto"/>
        <w:jc w:val="center"/>
        <w:rPr>
          <w:rFonts w:asciiTheme="minorHAnsi" w:hAnsiTheme="minorHAnsi" w:cstheme="minorHAnsi"/>
          <w:b/>
          <w:color w:val="000000"/>
        </w:rPr>
      </w:pPr>
    </w:p>
    <w:p w:rsidR="009807D0" w:rsidRPr="00C70BA2" w:rsidRDefault="009807D0" w:rsidP="009807D0">
      <w:pPr>
        <w:numPr>
          <w:ilvl w:val="0"/>
          <w:numId w:val="6"/>
        </w:numPr>
        <w:spacing w:after="0" w:line="240" w:lineRule="auto"/>
        <w:jc w:val="both"/>
        <w:rPr>
          <w:rFonts w:asciiTheme="minorHAnsi" w:hAnsiTheme="minorHAnsi" w:cstheme="minorHAnsi"/>
          <w:color w:val="000000"/>
        </w:rPr>
      </w:pPr>
      <w:r w:rsidRPr="00C70BA2">
        <w:rPr>
          <w:rFonts w:asciiTheme="minorHAnsi" w:hAnsiTheme="minorHAnsi" w:cstheme="minorHAnsi"/>
          <w:color w:val="000000"/>
        </w:rPr>
        <w:t>Poza podanymi wyżej oznaczeniami koperta może posiadać nazwę i adres Wykonawcy.</w:t>
      </w:r>
    </w:p>
    <w:p w:rsidR="009807D0" w:rsidRPr="00C70BA2" w:rsidRDefault="009807D0" w:rsidP="009807D0">
      <w:pPr>
        <w:numPr>
          <w:ilvl w:val="0"/>
          <w:numId w:val="6"/>
        </w:numPr>
        <w:spacing w:after="0" w:line="240" w:lineRule="auto"/>
        <w:jc w:val="both"/>
        <w:rPr>
          <w:rFonts w:asciiTheme="minorHAnsi" w:hAnsiTheme="minorHAnsi" w:cstheme="minorHAnsi"/>
          <w:color w:val="000000"/>
        </w:rPr>
      </w:pPr>
      <w:r w:rsidRPr="00C70BA2">
        <w:rPr>
          <w:rFonts w:asciiTheme="minorHAnsi" w:hAnsiTheme="minorHAnsi" w:cstheme="minorHAnsi"/>
          <w:color w:val="000000"/>
        </w:rPr>
        <w:t>Wykonawca może wprowadzić zmiany lub wycofać złożoną ofertę pod warunkiem, że Zamawiający otrzyma pisemne powiadomienie o wprowadzeniu zmian lub wycofaniu przed terminem składania ofert określonym w § 11 SIWZ.</w:t>
      </w:r>
    </w:p>
    <w:p w:rsidR="009807D0" w:rsidRPr="00C70BA2" w:rsidRDefault="009807D0" w:rsidP="009807D0">
      <w:pPr>
        <w:numPr>
          <w:ilvl w:val="0"/>
          <w:numId w:val="6"/>
        </w:numPr>
        <w:spacing w:after="0" w:line="240" w:lineRule="auto"/>
        <w:jc w:val="both"/>
        <w:rPr>
          <w:rFonts w:asciiTheme="minorHAnsi" w:hAnsiTheme="minorHAnsi" w:cstheme="minorHAnsi"/>
          <w:color w:val="000000"/>
        </w:rPr>
      </w:pPr>
      <w:r w:rsidRPr="00C70BA2">
        <w:rPr>
          <w:rFonts w:asciiTheme="minorHAnsi" w:hAnsiTheme="minorHAnsi" w:cstheme="minorHAnsi"/>
          <w:color w:val="000000"/>
        </w:rPr>
        <w:t xml:space="preserve">Powiadomienie o wprowadzeniu zmian lub wycofaniu oferty zostanie przygotowane i oznaczone zgodnie z postanowieniami pkt 14, a koperta będzie dodatkowo oznaczona określeniami: </w:t>
      </w:r>
      <w:r w:rsidRPr="00C70BA2">
        <w:rPr>
          <w:rFonts w:asciiTheme="minorHAnsi" w:hAnsiTheme="minorHAnsi" w:cstheme="minorHAnsi"/>
          <w:b/>
          <w:color w:val="000000"/>
        </w:rPr>
        <w:t>„Zmiana”</w:t>
      </w:r>
      <w:r w:rsidRPr="00C70BA2">
        <w:rPr>
          <w:rFonts w:asciiTheme="minorHAnsi" w:hAnsiTheme="minorHAnsi" w:cstheme="minorHAnsi"/>
          <w:color w:val="000000"/>
        </w:rPr>
        <w:t xml:space="preserve"> lub</w:t>
      </w:r>
      <w:r w:rsidRPr="00C70BA2">
        <w:rPr>
          <w:rFonts w:asciiTheme="minorHAnsi" w:hAnsiTheme="minorHAnsi" w:cstheme="minorHAnsi"/>
          <w:b/>
          <w:color w:val="000000"/>
        </w:rPr>
        <w:t xml:space="preserve"> „Wycofanie”</w:t>
      </w:r>
      <w:r w:rsidRPr="00C70BA2">
        <w:rPr>
          <w:rFonts w:asciiTheme="minorHAnsi" w:hAnsiTheme="minorHAnsi" w:cstheme="minorHAnsi"/>
          <w:color w:val="000000"/>
        </w:rPr>
        <w:t xml:space="preserve"> .</w:t>
      </w:r>
    </w:p>
    <w:p w:rsidR="009807D0" w:rsidRDefault="009807D0" w:rsidP="009807D0">
      <w:pPr>
        <w:numPr>
          <w:ilvl w:val="0"/>
          <w:numId w:val="6"/>
        </w:numPr>
        <w:spacing w:after="0" w:line="240" w:lineRule="auto"/>
        <w:jc w:val="both"/>
        <w:rPr>
          <w:rFonts w:asciiTheme="minorHAnsi" w:hAnsiTheme="minorHAnsi" w:cstheme="minorHAnsi"/>
          <w:color w:val="000000"/>
        </w:rPr>
      </w:pPr>
      <w:r w:rsidRPr="00C70BA2">
        <w:rPr>
          <w:rFonts w:asciiTheme="minorHAnsi" w:hAnsiTheme="minorHAnsi" w:cstheme="minorHAnsi"/>
          <w:color w:val="000000"/>
        </w:rPr>
        <w:t>Wykonawca nie może wycofać i wprowadzić zmian w ofercie po upływie terminu składania ofert.</w:t>
      </w:r>
    </w:p>
    <w:p w:rsidR="008D1D40" w:rsidRPr="008D1D40" w:rsidRDefault="008D1D40" w:rsidP="008D1D40">
      <w:pPr>
        <w:spacing w:after="0" w:line="240" w:lineRule="auto"/>
        <w:ind w:left="360"/>
        <w:jc w:val="both"/>
        <w:rPr>
          <w:rFonts w:asciiTheme="minorHAnsi" w:hAnsiTheme="minorHAnsi" w:cstheme="minorHAnsi"/>
          <w:color w:val="000000"/>
        </w:rPr>
      </w:pPr>
    </w:p>
    <w:p w:rsidR="009807D0" w:rsidRPr="008D1D40" w:rsidRDefault="009807D0" w:rsidP="008D1D40">
      <w:pPr>
        <w:pStyle w:val="Podtytu"/>
        <w:tabs>
          <w:tab w:val="left" w:pos="1440"/>
          <w:tab w:val="left" w:pos="1582"/>
        </w:tabs>
        <w:jc w:val="both"/>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11. MIEJSCE ORAZ TERMIN SKŁADANIA I OTWARCIA OFERT.</w:t>
      </w:r>
    </w:p>
    <w:p w:rsidR="009807D0" w:rsidRPr="00C70BA2" w:rsidRDefault="009807D0" w:rsidP="009807D0">
      <w:pPr>
        <w:pStyle w:val="Tekstpodstawowy"/>
        <w:rPr>
          <w:rFonts w:asciiTheme="minorHAnsi" w:hAnsiTheme="minorHAnsi" w:cstheme="minorHAnsi"/>
          <w:color w:val="000000"/>
          <w:sz w:val="22"/>
          <w:szCs w:val="22"/>
        </w:rPr>
      </w:pPr>
      <w:r w:rsidRPr="00C70BA2">
        <w:rPr>
          <w:rFonts w:asciiTheme="minorHAnsi" w:hAnsiTheme="minorHAnsi" w:cstheme="minorHAnsi"/>
          <w:color w:val="000000"/>
          <w:sz w:val="22"/>
          <w:szCs w:val="22"/>
        </w:rPr>
        <w:t xml:space="preserve">       miejsce składania ofert –        Urząd Miejski w Wyszkowie,</w:t>
      </w:r>
    </w:p>
    <w:p w:rsidR="009807D0" w:rsidRPr="00C70BA2" w:rsidRDefault="009807D0" w:rsidP="009807D0">
      <w:pPr>
        <w:pStyle w:val="Tekstpodstawowy"/>
        <w:rPr>
          <w:rFonts w:asciiTheme="minorHAnsi" w:hAnsiTheme="minorHAnsi" w:cstheme="minorHAnsi"/>
          <w:color w:val="000000"/>
          <w:sz w:val="22"/>
          <w:szCs w:val="22"/>
        </w:rPr>
      </w:pPr>
      <w:r w:rsidRPr="00C70BA2">
        <w:rPr>
          <w:rFonts w:asciiTheme="minorHAnsi" w:hAnsiTheme="minorHAnsi" w:cstheme="minorHAnsi"/>
          <w:color w:val="000000"/>
          <w:sz w:val="22"/>
          <w:szCs w:val="22"/>
        </w:rPr>
        <w:t xml:space="preserve">                                                       07-200 Wyszków, ul.  Aleja Róż 2,  </w:t>
      </w:r>
    </w:p>
    <w:p w:rsidR="009807D0" w:rsidRPr="00C70BA2" w:rsidRDefault="009807D0" w:rsidP="009807D0">
      <w:pPr>
        <w:pStyle w:val="Tekstpodstawowy"/>
        <w:rPr>
          <w:rFonts w:asciiTheme="minorHAnsi" w:hAnsiTheme="minorHAnsi" w:cstheme="minorHAnsi"/>
          <w:color w:val="000000"/>
          <w:sz w:val="22"/>
          <w:szCs w:val="22"/>
        </w:rPr>
      </w:pPr>
      <w:r w:rsidRPr="00C70BA2">
        <w:rPr>
          <w:rFonts w:asciiTheme="minorHAnsi" w:hAnsiTheme="minorHAnsi" w:cstheme="minorHAnsi"/>
          <w:color w:val="000000"/>
          <w:sz w:val="22"/>
          <w:szCs w:val="22"/>
        </w:rPr>
        <w:t xml:space="preserve">                                                       pok. 139  I p. ( sekretariat Burmistrza)</w:t>
      </w:r>
    </w:p>
    <w:p w:rsidR="009807D0" w:rsidRPr="00C70BA2" w:rsidRDefault="009807D0" w:rsidP="009807D0">
      <w:pPr>
        <w:pStyle w:val="Tekstpodstawowy"/>
        <w:rPr>
          <w:rFonts w:asciiTheme="minorHAnsi" w:hAnsiTheme="minorHAnsi" w:cstheme="minorHAnsi"/>
          <w:b/>
          <w:color w:val="000000"/>
          <w:sz w:val="22"/>
          <w:szCs w:val="22"/>
        </w:rPr>
      </w:pPr>
      <w:r w:rsidRPr="00C70BA2">
        <w:rPr>
          <w:rFonts w:asciiTheme="minorHAnsi" w:hAnsiTheme="minorHAnsi" w:cstheme="minorHAnsi"/>
          <w:color w:val="000000"/>
          <w:sz w:val="22"/>
          <w:szCs w:val="22"/>
        </w:rPr>
        <w:t xml:space="preserve">       termin składania ofert    -             do dnia </w:t>
      </w:r>
      <w:r w:rsidRPr="00C70BA2">
        <w:rPr>
          <w:rFonts w:asciiTheme="minorHAnsi" w:hAnsiTheme="minorHAnsi" w:cstheme="minorHAnsi"/>
          <w:b/>
          <w:color w:val="000000"/>
          <w:sz w:val="22"/>
          <w:szCs w:val="22"/>
        </w:rPr>
        <w:t xml:space="preserve"> </w:t>
      </w:r>
      <w:r w:rsidR="000A5A63">
        <w:rPr>
          <w:rFonts w:asciiTheme="minorHAnsi" w:hAnsiTheme="minorHAnsi" w:cstheme="minorHAnsi"/>
          <w:b/>
          <w:color w:val="000000"/>
          <w:sz w:val="22"/>
          <w:szCs w:val="22"/>
        </w:rPr>
        <w:t>15-02</w:t>
      </w:r>
      <w:r>
        <w:rPr>
          <w:rFonts w:asciiTheme="minorHAnsi" w:hAnsiTheme="minorHAnsi" w:cstheme="minorHAnsi"/>
          <w:b/>
          <w:color w:val="000000"/>
          <w:sz w:val="22"/>
          <w:szCs w:val="22"/>
        </w:rPr>
        <w:t>-2012r</w:t>
      </w:r>
      <w:r w:rsidRPr="00C70BA2">
        <w:rPr>
          <w:rFonts w:asciiTheme="minorHAnsi" w:hAnsiTheme="minorHAnsi" w:cstheme="minorHAnsi"/>
          <w:b/>
          <w:color w:val="000000"/>
          <w:sz w:val="22"/>
          <w:szCs w:val="22"/>
        </w:rPr>
        <w:t xml:space="preserve">  godz. 1</w:t>
      </w:r>
      <w:r w:rsidR="000A5A63">
        <w:rPr>
          <w:rFonts w:asciiTheme="minorHAnsi" w:hAnsiTheme="minorHAnsi" w:cstheme="minorHAnsi"/>
          <w:b/>
          <w:color w:val="000000"/>
          <w:sz w:val="22"/>
          <w:szCs w:val="22"/>
        </w:rPr>
        <w:t>2</w:t>
      </w:r>
      <w:r w:rsidRPr="00C70BA2">
        <w:rPr>
          <w:rFonts w:asciiTheme="minorHAnsi" w:hAnsiTheme="minorHAnsi" w:cstheme="minorHAnsi"/>
          <w:b/>
          <w:color w:val="000000"/>
          <w:sz w:val="22"/>
          <w:szCs w:val="22"/>
        </w:rPr>
        <w:t>.00</w:t>
      </w:r>
    </w:p>
    <w:p w:rsidR="009807D0" w:rsidRPr="00C70BA2" w:rsidRDefault="009807D0" w:rsidP="009807D0">
      <w:pPr>
        <w:pStyle w:val="Tekstpodstawowy"/>
        <w:rPr>
          <w:rFonts w:asciiTheme="minorHAnsi" w:hAnsiTheme="minorHAnsi" w:cstheme="minorHAnsi"/>
          <w:color w:val="000000"/>
          <w:sz w:val="22"/>
          <w:szCs w:val="22"/>
        </w:rPr>
      </w:pPr>
      <w:r w:rsidRPr="00C70BA2">
        <w:rPr>
          <w:rFonts w:asciiTheme="minorHAnsi" w:hAnsiTheme="minorHAnsi" w:cstheme="minorHAnsi"/>
          <w:color w:val="000000"/>
          <w:sz w:val="22"/>
          <w:szCs w:val="22"/>
        </w:rPr>
        <w:t xml:space="preserve">       miejsce i termin otwarcia ofert – Urząd Miejski w Wyszkowie, pok. 144 I p.</w:t>
      </w:r>
    </w:p>
    <w:p w:rsidR="009807D0" w:rsidRPr="00C70BA2" w:rsidRDefault="009807D0" w:rsidP="009807D0">
      <w:pPr>
        <w:pStyle w:val="Tekstpodstawowy"/>
        <w:rPr>
          <w:rFonts w:asciiTheme="minorHAnsi" w:hAnsiTheme="minorHAnsi" w:cstheme="minorHAnsi"/>
          <w:color w:val="000000"/>
          <w:sz w:val="22"/>
          <w:szCs w:val="22"/>
        </w:rPr>
      </w:pPr>
      <w:r w:rsidRPr="00C70BA2">
        <w:rPr>
          <w:rFonts w:asciiTheme="minorHAnsi" w:hAnsiTheme="minorHAnsi" w:cstheme="minorHAnsi"/>
          <w:color w:val="000000"/>
          <w:sz w:val="22"/>
          <w:szCs w:val="22"/>
        </w:rPr>
        <w:t xml:space="preserve">                                                            ul. Aleja Róż 2, 07-200 Wyszków</w:t>
      </w:r>
    </w:p>
    <w:p w:rsidR="009807D0" w:rsidRPr="00C70BA2" w:rsidRDefault="009807D0" w:rsidP="009807D0">
      <w:pPr>
        <w:pStyle w:val="Tekstpodstawowy"/>
        <w:ind w:left="2832"/>
        <w:rPr>
          <w:rFonts w:asciiTheme="minorHAnsi" w:hAnsiTheme="minorHAnsi" w:cstheme="minorHAnsi"/>
          <w:b/>
          <w:color w:val="000000"/>
          <w:sz w:val="22"/>
          <w:szCs w:val="22"/>
        </w:rPr>
      </w:pPr>
      <w:r w:rsidRPr="00C70BA2">
        <w:rPr>
          <w:rFonts w:asciiTheme="minorHAnsi" w:hAnsiTheme="minorHAnsi" w:cstheme="minorHAnsi"/>
          <w:sz w:val="22"/>
          <w:szCs w:val="22"/>
        </w:rPr>
        <w:t xml:space="preserve">         </w:t>
      </w:r>
      <w:r w:rsidRPr="00C70BA2">
        <w:rPr>
          <w:rFonts w:asciiTheme="minorHAnsi" w:hAnsiTheme="minorHAnsi" w:cstheme="minorHAnsi"/>
          <w:b/>
          <w:sz w:val="22"/>
          <w:szCs w:val="22"/>
        </w:rPr>
        <w:t xml:space="preserve">do dnia  </w:t>
      </w:r>
      <w:r w:rsidR="000A5A63">
        <w:rPr>
          <w:rFonts w:asciiTheme="minorHAnsi" w:hAnsiTheme="minorHAnsi" w:cstheme="minorHAnsi"/>
          <w:b/>
          <w:sz w:val="22"/>
          <w:szCs w:val="22"/>
        </w:rPr>
        <w:t>15-02</w:t>
      </w:r>
      <w:r>
        <w:rPr>
          <w:rFonts w:asciiTheme="minorHAnsi" w:hAnsiTheme="minorHAnsi" w:cstheme="minorHAnsi"/>
          <w:b/>
          <w:sz w:val="22"/>
          <w:szCs w:val="22"/>
        </w:rPr>
        <w:t>-2012</w:t>
      </w:r>
      <w:r w:rsidRPr="00C70BA2">
        <w:rPr>
          <w:rFonts w:asciiTheme="minorHAnsi" w:hAnsiTheme="minorHAnsi" w:cstheme="minorHAnsi"/>
          <w:b/>
          <w:sz w:val="22"/>
          <w:szCs w:val="22"/>
        </w:rPr>
        <w:t>r godz. 1</w:t>
      </w:r>
      <w:r w:rsidR="000A5A63">
        <w:rPr>
          <w:rFonts w:asciiTheme="minorHAnsi" w:hAnsiTheme="minorHAnsi" w:cstheme="minorHAnsi"/>
          <w:b/>
          <w:sz w:val="22"/>
          <w:szCs w:val="22"/>
        </w:rPr>
        <w:t>2</w:t>
      </w:r>
      <w:r w:rsidRPr="00C70BA2">
        <w:rPr>
          <w:rFonts w:asciiTheme="minorHAnsi" w:hAnsiTheme="minorHAnsi" w:cstheme="minorHAnsi"/>
          <w:b/>
          <w:sz w:val="22"/>
          <w:szCs w:val="22"/>
        </w:rPr>
        <w:t>.</w:t>
      </w:r>
      <w:r>
        <w:rPr>
          <w:rFonts w:asciiTheme="minorHAnsi" w:hAnsiTheme="minorHAnsi" w:cstheme="minorHAnsi"/>
          <w:b/>
          <w:sz w:val="22"/>
          <w:szCs w:val="22"/>
        </w:rPr>
        <w:t>05</w:t>
      </w:r>
    </w:p>
    <w:p w:rsidR="009807D0" w:rsidRPr="00C70BA2" w:rsidRDefault="009807D0" w:rsidP="009807D0">
      <w:pPr>
        <w:pStyle w:val="Podtytu"/>
        <w:jc w:val="both"/>
        <w:rPr>
          <w:rFonts w:asciiTheme="minorHAnsi" w:hAnsiTheme="minorHAnsi" w:cstheme="minorHAnsi"/>
          <w:color w:val="000000"/>
          <w:sz w:val="22"/>
          <w:szCs w:val="22"/>
          <w:u w:val="single"/>
        </w:rPr>
      </w:pPr>
    </w:p>
    <w:p w:rsidR="009807D0" w:rsidRPr="00C70BA2" w:rsidRDefault="009807D0" w:rsidP="009807D0">
      <w:pPr>
        <w:pStyle w:val="Podtytu"/>
        <w:tabs>
          <w:tab w:val="left" w:pos="1440"/>
        </w:tabs>
        <w:jc w:val="both"/>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12. OPIS SPOSOBU OBLICZENIA CENY.</w:t>
      </w:r>
    </w:p>
    <w:p w:rsidR="009807D0" w:rsidRPr="00C70BA2" w:rsidRDefault="009807D0" w:rsidP="009807D0">
      <w:pPr>
        <w:pStyle w:val="Podtytu"/>
        <w:numPr>
          <w:ilvl w:val="0"/>
          <w:numId w:val="11"/>
        </w:numPr>
        <w:suppressAutoHyphens/>
        <w:spacing w:after="0" w:line="240" w:lineRule="auto"/>
        <w:jc w:val="both"/>
        <w:outlineLvl w:val="9"/>
        <w:rPr>
          <w:rFonts w:asciiTheme="minorHAnsi" w:hAnsiTheme="minorHAnsi" w:cstheme="minorHAnsi"/>
          <w:color w:val="000000"/>
          <w:sz w:val="22"/>
          <w:szCs w:val="22"/>
        </w:rPr>
      </w:pPr>
      <w:r w:rsidRPr="00C70BA2">
        <w:rPr>
          <w:rFonts w:asciiTheme="minorHAnsi" w:hAnsiTheme="minorHAnsi" w:cstheme="minorHAnsi"/>
          <w:sz w:val="22"/>
          <w:szCs w:val="22"/>
        </w:rPr>
        <w:t xml:space="preserve">Zakres </w:t>
      </w:r>
      <w:r w:rsidR="000A5A63">
        <w:rPr>
          <w:rFonts w:asciiTheme="minorHAnsi" w:hAnsiTheme="minorHAnsi" w:cstheme="minorHAnsi"/>
          <w:sz w:val="22"/>
          <w:szCs w:val="22"/>
        </w:rPr>
        <w:t xml:space="preserve">dostawy, </w:t>
      </w:r>
      <w:r w:rsidRPr="00C70BA2">
        <w:rPr>
          <w:rFonts w:asciiTheme="minorHAnsi" w:hAnsiTheme="minorHAnsi" w:cstheme="minorHAnsi"/>
          <w:sz w:val="22"/>
          <w:szCs w:val="22"/>
        </w:rPr>
        <w:t xml:space="preserve"> który jest podstawą do określenia ceny musi być zgodny z zakresem  określonym</w:t>
      </w:r>
      <w:r w:rsidR="000A5A63">
        <w:rPr>
          <w:rFonts w:asciiTheme="minorHAnsi" w:hAnsiTheme="minorHAnsi" w:cstheme="minorHAnsi"/>
          <w:sz w:val="22"/>
          <w:szCs w:val="22"/>
        </w:rPr>
        <w:t xml:space="preserve">   </w:t>
      </w:r>
      <w:r w:rsidRPr="00C70BA2">
        <w:rPr>
          <w:rFonts w:asciiTheme="minorHAnsi" w:hAnsiTheme="minorHAnsi" w:cstheme="minorHAnsi"/>
          <w:sz w:val="22"/>
          <w:szCs w:val="22"/>
        </w:rPr>
        <w:t xml:space="preserve"> w specyfikacji istotnych warunków zamówienia.</w:t>
      </w:r>
    </w:p>
    <w:p w:rsidR="009807D0" w:rsidRPr="00C70BA2" w:rsidRDefault="009807D0" w:rsidP="009807D0">
      <w:pPr>
        <w:pStyle w:val="Podtytu"/>
        <w:numPr>
          <w:ilvl w:val="0"/>
          <w:numId w:val="11"/>
        </w:numPr>
        <w:suppressAutoHyphens/>
        <w:spacing w:after="0" w:line="240" w:lineRule="auto"/>
        <w:jc w:val="both"/>
        <w:outlineLvl w:val="9"/>
        <w:rPr>
          <w:rFonts w:asciiTheme="minorHAnsi" w:hAnsiTheme="minorHAnsi" w:cstheme="minorHAnsi"/>
          <w:color w:val="000000"/>
          <w:sz w:val="22"/>
          <w:szCs w:val="22"/>
        </w:rPr>
      </w:pPr>
      <w:r w:rsidRPr="00C70BA2">
        <w:rPr>
          <w:rFonts w:asciiTheme="minorHAnsi" w:hAnsiTheme="minorHAnsi" w:cstheme="minorHAnsi"/>
          <w:color w:val="000000"/>
          <w:sz w:val="22"/>
          <w:szCs w:val="22"/>
        </w:rPr>
        <w:t>Wartości kosztorysowe winny być określone przez Wykonawcę  z uwzględnieniem ewentualnych,  upustów jakie Wykonawca przewiduje.</w:t>
      </w:r>
    </w:p>
    <w:p w:rsidR="009807D0" w:rsidRPr="00C70BA2" w:rsidRDefault="009807D0" w:rsidP="009807D0">
      <w:pPr>
        <w:pStyle w:val="Tekstpodstawowy"/>
        <w:rPr>
          <w:rFonts w:asciiTheme="minorHAnsi" w:hAnsiTheme="minorHAnsi" w:cstheme="minorHAnsi"/>
          <w:sz w:val="22"/>
          <w:szCs w:val="22"/>
        </w:rPr>
      </w:pPr>
      <w:r w:rsidRPr="00C70BA2">
        <w:rPr>
          <w:rFonts w:asciiTheme="minorHAnsi" w:hAnsiTheme="minorHAnsi" w:cstheme="minorHAnsi"/>
          <w:sz w:val="22"/>
          <w:szCs w:val="22"/>
        </w:rPr>
        <w:t xml:space="preserve">3.    Cena ofertowa stanowić będzie sumę wartości </w:t>
      </w:r>
      <w:r w:rsidR="000A5A63">
        <w:rPr>
          <w:rFonts w:asciiTheme="minorHAnsi" w:hAnsiTheme="minorHAnsi" w:cstheme="minorHAnsi"/>
          <w:sz w:val="22"/>
          <w:szCs w:val="22"/>
        </w:rPr>
        <w:t>dostaw</w:t>
      </w:r>
      <w:r w:rsidRPr="00C70BA2">
        <w:rPr>
          <w:rFonts w:asciiTheme="minorHAnsi" w:hAnsiTheme="minorHAnsi" w:cstheme="minorHAnsi"/>
          <w:sz w:val="22"/>
          <w:szCs w:val="22"/>
        </w:rPr>
        <w:t>i. W cenie należy uwzględnić:</w:t>
      </w:r>
    </w:p>
    <w:p w:rsidR="009807D0" w:rsidRPr="00C70BA2" w:rsidRDefault="009807D0" w:rsidP="009807D0">
      <w:pPr>
        <w:pStyle w:val="Tekstpodstawowy"/>
        <w:rPr>
          <w:rFonts w:asciiTheme="minorHAnsi" w:hAnsiTheme="minorHAnsi" w:cstheme="minorHAnsi"/>
          <w:sz w:val="22"/>
          <w:szCs w:val="22"/>
        </w:rPr>
      </w:pPr>
      <w:r w:rsidRPr="00C70BA2">
        <w:rPr>
          <w:rFonts w:asciiTheme="minorHAnsi" w:hAnsiTheme="minorHAnsi" w:cstheme="minorHAnsi"/>
          <w:sz w:val="22"/>
          <w:szCs w:val="22"/>
        </w:rPr>
        <w:t xml:space="preserve">       - ilość pracowników przewidzianych do realizacji zamówienia,</w:t>
      </w:r>
    </w:p>
    <w:p w:rsidR="009807D0" w:rsidRPr="00C70BA2" w:rsidRDefault="009807D0" w:rsidP="009807D0">
      <w:pPr>
        <w:pStyle w:val="Tekstpodstawowy"/>
        <w:rPr>
          <w:rFonts w:asciiTheme="minorHAnsi" w:hAnsiTheme="minorHAnsi" w:cstheme="minorHAnsi"/>
          <w:sz w:val="22"/>
          <w:szCs w:val="22"/>
        </w:rPr>
      </w:pPr>
      <w:r w:rsidRPr="00C70BA2">
        <w:rPr>
          <w:rFonts w:asciiTheme="minorHAnsi" w:hAnsiTheme="minorHAnsi" w:cstheme="minorHAnsi"/>
          <w:sz w:val="22"/>
          <w:szCs w:val="22"/>
        </w:rPr>
        <w:t xml:space="preserve">       -   koszty materiałów przewi</w:t>
      </w:r>
      <w:r>
        <w:rPr>
          <w:rFonts w:asciiTheme="minorHAnsi" w:hAnsiTheme="minorHAnsi" w:cstheme="minorHAnsi"/>
          <w:sz w:val="22"/>
          <w:szCs w:val="22"/>
        </w:rPr>
        <w:t>dziane do realizacji zamówienia</w:t>
      </w:r>
    </w:p>
    <w:p w:rsidR="009807D0" w:rsidRPr="00C70BA2" w:rsidRDefault="009807D0" w:rsidP="009807D0">
      <w:pPr>
        <w:tabs>
          <w:tab w:val="left" w:pos="720"/>
        </w:tabs>
        <w:spacing w:after="0" w:line="260" w:lineRule="atLeast"/>
        <w:jc w:val="both"/>
        <w:rPr>
          <w:rFonts w:asciiTheme="minorHAnsi" w:hAnsiTheme="minorHAnsi" w:cstheme="minorHAnsi"/>
        </w:rPr>
      </w:pPr>
    </w:p>
    <w:p w:rsidR="009807D0" w:rsidRPr="00C70BA2" w:rsidRDefault="009807D0" w:rsidP="009807D0">
      <w:pPr>
        <w:tabs>
          <w:tab w:val="left" w:pos="720"/>
        </w:tabs>
        <w:spacing w:after="0" w:line="260" w:lineRule="atLeast"/>
        <w:jc w:val="both"/>
        <w:rPr>
          <w:rFonts w:asciiTheme="minorHAnsi" w:hAnsiTheme="minorHAnsi" w:cstheme="minorHAnsi"/>
          <w:color w:val="FF0000"/>
        </w:rPr>
      </w:pPr>
    </w:p>
    <w:p w:rsidR="009807D0" w:rsidRPr="00C70BA2" w:rsidRDefault="009807D0" w:rsidP="009807D0">
      <w:pPr>
        <w:pStyle w:val="Podtytu"/>
        <w:tabs>
          <w:tab w:val="left" w:pos="1440"/>
        </w:tabs>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13. OPIS KRYTERIÓW, KTÓRYMI ZAMAWIAJĄCY BĘDZIE SIĘ KIEROWAŁ PRZY WYBORZE OFERTY WRAZ Z PODANIEM ZNACZENIA TYCH KRYTERIÓW ORAZ SPOSOBU OCENY OFERT.</w:t>
      </w:r>
    </w:p>
    <w:p w:rsidR="009807D0" w:rsidRPr="00C70BA2" w:rsidRDefault="009807D0" w:rsidP="009807D0">
      <w:pPr>
        <w:rPr>
          <w:rFonts w:asciiTheme="minorHAnsi" w:hAnsiTheme="minorHAnsi" w:cstheme="minorHAnsi"/>
          <w:color w:val="000000"/>
        </w:rPr>
      </w:pPr>
    </w:p>
    <w:p w:rsidR="009807D0" w:rsidRPr="00C70BA2" w:rsidRDefault="009807D0" w:rsidP="009807D0">
      <w:pPr>
        <w:pStyle w:val="Podtytu"/>
        <w:jc w:val="both"/>
        <w:rPr>
          <w:rFonts w:asciiTheme="minorHAnsi" w:hAnsiTheme="minorHAnsi" w:cstheme="minorHAnsi"/>
          <w:color w:val="000000"/>
          <w:sz w:val="22"/>
          <w:szCs w:val="22"/>
        </w:rPr>
      </w:pPr>
      <w:r w:rsidRPr="00C70BA2">
        <w:rPr>
          <w:rFonts w:asciiTheme="minorHAnsi" w:hAnsiTheme="minorHAnsi" w:cstheme="minorHAnsi"/>
          <w:sz w:val="22"/>
          <w:szCs w:val="22"/>
        </w:rPr>
        <w:t>1.   Ocena ofert zostanie przeprowadzona wyłącznie w oparciu o kryterium  cena – 100%</w:t>
      </w:r>
    </w:p>
    <w:p w:rsidR="009807D0" w:rsidRPr="00C70BA2" w:rsidRDefault="009807D0" w:rsidP="009807D0">
      <w:pPr>
        <w:pStyle w:val="Tekstpodstawowy"/>
        <w:rPr>
          <w:rFonts w:asciiTheme="minorHAnsi" w:hAnsiTheme="minorHAnsi" w:cstheme="minorHAnsi"/>
          <w:sz w:val="22"/>
          <w:szCs w:val="22"/>
        </w:rPr>
      </w:pPr>
      <w:r w:rsidRPr="00C70BA2">
        <w:rPr>
          <w:rFonts w:asciiTheme="minorHAnsi" w:hAnsiTheme="minorHAnsi" w:cstheme="minorHAnsi"/>
          <w:sz w:val="22"/>
          <w:szCs w:val="22"/>
        </w:rPr>
        <w:t>2.  Oferta z najniższą ceną zostanie uznana za ofertę najkorzystniejszą i otrzyma maksymalną ilość punktów tj. 100. Pozostałe oferty otrzymają liczbę punktów wyliczoną wg  wzoru:</w:t>
      </w:r>
    </w:p>
    <w:p w:rsidR="009807D0" w:rsidRPr="00C70BA2" w:rsidRDefault="009807D0" w:rsidP="009807D0">
      <w:pPr>
        <w:pStyle w:val="Tekstpodstawowy"/>
        <w:rPr>
          <w:rFonts w:asciiTheme="minorHAnsi" w:hAnsiTheme="minorHAnsi" w:cstheme="minorHAnsi"/>
          <w:sz w:val="22"/>
          <w:szCs w:val="22"/>
        </w:rPr>
      </w:pPr>
    </w:p>
    <w:p w:rsidR="009807D0" w:rsidRPr="00C70BA2" w:rsidRDefault="009807D0" w:rsidP="009807D0">
      <w:pPr>
        <w:pStyle w:val="Tekstpodstawowy"/>
        <w:rPr>
          <w:rFonts w:asciiTheme="minorHAnsi" w:hAnsiTheme="minorHAnsi" w:cstheme="minorHAnsi"/>
          <w:sz w:val="22"/>
          <w:szCs w:val="22"/>
        </w:rPr>
      </w:pPr>
      <w:r w:rsidRPr="00C70BA2">
        <w:rPr>
          <w:rFonts w:asciiTheme="minorHAnsi" w:hAnsiTheme="minorHAnsi" w:cstheme="minorHAnsi"/>
          <w:sz w:val="22"/>
          <w:szCs w:val="22"/>
        </w:rPr>
        <w:tab/>
      </w:r>
      <w:r w:rsidRPr="00C70BA2">
        <w:rPr>
          <w:rFonts w:asciiTheme="minorHAnsi" w:hAnsiTheme="minorHAnsi" w:cstheme="minorHAnsi"/>
          <w:sz w:val="22"/>
          <w:szCs w:val="22"/>
        </w:rPr>
        <w:tab/>
      </w:r>
      <w:r w:rsidRPr="00C70BA2">
        <w:rPr>
          <w:rFonts w:asciiTheme="minorHAnsi" w:hAnsiTheme="minorHAnsi" w:cstheme="minorHAnsi"/>
          <w:sz w:val="22"/>
          <w:szCs w:val="22"/>
        </w:rPr>
        <w:tab/>
      </w:r>
      <w:r w:rsidRPr="00C70BA2">
        <w:rPr>
          <w:rFonts w:asciiTheme="minorHAnsi" w:hAnsiTheme="minorHAnsi" w:cstheme="minorHAnsi"/>
          <w:sz w:val="22"/>
          <w:szCs w:val="22"/>
        </w:rPr>
        <w:tab/>
      </w:r>
      <w:r w:rsidRPr="00C70BA2">
        <w:rPr>
          <w:rFonts w:asciiTheme="minorHAnsi" w:hAnsiTheme="minorHAnsi" w:cstheme="minorHAnsi"/>
          <w:sz w:val="22"/>
          <w:szCs w:val="22"/>
        </w:rPr>
        <w:tab/>
        <w:t>cena oferty najniższej</w:t>
      </w:r>
    </w:p>
    <w:p w:rsidR="009807D0" w:rsidRPr="00C70BA2" w:rsidRDefault="009807D0" w:rsidP="009807D0">
      <w:pPr>
        <w:pStyle w:val="Tekstpodstawowy"/>
        <w:rPr>
          <w:rFonts w:asciiTheme="minorHAnsi" w:hAnsiTheme="minorHAnsi" w:cstheme="minorHAnsi"/>
          <w:sz w:val="22"/>
          <w:szCs w:val="22"/>
        </w:rPr>
      </w:pPr>
      <w:r w:rsidRPr="00C70BA2">
        <w:rPr>
          <w:rFonts w:asciiTheme="minorHAnsi" w:hAnsiTheme="minorHAnsi" w:cstheme="minorHAnsi"/>
          <w:sz w:val="22"/>
          <w:szCs w:val="22"/>
        </w:rPr>
        <w:t xml:space="preserve">liczba punktów badanej oferty   = ------------------------------- </w:t>
      </w:r>
      <w:r>
        <w:rPr>
          <w:rFonts w:asciiTheme="minorHAnsi" w:hAnsiTheme="minorHAnsi" w:cstheme="minorHAnsi"/>
          <w:sz w:val="22"/>
          <w:szCs w:val="22"/>
        </w:rPr>
        <w:t xml:space="preserve">       </w:t>
      </w:r>
      <w:r w:rsidRPr="00C70BA2">
        <w:rPr>
          <w:rFonts w:asciiTheme="minorHAnsi" w:hAnsiTheme="minorHAnsi" w:cstheme="minorHAnsi"/>
          <w:sz w:val="22"/>
          <w:szCs w:val="22"/>
        </w:rPr>
        <w:t xml:space="preserve"> X 100</w:t>
      </w:r>
    </w:p>
    <w:p w:rsidR="009807D0" w:rsidRPr="00C70BA2" w:rsidRDefault="009807D0" w:rsidP="009807D0">
      <w:pPr>
        <w:pStyle w:val="Tekstpodstawowy"/>
        <w:rPr>
          <w:rFonts w:asciiTheme="minorHAnsi" w:hAnsiTheme="minorHAnsi" w:cstheme="minorHAnsi"/>
          <w:sz w:val="22"/>
          <w:szCs w:val="22"/>
        </w:rPr>
      </w:pPr>
      <w:r w:rsidRPr="00C70BA2">
        <w:rPr>
          <w:rFonts w:asciiTheme="minorHAnsi" w:hAnsiTheme="minorHAnsi" w:cstheme="minorHAnsi"/>
          <w:sz w:val="22"/>
          <w:szCs w:val="22"/>
        </w:rPr>
        <w:tab/>
      </w:r>
      <w:r w:rsidRPr="00C70BA2">
        <w:rPr>
          <w:rFonts w:asciiTheme="minorHAnsi" w:hAnsiTheme="minorHAnsi" w:cstheme="minorHAnsi"/>
          <w:sz w:val="22"/>
          <w:szCs w:val="22"/>
        </w:rPr>
        <w:tab/>
      </w:r>
      <w:r w:rsidRPr="00C70BA2">
        <w:rPr>
          <w:rFonts w:asciiTheme="minorHAnsi" w:hAnsiTheme="minorHAnsi" w:cstheme="minorHAnsi"/>
          <w:sz w:val="22"/>
          <w:szCs w:val="22"/>
        </w:rPr>
        <w:tab/>
      </w:r>
      <w:r w:rsidRPr="00C70BA2">
        <w:rPr>
          <w:rFonts w:asciiTheme="minorHAnsi" w:hAnsiTheme="minorHAnsi" w:cstheme="minorHAnsi"/>
          <w:sz w:val="22"/>
          <w:szCs w:val="22"/>
        </w:rPr>
        <w:tab/>
      </w:r>
      <w:r w:rsidRPr="00C70BA2">
        <w:rPr>
          <w:rFonts w:asciiTheme="minorHAnsi" w:hAnsiTheme="minorHAnsi" w:cstheme="minorHAnsi"/>
          <w:sz w:val="22"/>
          <w:szCs w:val="22"/>
        </w:rPr>
        <w:tab/>
        <w:t>cena oferty badanej</w:t>
      </w:r>
    </w:p>
    <w:p w:rsidR="009807D0" w:rsidRPr="00C70BA2" w:rsidRDefault="009807D0" w:rsidP="009807D0">
      <w:pPr>
        <w:pStyle w:val="Tekstpodstawowy"/>
        <w:rPr>
          <w:rFonts w:asciiTheme="minorHAnsi" w:hAnsiTheme="minorHAnsi" w:cstheme="minorHAnsi"/>
          <w:sz w:val="22"/>
          <w:szCs w:val="22"/>
        </w:rPr>
      </w:pPr>
    </w:p>
    <w:p w:rsidR="009807D0" w:rsidRPr="00C70BA2" w:rsidRDefault="009807D0" w:rsidP="009807D0">
      <w:pPr>
        <w:pStyle w:val="Tekstpodstawowy"/>
        <w:rPr>
          <w:rFonts w:asciiTheme="minorHAnsi" w:hAnsiTheme="minorHAnsi" w:cstheme="minorHAnsi"/>
          <w:sz w:val="22"/>
          <w:szCs w:val="22"/>
        </w:rPr>
      </w:pPr>
      <w:r w:rsidRPr="00C70BA2">
        <w:rPr>
          <w:rFonts w:asciiTheme="minorHAnsi" w:hAnsiTheme="minorHAnsi" w:cstheme="minorHAnsi"/>
          <w:sz w:val="22"/>
          <w:szCs w:val="22"/>
        </w:rPr>
        <w:t>3. Punkty przyznane dla każdej z ofert  wraz ze streszczeniem oceny i porównania złożonych ofert zawierające punktację przyznaną ofertom w kryterium oceny i łączną punktację, zostaną zamieszczone na druku ZP- 21 protokołu postępowania.</w:t>
      </w:r>
    </w:p>
    <w:p w:rsidR="009807D0" w:rsidRPr="00C70BA2" w:rsidRDefault="009807D0" w:rsidP="009807D0">
      <w:pPr>
        <w:pStyle w:val="Tekstpodstawowy"/>
        <w:rPr>
          <w:rFonts w:asciiTheme="minorHAnsi" w:hAnsiTheme="minorHAnsi" w:cstheme="minorHAnsi"/>
          <w:sz w:val="22"/>
          <w:szCs w:val="22"/>
        </w:rPr>
      </w:pPr>
    </w:p>
    <w:p w:rsidR="009807D0" w:rsidRPr="00C70BA2" w:rsidRDefault="009807D0" w:rsidP="009807D0">
      <w:pPr>
        <w:pStyle w:val="Tekstpodstawowy"/>
        <w:rPr>
          <w:rFonts w:asciiTheme="minorHAnsi" w:hAnsiTheme="minorHAnsi" w:cstheme="minorHAnsi"/>
          <w:sz w:val="22"/>
          <w:szCs w:val="22"/>
        </w:rPr>
      </w:pPr>
    </w:p>
    <w:p w:rsidR="009807D0" w:rsidRPr="00C70BA2" w:rsidRDefault="009807D0" w:rsidP="009807D0">
      <w:pPr>
        <w:pStyle w:val="Podtytu"/>
        <w:tabs>
          <w:tab w:val="left" w:pos="1440"/>
        </w:tabs>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xml:space="preserve">§ 14. INFORMACJE O FORMALNOŚCIACH, JAKIE POWINNY ZOSTAĆ DOPEŁNIONE PO WYBORZE OFERTY W CELU ZAWARCIA UMOWY </w:t>
      </w:r>
      <w:r>
        <w:rPr>
          <w:rFonts w:asciiTheme="minorHAnsi" w:hAnsiTheme="minorHAnsi" w:cstheme="minorHAnsi"/>
          <w:b/>
          <w:color w:val="000000"/>
          <w:sz w:val="22"/>
          <w:szCs w:val="22"/>
          <w:u w:val="single"/>
        </w:rPr>
        <w:t xml:space="preserve">  </w:t>
      </w:r>
      <w:r w:rsidRPr="00C70BA2">
        <w:rPr>
          <w:rFonts w:asciiTheme="minorHAnsi" w:hAnsiTheme="minorHAnsi" w:cstheme="minorHAnsi"/>
          <w:b/>
          <w:color w:val="000000"/>
          <w:sz w:val="22"/>
          <w:szCs w:val="22"/>
          <w:u w:val="single"/>
        </w:rPr>
        <w:t xml:space="preserve"> W SPRAWIE ZAMÓWIENIA PUBLICZNEGO.</w:t>
      </w:r>
    </w:p>
    <w:p w:rsidR="009807D0" w:rsidRPr="00C70BA2" w:rsidRDefault="009807D0" w:rsidP="009807D0">
      <w:pPr>
        <w:pStyle w:val="Tekstpodstawowy"/>
        <w:rPr>
          <w:rFonts w:asciiTheme="minorHAnsi" w:hAnsiTheme="minorHAnsi" w:cstheme="minorHAnsi"/>
          <w:sz w:val="22"/>
          <w:szCs w:val="22"/>
        </w:rPr>
      </w:pPr>
    </w:p>
    <w:p w:rsidR="009807D0" w:rsidRPr="00C70BA2" w:rsidRDefault="009807D0" w:rsidP="009807D0">
      <w:pPr>
        <w:pStyle w:val="Jacek"/>
        <w:suppressAutoHyphens w:val="0"/>
        <w:autoSpaceDE w:val="0"/>
        <w:autoSpaceDN w:val="0"/>
        <w:adjustRightInd w:val="0"/>
        <w:jc w:val="both"/>
        <w:rPr>
          <w:rFonts w:asciiTheme="minorHAnsi" w:hAnsiTheme="minorHAnsi" w:cstheme="minorHAnsi"/>
          <w:kern w:val="0"/>
          <w:sz w:val="22"/>
          <w:szCs w:val="22"/>
          <w:lang w:eastAsia="pl-PL"/>
        </w:rPr>
      </w:pPr>
      <w:r w:rsidRPr="00C70BA2">
        <w:rPr>
          <w:rFonts w:asciiTheme="minorHAnsi" w:hAnsiTheme="minorHAnsi" w:cstheme="minorHAnsi"/>
          <w:kern w:val="0"/>
          <w:sz w:val="22"/>
          <w:szCs w:val="22"/>
        </w:rPr>
        <w:t xml:space="preserve">1.  Niezwłocznie po wyborze najkorzystniejszej oferty zamawiający zawiadamia wykonawców,  </w:t>
      </w:r>
      <w:r w:rsidRPr="00C70BA2">
        <w:rPr>
          <w:rFonts w:asciiTheme="minorHAnsi" w:hAnsiTheme="minorHAnsi" w:cstheme="minorHAnsi"/>
          <w:sz w:val="22"/>
          <w:szCs w:val="22"/>
        </w:rPr>
        <w:t>którzy złożyli oferty, o:</w:t>
      </w:r>
    </w:p>
    <w:p w:rsidR="009807D0" w:rsidRPr="00C70BA2" w:rsidRDefault="009807D0" w:rsidP="009807D0">
      <w:pPr>
        <w:autoSpaceDE w:val="0"/>
        <w:autoSpaceDN w:val="0"/>
        <w:adjustRightInd w:val="0"/>
        <w:spacing w:after="0" w:line="240" w:lineRule="auto"/>
        <w:jc w:val="both"/>
        <w:rPr>
          <w:rFonts w:asciiTheme="minorHAnsi" w:hAnsiTheme="minorHAnsi" w:cstheme="minorHAnsi"/>
        </w:rPr>
      </w:pPr>
      <w:r w:rsidRPr="00C70BA2">
        <w:rPr>
          <w:rFonts w:asciiTheme="minorHAnsi" w:hAnsiTheme="minorHAnsi" w:cstheme="minorHAnsi"/>
        </w:rPr>
        <w:t>1)   wyborze najkorzystniejszej oferty, podając nazwę (firmę)albo imię i nazwisko, siedzibę  albo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w:t>
      </w:r>
    </w:p>
    <w:p w:rsidR="009807D0" w:rsidRPr="00C70BA2" w:rsidRDefault="009807D0" w:rsidP="009807D0">
      <w:pPr>
        <w:autoSpaceDE w:val="0"/>
        <w:autoSpaceDN w:val="0"/>
        <w:adjustRightInd w:val="0"/>
        <w:spacing w:after="0" w:line="240" w:lineRule="auto"/>
        <w:jc w:val="both"/>
        <w:rPr>
          <w:rFonts w:asciiTheme="minorHAnsi" w:hAnsiTheme="minorHAnsi" w:cstheme="minorHAnsi"/>
        </w:rPr>
      </w:pPr>
      <w:r w:rsidRPr="00C70BA2">
        <w:rPr>
          <w:rFonts w:asciiTheme="minorHAnsi" w:hAnsiTheme="minorHAnsi" w:cstheme="minorHAnsi"/>
        </w:rPr>
        <w:t>2)   wykonawcach, których oferty zostały odrzucone, podając uzasadnienie faktyczne i prawne,</w:t>
      </w:r>
    </w:p>
    <w:p w:rsidR="009807D0" w:rsidRPr="00C70BA2" w:rsidRDefault="009807D0" w:rsidP="009807D0">
      <w:pPr>
        <w:autoSpaceDE w:val="0"/>
        <w:autoSpaceDN w:val="0"/>
        <w:adjustRightInd w:val="0"/>
        <w:spacing w:after="0" w:line="240" w:lineRule="auto"/>
        <w:jc w:val="both"/>
        <w:rPr>
          <w:rFonts w:asciiTheme="minorHAnsi" w:hAnsiTheme="minorHAnsi" w:cstheme="minorHAnsi"/>
        </w:rPr>
      </w:pPr>
      <w:r w:rsidRPr="00C70BA2">
        <w:rPr>
          <w:rFonts w:asciiTheme="minorHAnsi" w:hAnsiTheme="minorHAnsi" w:cstheme="minorHAnsi"/>
        </w:rPr>
        <w:t>3)  wykonawcach, którzy zostali wykluczeni z postępowania o udzielenie zamówienia, podając uzasadnienie faktyczne i prawne - jeżeli postępowanie jest prowadzone w trybie przetargu nieograniczonego, negocjacji bez ogłoszenia albo zapytania o cenę.</w:t>
      </w:r>
    </w:p>
    <w:p w:rsidR="009807D0" w:rsidRPr="00C70BA2" w:rsidRDefault="009807D0" w:rsidP="009807D0">
      <w:pPr>
        <w:autoSpaceDE w:val="0"/>
        <w:autoSpaceDN w:val="0"/>
        <w:adjustRightInd w:val="0"/>
        <w:spacing w:after="0" w:line="240" w:lineRule="auto"/>
        <w:jc w:val="both"/>
        <w:rPr>
          <w:rFonts w:asciiTheme="minorHAnsi" w:hAnsiTheme="minorHAnsi" w:cstheme="minorHAnsi"/>
          <w:u w:val="single"/>
        </w:rPr>
      </w:pPr>
      <w:r w:rsidRPr="00C70BA2">
        <w:rPr>
          <w:rFonts w:asciiTheme="minorHAnsi" w:hAnsiTheme="minorHAnsi" w:cstheme="minorHAnsi"/>
        </w:rPr>
        <w:t xml:space="preserve">4) </w:t>
      </w:r>
      <w:r w:rsidRPr="00C70BA2">
        <w:rPr>
          <w:rFonts w:asciiTheme="minorHAnsi" w:hAnsiTheme="minorHAnsi" w:cstheme="minorHAnsi"/>
          <w:u w:val="single"/>
        </w:rPr>
        <w:t>terminie po którego upływie może być zawarta umowa w sprawie zamówienia publicznego.</w:t>
      </w:r>
    </w:p>
    <w:p w:rsidR="009807D0" w:rsidRPr="00C70BA2" w:rsidRDefault="009807D0" w:rsidP="009807D0">
      <w:pPr>
        <w:autoSpaceDE w:val="0"/>
        <w:autoSpaceDN w:val="0"/>
        <w:adjustRightInd w:val="0"/>
        <w:spacing w:after="0" w:line="240" w:lineRule="auto"/>
        <w:jc w:val="both"/>
        <w:rPr>
          <w:rFonts w:asciiTheme="minorHAnsi" w:hAnsiTheme="minorHAnsi" w:cstheme="minorHAnsi"/>
        </w:rPr>
      </w:pPr>
      <w:r w:rsidRPr="00C70BA2">
        <w:rPr>
          <w:rFonts w:asciiTheme="minorHAnsi" w:hAnsiTheme="minorHAnsi" w:cstheme="minorHAnsi"/>
        </w:rPr>
        <w:t>2. Niezwłocznie po wyborze najkorzystniejszej oferty zamawiający zamieszcza informacje, o których mowa w pkt 1, również na stronie internetowej oraz w miejscu publicznie dostępnym w swojej siedzibie.</w:t>
      </w:r>
    </w:p>
    <w:p w:rsidR="009807D0" w:rsidRPr="00C70BA2" w:rsidRDefault="009807D0" w:rsidP="009807D0">
      <w:pPr>
        <w:tabs>
          <w:tab w:val="left" w:pos="426"/>
        </w:tabs>
        <w:spacing w:after="0" w:line="240" w:lineRule="auto"/>
        <w:ind w:left="60"/>
        <w:jc w:val="both"/>
        <w:rPr>
          <w:rFonts w:asciiTheme="minorHAnsi" w:hAnsiTheme="minorHAnsi" w:cstheme="minorHAnsi"/>
          <w:color w:val="000000"/>
        </w:rPr>
      </w:pPr>
      <w:r w:rsidRPr="00C70BA2">
        <w:rPr>
          <w:rFonts w:asciiTheme="minorHAnsi" w:hAnsiTheme="minorHAnsi" w:cstheme="minorHAnsi"/>
          <w:color w:val="000000"/>
        </w:rPr>
        <w:t>3. Zamawiający powiadomi wybranego Wykonawcę o miejscu i terminie podpisania umowy.</w:t>
      </w:r>
    </w:p>
    <w:p w:rsidR="009807D0" w:rsidRPr="00C70BA2" w:rsidRDefault="009807D0" w:rsidP="009807D0">
      <w:pPr>
        <w:tabs>
          <w:tab w:val="left" w:pos="426"/>
        </w:tabs>
        <w:spacing w:after="0" w:line="240" w:lineRule="auto"/>
        <w:ind w:left="60"/>
        <w:jc w:val="both"/>
        <w:rPr>
          <w:rFonts w:asciiTheme="minorHAnsi" w:hAnsiTheme="minorHAnsi" w:cstheme="minorHAnsi"/>
          <w:color w:val="000000"/>
        </w:rPr>
      </w:pPr>
      <w:r w:rsidRPr="00C70BA2">
        <w:rPr>
          <w:rFonts w:asciiTheme="minorHAnsi" w:hAnsiTheme="minorHAnsi" w:cstheme="minorHAnsi"/>
          <w:color w:val="000000"/>
        </w:rPr>
        <w:t>4. Przed podpisaniem umowy Wykonawca zobowiązany jest wnieść zabezpieczenie należytego wykonania umowy na zasadach określonych w § 15 SIWZ – jeśli jest wymagane.</w:t>
      </w:r>
    </w:p>
    <w:p w:rsidR="009807D0" w:rsidRPr="00C70BA2" w:rsidRDefault="009807D0" w:rsidP="009807D0">
      <w:pPr>
        <w:tabs>
          <w:tab w:val="left" w:pos="426"/>
        </w:tabs>
        <w:spacing w:after="0" w:line="240" w:lineRule="auto"/>
        <w:ind w:left="360"/>
        <w:jc w:val="both"/>
        <w:rPr>
          <w:rFonts w:asciiTheme="minorHAnsi" w:hAnsiTheme="minorHAnsi" w:cstheme="minorHAnsi"/>
          <w:color w:val="000000"/>
        </w:rPr>
      </w:pPr>
      <w:r w:rsidRPr="00C70BA2">
        <w:rPr>
          <w:rFonts w:asciiTheme="minorHAnsi" w:hAnsiTheme="minorHAnsi" w:cstheme="minorHAnsi"/>
          <w:b/>
          <w:color w:val="000000"/>
        </w:rPr>
        <w:t>5. Zamawiający może zawrzeć umowę</w:t>
      </w:r>
      <w:r w:rsidRPr="00C70BA2">
        <w:rPr>
          <w:rFonts w:asciiTheme="minorHAnsi" w:hAnsiTheme="minorHAnsi" w:cstheme="minorHAnsi"/>
          <w:color w:val="000000"/>
        </w:rPr>
        <w:t xml:space="preserve"> w sprawie zamówienia publicznego przed upływem terminów o których mowa w art. 94 ust. 1 ustawy Prawo zamówień publicznych (10 lub 5  dni ), jeżeli w postępowaniu o udzielenie zamówienia:</w:t>
      </w:r>
    </w:p>
    <w:p w:rsidR="009807D0" w:rsidRPr="00C70BA2" w:rsidRDefault="009807D0" w:rsidP="009807D0">
      <w:pPr>
        <w:tabs>
          <w:tab w:val="left" w:pos="426"/>
        </w:tabs>
        <w:spacing w:after="0" w:line="240" w:lineRule="auto"/>
        <w:ind w:left="360"/>
        <w:jc w:val="both"/>
        <w:rPr>
          <w:rFonts w:asciiTheme="minorHAnsi" w:hAnsiTheme="minorHAnsi" w:cstheme="minorHAnsi"/>
          <w:color w:val="000000"/>
        </w:rPr>
      </w:pPr>
      <w:r w:rsidRPr="00C70BA2">
        <w:rPr>
          <w:rFonts w:asciiTheme="minorHAnsi" w:hAnsiTheme="minorHAnsi" w:cstheme="minorHAnsi"/>
          <w:color w:val="000000"/>
        </w:rPr>
        <w:t>1)  została złożona tylko 1 oferta,</w:t>
      </w:r>
    </w:p>
    <w:p w:rsidR="009807D0" w:rsidRPr="00C70BA2" w:rsidRDefault="009807D0" w:rsidP="009807D0">
      <w:pPr>
        <w:tabs>
          <w:tab w:val="left" w:pos="426"/>
        </w:tabs>
        <w:spacing w:after="0" w:line="240" w:lineRule="auto"/>
        <w:ind w:left="360"/>
        <w:jc w:val="both"/>
        <w:rPr>
          <w:rFonts w:asciiTheme="minorHAnsi" w:hAnsiTheme="minorHAnsi" w:cstheme="minorHAnsi"/>
          <w:color w:val="000000"/>
        </w:rPr>
      </w:pPr>
      <w:r w:rsidRPr="00C70BA2">
        <w:rPr>
          <w:rFonts w:asciiTheme="minorHAnsi" w:hAnsiTheme="minorHAnsi" w:cstheme="minorHAnsi"/>
          <w:color w:val="000000"/>
        </w:rPr>
        <w:t>2)  nie odrzucono żadnej oferty,</w:t>
      </w:r>
    </w:p>
    <w:p w:rsidR="009807D0" w:rsidRPr="00C70BA2" w:rsidRDefault="009807D0" w:rsidP="009807D0">
      <w:pPr>
        <w:tabs>
          <w:tab w:val="left" w:pos="426"/>
        </w:tabs>
        <w:spacing w:after="0" w:line="240" w:lineRule="auto"/>
        <w:ind w:left="360"/>
        <w:jc w:val="both"/>
        <w:rPr>
          <w:rFonts w:asciiTheme="minorHAnsi" w:hAnsiTheme="minorHAnsi" w:cstheme="minorHAnsi"/>
          <w:color w:val="000000"/>
        </w:rPr>
      </w:pPr>
      <w:r w:rsidRPr="00C70BA2">
        <w:rPr>
          <w:rFonts w:asciiTheme="minorHAnsi" w:hAnsiTheme="minorHAnsi" w:cstheme="minorHAnsi"/>
          <w:color w:val="000000"/>
        </w:rPr>
        <w:lastRenderedPageBreak/>
        <w:t>3)  nie wykluczono żadnego wykonawcy,</w:t>
      </w:r>
    </w:p>
    <w:p w:rsidR="009807D0" w:rsidRPr="00C70BA2" w:rsidRDefault="009807D0" w:rsidP="009807D0">
      <w:pPr>
        <w:numPr>
          <w:ilvl w:val="0"/>
          <w:numId w:val="2"/>
        </w:numPr>
        <w:tabs>
          <w:tab w:val="clear" w:pos="720"/>
          <w:tab w:val="num" w:pos="360"/>
          <w:tab w:val="left" w:pos="426"/>
        </w:tabs>
        <w:spacing w:after="0" w:line="240" w:lineRule="auto"/>
        <w:ind w:left="360"/>
        <w:jc w:val="both"/>
        <w:rPr>
          <w:rFonts w:asciiTheme="minorHAnsi" w:hAnsiTheme="minorHAnsi" w:cstheme="minorHAnsi"/>
          <w:color w:val="000000"/>
        </w:rPr>
      </w:pPr>
      <w:r w:rsidRPr="00C70BA2">
        <w:rPr>
          <w:rFonts w:asciiTheme="minorHAnsi" w:hAnsiTheme="minorHAnsi" w:cstheme="minorHAnsi"/>
          <w:color w:val="000000"/>
        </w:rPr>
        <w:t>W przypadku gdy Wykonawca, którego oferta zostanie wybrana, będzie się uchylał od zawarcia umowy lub nie wniesie wymaganego zabezpieczenia należytego wykonania umowy, Zamawiający może wybrać  ofertę najkorzystniejszą spośród pozostałych ofert, bez przeprowadzania ich ponownej oceny, chyba że zachodzą przesłanki unieważnienia postępowania, o których mowa w art. 93 ust. 1 ustawy  Prawo zamówień publicznych.</w:t>
      </w:r>
    </w:p>
    <w:p w:rsidR="009807D0" w:rsidRPr="00C70BA2" w:rsidRDefault="009807D0" w:rsidP="009807D0">
      <w:pPr>
        <w:tabs>
          <w:tab w:val="left" w:pos="426"/>
        </w:tabs>
        <w:spacing w:after="0" w:line="240" w:lineRule="auto"/>
        <w:jc w:val="both"/>
        <w:rPr>
          <w:rFonts w:asciiTheme="minorHAnsi" w:hAnsiTheme="minorHAnsi" w:cstheme="minorHAnsi"/>
          <w:color w:val="000000"/>
        </w:rPr>
      </w:pPr>
    </w:p>
    <w:p w:rsidR="009807D0" w:rsidRPr="00C70BA2" w:rsidRDefault="009807D0" w:rsidP="009807D0">
      <w:pPr>
        <w:pStyle w:val="Podtytu"/>
        <w:tabs>
          <w:tab w:val="left" w:pos="1298"/>
        </w:tabs>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15. WYMAGANIA DOTYCZĄCE ZABEZPIECZENIA NALEŻYTEGO WYKONANIA UMOWY.</w:t>
      </w:r>
    </w:p>
    <w:p w:rsidR="009807D0" w:rsidRPr="00C70BA2" w:rsidRDefault="009807D0" w:rsidP="009807D0">
      <w:pPr>
        <w:pStyle w:val="Podtytu"/>
        <w:tabs>
          <w:tab w:val="left" w:pos="1440"/>
        </w:tabs>
        <w:jc w:val="both"/>
        <w:rPr>
          <w:rFonts w:asciiTheme="minorHAnsi" w:hAnsiTheme="minorHAnsi" w:cstheme="minorHAnsi"/>
          <w:color w:val="000000"/>
          <w:sz w:val="22"/>
          <w:szCs w:val="22"/>
        </w:rPr>
      </w:pPr>
    </w:p>
    <w:p w:rsidR="009807D0" w:rsidRPr="00C70BA2" w:rsidRDefault="009807D0" w:rsidP="009807D0">
      <w:pPr>
        <w:spacing w:after="0" w:line="240" w:lineRule="auto"/>
        <w:jc w:val="both"/>
        <w:rPr>
          <w:rFonts w:asciiTheme="minorHAnsi" w:hAnsiTheme="minorHAnsi" w:cstheme="minorHAnsi"/>
          <w:color w:val="000000"/>
        </w:rPr>
      </w:pPr>
      <w:r>
        <w:rPr>
          <w:rFonts w:asciiTheme="minorHAnsi" w:hAnsiTheme="minorHAnsi" w:cstheme="minorHAnsi"/>
          <w:color w:val="000000"/>
        </w:rPr>
        <w:t>Nie dotyczy.</w:t>
      </w:r>
    </w:p>
    <w:p w:rsidR="009807D0" w:rsidRPr="00C70BA2" w:rsidRDefault="009807D0" w:rsidP="009807D0">
      <w:pPr>
        <w:pStyle w:val="Podtytu"/>
        <w:tabs>
          <w:tab w:val="left" w:pos="1440"/>
        </w:tabs>
        <w:jc w:val="both"/>
        <w:rPr>
          <w:rFonts w:asciiTheme="minorHAnsi" w:hAnsiTheme="minorHAnsi" w:cstheme="minorHAnsi"/>
          <w:b/>
          <w:color w:val="000000"/>
          <w:sz w:val="22"/>
          <w:szCs w:val="22"/>
          <w:u w:val="single"/>
        </w:rPr>
      </w:pPr>
    </w:p>
    <w:p w:rsidR="009807D0" w:rsidRPr="00C70BA2" w:rsidRDefault="009807D0" w:rsidP="009807D0">
      <w:pPr>
        <w:pStyle w:val="Podtytu"/>
        <w:tabs>
          <w:tab w:val="left" w:pos="1440"/>
        </w:tabs>
        <w:spacing w:line="240" w:lineRule="auto"/>
        <w:jc w:val="both"/>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16. ISTOTNE DLA STRON POSTANOWIENIA, KTÓRE ZOSTANĄ WPROWADZONE DO TREŚCI ZAWIERANEJ UMOWY W SPRAWIE ZAMÓWIENIA PUBLICZNEGO, OGÓLNE WARUNKI UMOWY LUB WZÓR UMOWY, JEŚLI ZAMAWIAJĄCY WYMAGA OD WYKONAWCY, ABY ZAWARŁ Z NIM UMOWĘ W SPRAWIE ZAMÓWIENIA PUBLICZNEGO NA TAKICH WARUNKACH.</w:t>
      </w:r>
    </w:p>
    <w:p w:rsidR="009807D0" w:rsidRPr="00C70BA2" w:rsidRDefault="009807D0" w:rsidP="009807D0">
      <w:pPr>
        <w:pStyle w:val="Tekstpodstawowy"/>
        <w:rPr>
          <w:rFonts w:asciiTheme="minorHAnsi" w:hAnsiTheme="minorHAnsi" w:cstheme="minorHAnsi"/>
          <w:color w:val="000000"/>
          <w:sz w:val="22"/>
          <w:szCs w:val="22"/>
          <w:u w:val="single"/>
        </w:rPr>
      </w:pPr>
    </w:p>
    <w:p w:rsidR="009807D0" w:rsidRPr="00C70BA2" w:rsidRDefault="009807D0" w:rsidP="009807D0">
      <w:pPr>
        <w:pStyle w:val="Tekstpodstawowy"/>
        <w:tabs>
          <w:tab w:val="num" w:pos="180"/>
        </w:tabs>
        <w:ind w:left="180"/>
        <w:rPr>
          <w:rFonts w:asciiTheme="minorHAnsi" w:hAnsiTheme="minorHAnsi" w:cstheme="minorHAnsi"/>
          <w:sz w:val="22"/>
          <w:szCs w:val="22"/>
        </w:rPr>
      </w:pPr>
      <w:r w:rsidRPr="00C70BA2">
        <w:rPr>
          <w:rFonts w:asciiTheme="minorHAnsi" w:hAnsiTheme="minorHAnsi" w:cstheme="minorHAnsi"/>
          <w:sz w:val="22"/>
          <w:szCs w:val="22"/>
        </w:rPr>
        <w:t>Istotne  zmiany postanowień zawartej umowy w stosunku do treści oferty, na podstawie której dokonano wyboru Wykonawcy:</w:t>
      </w:r>
    </w:p>
    <w:p w:rsidR="009807D0" w:rsidRPr="00C70BA2" w:rsidRDefault="009807D0" w:rsidP="009807D0">
      <w:pPr>
        <w:pStyle w:val="Tekstpodstawowy"/>
        <w:tabs>
          <w:tab w:val="num" w:pos="180"/>
        </w:tabs>
        <w:ind w:left="180"/>
        <w:rPr>
          <w:rFonts w:asciiTheme="minorHAnsi" w:hAnsiTheme="minorHAnsi" w:cstheme="minorHAnsi"/>
          <w:sz w:val="22"/>
          <w:szCs w:val="22"/>
        </w:rPr>
      </w:pPr>
    </w:p>
    <w:p w:rsidR="009807D0" w:rsidRPr="00C70BA2" w:rsidRDefault="009807D0" w:rsidP="009807D0">
      <w:pPr>
        <w:pStyle w:val="Tekstpodstawowy"/>
        <w:numPr>
          <w:ilvl w:val="0"/>
          <w:numId w:val="8"/>
        </w:numPr>
        <w:rPr>
          <w:rFonts w:asciiTheme="minorHAnsi" w:hAnsiTheme="minorHAnsi" w:cstheme="minorHAnsi"/>
          <w:color w:val="000000"/>
          <w:sz w:val="22"/>
          <w:szCs w:val="22"/>
        </w:rPr>
      </w:pPr>
      <w:r w:rsidRPr="00C70BA2">
        <w:rPr>
          <w:rFonts w:asciiTheme="minorHAnsi" w:hAnsiTheme="minorHAnsi" w:cstheme="minorHAnsi"/>
          <w:color w:val="000000"/>
          <w:sz w:val="22"/>
          <w:szCs w:val="22"/>
        </w:rPr>
        <w:t>Zmiany w określeniu stron umowy, o ile zasadność tej zmiany wynika z przepisów prawa na skutek np. połączenia, przekształcenia lub zmiany firmy bądź siedziby strony.</w:t>
      </w:r>
    </w:p>
    <w:p w:rsidR="009807D0" w:rsidRPr="00C70BA2" w:rsidRDefault="009807D0" w:rsidP="009807D0">
      <w:pPr>
        <w:pStyle w:val="Tekstpodstawowy"/>
        <w:numPr>
          <w:ilvl w:val="0"/>
          <w:numId w:val="8"/>
        </w:numPr>
        <w:rPr>
          <w:rFonts w:asciiTheme="minorHAnsi" w:hAnsiTheme="minorHAnsi" w:cstheme="minorHAnsi"/>
          <w:color w:val="000000"/>
          <w:sz w:val="22"/>
          <w:szCs w:val="22"/>
        </w:rPr>
      </w:pPr>
      <w:r w:rsidRPr="00C70BA2">
        <w:rPr>
          <w:rFonts w:asciiTheme="minorHAnsi" w:hAnsiTheme="minorHAnsi" w:cstheme="minorHAnsi"/>
          <w:color w:val="000000"/>
          <w:sz w:val="22"/>
          <w:szCs w:val="22"/>
        </w:rPr>
        <w:t>Zmiany w zakresie</w:t>
      </w:r>
      <w:r>
        <w:rPr>
          <w:rFonts w:asciiTheme="minorHAnsi" w:hAnsiTheme="minorHAnsi" w:cstheme="minorHAnsi"/>
          <w:color w:val="000000"/>
          <w:sz w:val="22"/>
          <w:szCs w:val="22"/>
        </w:rPr>
        <w:t xml:space="preserve"> ceny </w:t>
      </w:r>
      <w:r w:rsidRPr="00C70BA2">
        <w:rPr>
          <w:rFonts w:asciiTheme="minorHAnsi" w:hAnsiTheme="minorHAnsi" w:cstheme="minorHAnsi"/>
          <w:color w:val="000000"/>
          <w:sz w:val="22"/>
          <w:szCs w:val="22"/>
        </w:rPr>
        <w:t xml:space="preserve"> przedmiotu zamówienia, jeśli konieczność takiej zmiany jest skutkiem zmiany przepisów prawa w tym stawki VAT.</w:t>
      </w:r>
    </w:p>
    <w:p w:rsidR="009807D0" w:rsidRPr="00C70BA2" w:rsidRDefault="009807D0" w:rsidP="009807D0">
      <w:pPr>
        <w:pStyle w:val="Podtytu"/>
        <w:tabs>
          <w:tab w:val="left" w:pos="1440"/>
        </w:tabs>
        <w:jc w:val="left"/>
        <w:rPr>
          <w:rFonts w:asciiTheme="minorHAnsi" w:hAnsiTheme="minorHAnsi" w:cstheme="minorHAnsi"/>
          <w:b/>
          <w:color w:val="000000"/>
          <w:sz w:val="22"/>
          <w:szCs w:val="22"/>
          <w:u w:val="single"/>
        </w:rPr>
      </w:pPr>
    </w:p>
    <w:p w:rsidR="009807D0" w:rsidRPr="00C70BA2" w:rsidRDefault="009807D0" w:rsidP="009807D0">
      <w:pPr>
        <w:pStyle w:val="Podtytu"/>
        <w:tabs>
          <w:tab w:val="left" w:pos="1440"/>
        </w:tabs>
        <w:jc w:val="left"/>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xml:space="preserve">§ 17. POUCZENIE O ŚRODKACH OCHRONY PRAWNEJ PRZYSŁUGUJĄCYCH WYKONAWCY W TOKU POSTĘPOWANIA   O UDZIELENIE ZAMÓWIENIA. </w:t>
      </w:r>
    </w:p>
    <w:p w:rsidR="009807D0" w:rsidRPr="00C70BA2" w:rsidRDefault="009807D0" w:rsidP="009807D0">
      <w:pPr>
        <w:pStyle w:val="Jacek"/>
        <w:spacing w:line="360" w:lineRule="auto"/>
        <w:rPr>
          <w:rFonts w:asciiTheme="minorHAnsi" w:hAnsiTheme="minorHAnsi" w:cstheme="minorHAnsi"/>
          <w:color w:val="000000"/>
          <w:sz w:val="22"/>
          <w:szCs w:val="22"/>
        </w:rPr>
      </w:pPr>
    </w:p>
    <w:p w:rsidR="009807D0" w:rsidRDefault="009807D0" w:rsidP="008D1D40">
      <w:pPr>
        <w:pStyle w:val="Jacek"/>
        <w:jc w:val="both"/>
        <w:rPr>
          <w:rFonts w:asciiTheme="minorHAnsi" w:hAnsiTheme="minorHAnsi" w:cstheme="minorHAnsi"/>
          <w:color w:val="000000"/>
          <w:sz w:val="22"/>
          <w:szCs w:val="22"/>
        </w:rPr>
      </w:pPr>
      <w:r w:rsidRPr="00C70BA2">
        <w:rPr>
          <w:rFonts w:asciiTheme="minorHAnsi" w:hAnsiTheme="minorHAnsi" w:cstheme="minorHAnsi"/>
          <w:color w:val="000000"/>
          <w:sz w:val="22"/>
          <w:szCs w:val="22"/>
        </w:rPr>
        <w:t>Środki ochrony pranej przysługują wykonawcy, a także innemu podmiotowi, jeżeli ma lub miał interes w uzyskaniu danego zamówienia oraz poniósł lub może ponieść szkodę w wyniku naruszenia przez Zamawiającego przepisów niniejszej ustaw</w:t>
      </w:r>
      <w:r>
        <w:rPr>
          <w:rFonts w:asciiTheme="minorHAnsi" w:hAnsiTheme="minorHAnsi" w:cstheme="minorHAnsi"/>
          <w:color w:val="000000"/>
          <w:sz w:val="22"/>
          <w:szCs w:val="22"/>
        </w:rPr>
        <w:t>y tj. odwołanie-</w:t>
      </w:r>
      <w:r w:rsidRPr="00C70BA2">
        <w:rPr>
          <w:rFonts w:asciiTheme="minorHAnsi" w:hAnsiTheme="minorHAnsi" w:cstheme="minorHAnsi"/>
          <w:color w:val="000000"/>
          <w:sz w:val="22"/>
          <w:szCs w:val="22"/>
        </w:rPr>
        <w:t xml:space="preserve">  Dział VI „Środki ochrony prawnej”  ustawy Prawo zamówień publicznych.</w:t>
      </w:r>
    </w:p>
    <w:p w:rsidR="008D1D40" w:rsidRPr="008D1D40" w:rsidRDefault="008D1D40" w:rsidP="008D1D40">
      <w:pPr>
        <w:pStyle w:val="Jacek"/>
        <w:jc w:val="both"/>
        <w:rPr>
          <w:rFonts w:asciiTheme="minorHAnsi" w:hAnsiTheme="minorHAnsi" w:cstheme="minorHAnsi"/>
          <w:color w:val="000000"/>
          <w:sz w:val="22"/>
          <w:szCs w:val="22"/>
        </w:rPr>
      </w:pPr>
    </w:p>
    <w:p w:rsidR="009807D0" w:rsidRPr="00C70BA2" w:rsidRDefault="009807D0" w:rsidP="009807D0">
      <w:pPr>
        <w:pStyle w:val="Podtytu"/>
        <w:tabs>
          <w:tab w:val="left" w:pos="1440"/>
        </w:tabs>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18. OPIS CZĘŚCI ZAMÓWIENIA, JEŻELI ZAMAWIAJĄCY DOPUSZCZA SKŁADANIE OFERT CZĘŚCIOWYCH.</w:t>
      </w:r>
    </w:p>
    <w:p w:rsidR="009807D0" w:rsidRPr="00C70BA2" w:rsidRDefault="009807D0" w:rsidP="009807D0">
      <w:pPr>
        <w:pStyle w:val="Tekstpodstawowy"/>
        <w:rPr>
          <w:rFonts w:asciiTheme="minorHAnsi" w:hAnsiTheme="minorHAnsi" w:cstheme="minorHAnsi"/>
          <w:sz w:val="22"/>
          <w:szCs w:val="22"/>
        </w:rPr>
      </w:pPr>
    </w:p>
    <w:p w:rsidR="009807D0" w:rsidRPr="00C70BA2" w:rsidRDefault="009807D0" w:rsidP="009807D0">
      <w:pPr>
        <w:pStyle w:val="Tekstpodstawowy"/>
        <w:rPr>
          <w:rFonts w:asciiTheme="minorHAnsi" w:hAnsiTheme="minorHAnsi" w:cstheme="minorHAnsi"/>
          <w:sz w:val="22"/>
          <w:szCs w:val="22"/>
        </w:rPr>
      </w:pPr>
      <w:r w:rsidRPr="00C70BA2">
        <w:rPr>
          <w:rFonts w:asciiTheme="minorHAnsi" w:hAnsiTheme="minorHAnsi" w:cstheme="minorHAnsi"/>
          <w:sz w:val="22"/>
          <w:szCs w:val="22"/>
        </w:rPr>
        <w:t xml:space="preserve">Zamawiający </w:t>
      </w:r>
      <w:r w:rsidRPr="00C70BA2">
        <w:rPr>
          <w:rFonts w:asciiTheme="minorHAnsi" w:hAnsiTheme="minorHAnsi" w:cstheme="minorHAnsi"/>
          <w:b/>
          <w:sz w:val="22"/>
          <w:szCs w:val="22"/>
        </w:rPr>
        <w:t>nie dopuszcza</w:t>
      </w:r>
      <w:r w:rsidRPr="00C70BA2">
        <w:rPr>
          <w:rFonts w:asciiTheme="minorHAnsi" w:hAnsiTheme="minorHAnsi" w:cstheme="minorHAnsi"/>
          <w:sz w:val="22"/>
          <w:szCs w:val="22"/>
        </w:rPr>
        <w:t xml:space="preserve"> składania ofert częściowych.</w:t>
      </w:r>
    </w:p>
    <w:p w:rsidR="009807D0" w:rsidRPr="00C70BA2" w:rsidRDefault="009807D0" w:rsidP="009807D0">
      <w:pPr>
        <w:pStyle w:val="Tekstpodstawowy"/>
        <w:jc w:val="center"/>
        <w:rPr>
          <w:rFonts w:asciiTheme="minorHAnsi" w:hAnsiTheme="minorHAnsi" w:cstheme="minorHAnsi"/>
          <w:sz w:val="22"/>
          <w:szCs w:val="22"/>
        </w:rPr>
      </w:pPr>
    </w:p>
    <w:p w:rsidR="009807D0" w:rsidRPr="00C70BA2" w:rsidRDefault="009807D0" w:rsidP="009807D0">
      <w:pPr>
        <w:pStyle w:val="Podtytu"/>
        <w:tabs>
          <w:tab w:val="left" w:pos="1440"/>
        </w:tabs>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19. MAKSYMALNA LICZBA WYKONAWCÓW, Z KTÓRYMI ZAMAWIAJĄCY ZAWRZE UMOWĘ RAMOWĄ, JEŻELI ZAMAWIAJĄCY PRZEWIDUJE ZAWARCIE UMOWY RAMOWEJ.</w:t>
      </w:r>
    </w:p>
    <w:p w:rsidR="009807D0" w:rsidRPr="00C70BA2" w:rsidRDefault="009807D0" w:rsidP="009807D0">
      <w:pPr>
        <w:pStyle w:val="Tekstpodstawowy"/>
        <w:rPr>
          <w:rFonts w:asciiTheme="minorHAnsi" w:hAnsiTheme="minorHAnsi" w:cstheme="minorHAnsi"/>
          <w:sz w:val="22"/>
          <w:szCs w:val="22"/>
        </w:rPr>
      </w:pPr>
    </w:p>
    <w:p w:rsidR="009807D0" w:rsidRPr="00C70BA2" w:rsidRDefault="009807D0" w:rsidP="009807D0">
      <w:pPr>
        <w:pStyle w:val="Tekstpodstawowy"/>
        <w:rPr>
          <w:rFonts w:asciiTheme="minorHAnsi" w:hAnsiTheme="minorHAnsi" w:cstheme="minorHAnsi"/>
          <w:sz w:val="22"/>
          <w:szCs w:val="22"/>
        </w:rPr>
      </w:pPr>
      <w:r w:rsidRPr="00C70BA2">
        <w:rPr>
          <w:rFonts w:asciiTheme="minorHAnsi" w:hAnsiTheme="minorHAnsi" w:cstheme="minorHAnsi"/>
          <w:sz w:val="22"/>
          <w:szCs w:val="22"/>
        </w:rPr>
        <w:t xml:space="preserve">Zamawiający </w:t>
      </w:r>
      <w:r w:rsidRPr="00C70BA2">
        <w:rPr>
          <w:rFonts w:asciiTheme="minorHAnsi" w:hAnsiTheme="minorHAnsi" w:cstheme="minorHAnsi"/>
          <w:b/>
          <w:sz w:val="22"/>
          <w:szCs w:val="22"/>
        </w:rPr>
        <w:t>nie przewiduje</w:t>
      </w:r>
      <w:r w:rsidRPr="00C70BA2">
        <w:rPr>
          <w:rFonts w:asciiTheme="minorHAnsi" w:hAnsiTheme="minorHAnsi" w:cstheme="minorHAnsi"/>
          <w:sz w:val="22"/>
          <w:szCs w:val="22"/>
        </w:rPr>
        <w:t xml:space="preserve"> zawarcia umowy ramowej.</w:t>
      </w:r>
    </w:p>
    <w:p w:rsidR="009807D0" w:rsidRPr="00C70BA2" w:rsidRDefault="009807D0" w:rsidP="009807D0">
      <w:pPr>
        <w:pStyle w:val="Podtytu"/>
        <w:tabs>
          <w:tab w:val="left" w:pos="1440"/>
        </w:tabs>
        <w:jc w:val="left"/>
        <w:rPr>
          <w:rFonts w:asciiTheme="minorHAnsi" w:hAnsiTheme="minorHAnsi" w:cstheme="minorHAnsi"/>
          <w:b/>
          <w:color w:val="000000"/>
          <w:sz w:val="22"/>
          <w:szCs w:val="22"/>
          <w:u w:val="single"/>
        </w:rPr>
      </w:pPr>
    </w:p>
    <w:p w:rsidR="009807D0" w:rsidRPr="00C70BA2" w:rsidRDefault="009807D0" w:rsidP="009807D0">
      <w:pPr>
        <w:pStyle w:val="Podtytu"/>
        <w:tabs>
          <w:tab w:val="left" w:pos="1440"/>
        </w:tabs>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xml:space="preserve">§ 20. INFORMACJA O PRZEWIDYWANYCH ZAMÓWIENIACH UZUPEŁNIAJĄCYCH,     O KTÓRYCH MOWA  W ART. 67 UST. 1 PKT </w:t>
      </w:r>
      <w:r w:rsidR="000A5A63">
        <w:rPr>
          <w:rFonts w:asciiTheme="minorHAnsi" w:hAnsiTheme="minorHAnsi" w:cstheme="minorHAnsi"/>
          <w:b/>
          <w:color w:val="000000"/>
          <w:sz w:val="22"/>
          <w:szCs w:val="22"/>
          <w:u w:val="single"/>
        </w:rPr>
        <w:t>7</w:t>
      </w:r>
      <w:r w:rsidRPr="00C70BA2">
        <w:rPr>
          <w:rFonts w:asciiTheme="minorHAnsi" w:hAnsiTheme="minorHAnsi" w:cstheme="minorHAnsi"/>
          <w:b/>
          <w:color w:val="000000"/>
          <w:sz w:val="22"/>
          <w:szCs w:val="22"/>
          <w:u w:val="single"/>
        </w:rPr>
        <w:t xml:space="preserve">  ORAZ OKOLICZNOŚCI, PO KTÓRYCH ZAISTNIENIU BĘDĄ ONE UDZIELANE, JEŻELI ZAMAWIAJĄCY PRZEWIDYJE UDZIELANIE TAKICH ZAMÓWIEŃ.</w:t>
      </w:r>
    </w:p>
    <w:p w:rsidR="009807D0" w:rsidRPr="00C70BA2" w:rsidRDefault="009807D0" w:rsidP="009807D0">
      <w:pPr>
        <w:pStyle w:val="Podtytu"/>
        <w:rPr>
          <w:rFonts w:asciiTheme="minorHAnsi" w:hAnsiTheme="minorHAnsi" w:cstheme="minorHAnsi"/>
          <w:color w:val="000000"/>
          <w:sz w:val="22"/>
          <w:szCs w:val="22"/>
          <w:u w:val="single"/>
        </w:rPr>
      </w:pPr>
    </w:p>
    <w:p w:rsidR="009807D0" w:rsidRPr="00C70BA2" w:rsidRDefault="009807D0" w:rsidP="009807D0">
      <w:pPr>
        <w:pStyle w:val="Podtytu"/>
        <w:jc w:val="both"/>
        <w:rPr>
          <w:rFonts w:asciiTheme="minorHAnsi" w:hAnsiTheme="minorHAnsi" w:cstheme="minorHAnsi"/>
          <w:color w:val="000000"/>
          <w:sz w:val="22"/>
          <w:szCs w:val="22"/>
        </w:rPr>
      </w:pPr>
      <w:r w:rsidRPr="00C70BA2">
        <w:rPr>
          <w:rFonts w:asciiTheme="minorHAnsi" w:hAnsiTheme="minorHAnsi" w:cstheme="minorHAnsi"/>
          <w:color w:val="000000"/>
          <w:sz w:val="22"/>
          <w:szCs w:val="22"/>
        </w:rPr>
        <w:t xml:space="preserve">Zamawiający dopuszcza możliwość udzielenia Wykonawcy wybranemu w niniejszym postępowaniu zamówień uzupełniających, stanowiących nie więcej niż </w:t>
      </w:r>
      <w:r w:rsidR="000A5A63">
        <w:rPr>
          <w:rFonts w:asciiTheme="minorHAnsi" w:hAnsiTheme="minorHAnsi" w:cstheme="minorHAnsi"/>
          <w:color w:val="000000"/>
          <w:sz w:val="22"/>
          <w:szCs w:val="22"/>
        </w:rPr>
        <w:t>2</w:t>
      </w:r>
      <w:r w:rsidRPr="00C70BA2">
        <w:rPr>
          <w:rFonts w:asciiTheme="minorHAnsi" w:hAnsiTheme="minorHAnsi" w:cstheme="minorHAnsi"/>
          <w:color w:val="000000"/>
          <w:sz w:val="22"/>
          <w:szCs w:val="22"/>
        </w:rPr>
        <w:t xml:space="preserve">0% wartości zamówienia podstawowego i </w:t>
      </w:r>
      <w:r w:rsidRPr="00C70BA2">
        <w:rPr>
          <w:rFonts w:asciiTheme="minorHAnsi" w:hAnsiTheme="minorHAnsi" w:cstheme="minorHAnsi"/>
          <w:color w:val="000000"/>
          <w:sz w:val="22"/>
          <w:szCs w:val="22"/>
        </w:rPr>
        <w:lastRenderedPageBreak/>
        <w:t>polegających na powtórzeniu tego samego rodzaju zamówień  w okresie 3 lat od udzielenia zamówienia podstawowego.</w:t>
      </w:r>
    </w:p>
    <w:p w:rsidR="009807D0" w:rsidRPr="00C70BA2" w:rsidRDefault="009807D0" w:rsidP="009807D0">
      <w:pPr>
        <w:pStyle w:val="Podtytu"/>
        <w:jc w:val="both"/>
        <w:rPr>
          <w:rFonts w:asciiTheme="minorHAnsi" w:hAnsiTheme="minorHAnsi" w:cstheme="minorHAnsi"/>
          <w:color w:val="000000"/>
          <w:sz w:val="22"/>
          <w:szCs w:val="22"/>
        </w:rPr>
      </w:pPr>
    </w:p>
    <w:p w:rsidR="009807D0" w:rsidRPr="00C70BA2" w:rsidRDefault="009807D0" w:rsidP="009807D0">
      <w:pPr>
        <w:pStyle w:val="Podtytu"/>
        <w:tabs>
          <w:tab w:val="left" w:pos="1440"/>
        </w:tabs>
        <w:spacing w:line="240" w:lineRule="auto"/>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21.  OPIS SPOSOBU PRZEDSTAWIANIA OFERT WARIANTOWYCH ORAZ MINIMALNE WARUNKI JAKIMI MUSZĄ ODPOWIADAĆ  OFERTY WARIANTOWE, JEŻELI ZAMAWIAJĄCY DOPUSZCZA ICH SKŁADANIE.</w:t>
      </w:r>
    </w:p>
    <w:p w:rsidR="009807D0" w:rsidRPr="00C70BA2" w:rsidRDefault="009807D0" w:rsidP="009807D0">
      <w:pPr>
        <w:pStyle w:val="Tekstpodstawowy"/>
        <w:rPr>
          <w:rFonts w:asciiTheme="minorHAnsi" w:hAnsiTheme="minorHAnsi" w:cstheme="minorHAnsi"/>
          <w:color w:val="000000"/>
          <w:sz w:val="22"/>
          <w:szCs w:val="22"/>
        </w:rPr>
      </w:pPr>
    </w:p>
    <w:p w:rsidR="009807D0" w:rsidRPr="00C70BA2" w:rsidRDefault="009807D0" w:rsidP="009807D0">
      <w:pPr>
        <w:pStyle w:val="Podtytu"/>
        <w:tabs>
          <w:tab w:val="left" w:pos="1440"/>
        </w:tabs>
        <w:jc w:val="both"/>
        <w:rPr>
          <w:rFonts w:asciiTheme="minorHAnsi" w:hAnsiTheme="minorHAnsi" w:cstheme="minorHAnsi"/>
          <w:color w:val="000000"/>
          <w:sz w:val="22"/>
          <w:szCs w:val="22"/>
        </w:rPr>
      </w:pPr>
      <w:r w:rsidRPr="00C70BA2">
        <w:rPr>
          <w:rFonts w:asciiTheme="minorHAnsi" w:hAnsiTheme="minorHAnsi" w:cstheme="minorHAnsi"/>
          <w:color w:val="000000"/>
          <w:sz w:val="22"/>
          <w:szCs w:val="22"/>
        </w:rPr>
        <w:t xml:space="preserve">Zamawiający </w:t>
      </w:r>
      <w:r w:rsidRPr="00C70BA2">
        <w:rPr>
          <w:rFonts w:asciiTheme="minorHAnsi" w:hAnsiTheme="minorHAnsi" w:cstheme="minorHAnsi"/>
          <w:b/>
          <w:color w:val="000000"/>
          <w:sz w:val="22"/>
          <w:szCs w:val="22"/>
        </w:rPr>
        <w:t>nie dopuszcza</w:t>
      </w:r>
      <w:r w:rsidRPr="00C70BA2">
        <w:rPr>
          <w:rFonts w:asciiTheme="minorHAnsi" w:hAnsiTheme="minorHAnsi" w:cstheme="minorHAnsi"/>
          <w:color w:val="000000"/>
          <w:sz w:val="22"/>
          <w:szCs w:val="22"/>
        </w:rPr>
        <w:t xml:space="preserve"> przedstawienia ofert wariantowych  </w:t>
      </w:r>
    </w:p>
    <w:p w:rsidR="009807D0" w:rsidRPr="00C70BA2" w:rsidRDefault="009807D0" w:rsidP="009807D0">
      <w:pPr>
        <w:pStyle w:val="Jacek"/>
        <w:rPr>
          <w:rFonts w:asciiTheme="minorHAnsi" w:hAnsiTheme="minorHAnsi" w:cstheme="minorHAnsi"/>
          <w:b/>
          <w:color w:val="000000"/>
          <w:sz w:val="22"/>
          <w:szCs w:val="22"/>
          <w:u w:val="single"/>
        </w:rPr>
      </w:pPr>
    </w:p>
    <w:p w:rsidR="009807D0" w:rsidRPr="00C70BA2" w:rsidRDefault="009807D0" w:rsidP="009807D0">
      <w:pPr>
        <w:pStyle w:val="Jacek"/>
        <w:jc w:val="center"/>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22.  ADRES POCZTY ELEKTRONICZNEJ LUB STRONY INTERNETOWEJ ZAMAWIAJĄCEGO,  JEŻELI DOPUSCZA POROZUMIEWANIE SIĘ DROGĄ ELEKTRONICZNĄ.</w:t>
      </w:r>
    </w:p>
    <w:p w:rsidR="009807D0" w:rsidRPr="00C70BA2" w:rsidRDefault="009807D0" w:rsidP="009807D0">
      <w:pPr>
        <w:pStyle w:val="Jacek"/>
        <w:rPr>
          <w:rFonts w:asciiTheme="minorHAnsi" w:hAnsiTheme="minorHAnsi" w:cstheme="minorHAnsi"/>
          <w:color w:val="000000"/>
          <w:sz w:val="22"/>
          <w:szCs w:val="22"/>
        </w:rPr>
      </w:pPr>
    </w:p>
    <w:p w:rsidR="009807D0" w:rsidRPr="00C70BA2" w:rsidRDefault="009807D0" w:rsidP="009807D0">
      <w:pPr>
        <w:pStyle w:val="Jacek"/>
        <w:rPr>
          <w:rFonts w:asciiTheme="minorHAnsi" w:hAnsiTheme="minorHAnsi" w:cstheme="minorHAnsi"/>
          <w:color w:val="000000"/>
          <w:sz w:val="22"/>
          <w:szCs w:val="22"/>
        </w:rPr>
      </w:pPr>
      <w:r w:rsidRPr="00C70BA2">
        <w:rPr>
          <w:rFonts w:asciiTheme="minorHAnsi" w:hAnsiTheme="minorHAnsi" w:cstheme="minorHAnsi"/>
          <w:color w:val="000000"/>
          <w:sz w:val="22"/>
          <w:szCs w:val="22"/>
        </w:rPr>
        <w:t xml:space="preserve">Zamawiający </w:t>
      </w:r>
      <w:r w:rsidRPr="00C70BA2">
        <w:rPr>
          <w:rFonts w:asciiTheme="minorHAnsi" w:hAnsiTheme="minorHAnsi" w:cstheme="minorHAnsi"/>
          <w:b/>
          <w:color w:val="000000"/>
          <w:sz w:val="22"/>
          <w:szCs w:val="22"/>
        </w:rPr>
        <w:t>nie dopuszcza</w:t>
      </w:r>
      <w:r w:rsidRPr="00C70BA2">
        <w:rPr>
          <w:rFonts w:asciiTheme="minorHAnsi" w:hAnsiTheme="minorHAnsi" w:cstheme="minorHAnsi"/>
          <w:color w:val="000000"/>
          <w:sz w:val="22"/>
          <w:szCs w:val="22"/>
        </w:rPr>
        <w:t xml:space="preserve"> porozumiewania się drogą elektroniczną.</w:t>
      </w:r>
    </w:p>
    <w:p w:rsidR="009807D0" w:rsidRPr="00C70BA2" w:rsidRDefault="009807D0" w:rsidP="009807D0">
      <w:pPr>
        <w:pStyle w:val="Jacek"/>
        <w:rPr>
          <w:rFonts w:asciiTheme="minorHAnsi" w:hAnsiTheme="minorHAnsi" w:cstheme="minorHAnsi"/>
          <w:color w:val="000000"/>
          <w:sz w:val="22"/>
          <w:szCs w:val="22"/>
        </w:rPr>
      </w:pPr>
    </w:p>
    <w:p w:rsidR="009807D0" w:rsidRPr="00C70BA2" w:rsidRDefault="009807D0" w:rsidP="009807D0">
      <w:pPr>
        <w:pStyle w:val="Podtytu"/>
        <w:tabs>
          <w:tab w:val="left" w:pos="1440"/>
        </w:tabs>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23. INFORMACJE DOTYCZĄCE WALUT OBCYCH, W JAKICH MOGĄ BYĆ PROWADZONE ROZLICZENIA MIĘDZY ZAMAWIAJĄCYM A WYKO</w:t>
      </w:r>
      <w:r w:rsidRPr="00C70BA2">
        <w:rPr>
          <w:rFonts w:asciiTheme="minorHAnsi" w:hAnsiTheme="minorHAnsi" w:cstheme="minorHAnsi"/>
          <w:b/>
          <w:color w:val="000000"/>
          <w:sz w:val="22"/>
          <w:szCs w:val="22"/>
          <w:u w:val="single"/>
        </w:rPr>
        <w:softHyphen/>
        <w:t>NAWCĄ.</w:t>
      </w:r>
    </w:p>
    <w:p w:rsidR="009807D0" w:rsidRPr="00C70BA2" w:rsidRDefault="009807D0" w:rsidP="009807D0">
      <w:pPr>
        <w:pStyle w:val="Tekstpodstawowy"/>
        <w:rPr>
          <w:rFonts w:asciiTheme="minorHAnsi" w:hAnsiTheme="minorHAnsi" w:cstheme="minorHAnsi"/>
          <w:color w:val="000000"/>
          <w:sz w:val="22"/>
          <w:szCs w:val="22"/>
        </w:rPr>
      </w:pPr>
      <w:r w:rsidRPr="00C70BA2">
        <w:rPr>
          <w:rFonts w:asciiTheme="minorHAnsi" w:hAnsiTheme="minorHAnsi" w:cstheme="minorHAnsi"/>
          <w:color w:val="000000"/>
          <w:sz w:val="22"/>
          <w:szCs w:val="22"/>
        </w:rPr>
        <w:t xml:space="preserve">    </w:t>
      </w:r>
    </w:p>
    <w:p w:rsidR="009807D0" w:rsidRPr="00C70BA2" w:rsidRDefault="009807D0" w:rsidP="009807D0">
      <w:pPr>
        <w:pStyle w:val="Tekstpodstawowy"/>
        <w:rPr>
          <w:rFonts w:asciiTheme="minorHAnsi" w:hAnsiTheme="minorHAnsi" w:cstheme="minorHAnsi"/>
          <w:color w:val="000000"/>
          <w:sz w:val="22"/>
          <w:szCs w:val="22"/>
        </w:rPr>
      </w:pPr>
      <w:r w:rsidRPr="00C70BA2">
        <w:rPr>
          <w:rFonts w:asciiTheme="minorHAnsi" w:hAnsiTheme="minorHAnsi" w:cstheme="minorHAnsi"/>
          <w:color w:val="000000"/>
          <w:sz w:val="22"/>
          <w:szCs w:val="22"/>
        </w:rPr>
        <w:t xml:space="preserve">Zamawiający </w:t>
      </w:r>
      <w:r w:rsidRPr="00C70BA2">
        <w:rPr>
          <w:rFonts w:asciiTheme="minorHAnsi" w:hAnsiTheme="minorHAnsi" w:cstheme="minorHAnsi"/>
          <w:b/>
          <w:color w:val="000000"/>
          <w:sz w:val="22"/>
          <w:szCs w:val="22"/>
        </w:rPr>
        <w:t>nie dopuszcza</w:t>
      </w:r>
      <w:r w:rsidRPr="00C70BA2">
        <w:rPr>
          <w:rFonts w:asciiTheme="minorHAnsi" w:hAnsiTheme="minorHAnsi" w:cstheme="minorHAnsi"/>
          <w:color w:val="000000"/>
          <w:sz w:val="22"/>
          <w:szCs w:val="22"/>
        </w:rPr>
        <w:t xml:space="preserve"> podania ceny ofertowej i jej elementów, ani też nie przewiduje   żadnych rozliczeń z Wykonawcą w walutach obcych. Cena winna być podana w polskich jednostkach pieniężnych ( złotych polskich i groszach)  i w tej walucie prowadzone będą wszelkie rozliczenia z Wykonawcą.</w:t>
      </w:r>
    </w:p>
    <w:p w:rsidR="009807D0" w:rsidRPr="00C70BA2" w:rsidRDefault="009807D0" w:rsidP="009807D0">
      <w:pPr>
        <w:pStyle w:val="Tekstpodstawowy"/>
        <w:rPr>
          <w:rFonts w:asciiTheme="minorHAnsi" w:hAnsiTheme="minorHAnsi" w:cstheme="minorHAnsi"/>
          <w:color w:val="000000"/>
          <w:sz w:val="22"/>
          <w:szCs w:val="22"/>
        </w:rPr>
      </w:pPr>
    </w:p>
    <w:p w:rsidR="009807D0" w:rsidRPr="00C70BA2" w:rsidRDefault="009807D0" w:rsidP="009807D0">
      <w:pPr>
        <w:pStyle w:val="Podtytu"/>
        <w:tabs>
          <w:tab w:val="left" w:pos="1440"/>
        </w:tabs>
        <w:rPr>
          <w:rFonts w:asciiTheme="minorHAnsi" w:hAnsiTheme="minorHAnsi" w:cstheme="minorHAnsi"/>
          <w:color w:val="000000"/>
          <w:sz w:val="22"/>
          <w:szCs w:val="22"/>
        </w:rPr>
      </w:pPr>
      <w:r w:rsidRPr="00C70BA2">
        <w:rPr>
          <w:rFonts w:asciiTheme="minorHAnsi" w:hAnsiTheme="minorHAnsi" w:cstheme="minorHAnsi"/>
          <w:b/>
          <w:color w:val="000000"/>
          <w:sz w:val="22"/>
          <w:szCs w:val="22"/>
          <w:u w:val="single"/>
        </w:rPr>
        <w:t>§ 24. INFORMACJE DOTYCZĄCE AUKCJI ELEKTRONICZNEJ.</w:t>
      </w:r>
    </w:p>
    <w:p w:rsidR="009807D0" w:rsidRPr="00C70BA2" w:rsidRDefault="009807D0" w:rsidP="009807D0">
      <w:pPr>
        <w:pStyle w:val="Tekstpodstawowy"/>
        <w:rPr>
          <w:rFonts w:asciiTheme="minorHAnsi" w:hAnsiTheme="minorHAnsi" w:cstheme="minorHAnsi"/>
          <w:sz w:val="22"/>
          <w:szCs w:val="22"/>
        </w:rPr>
      </w:pPr>
    </w:p>
    <w:p w:rsidR="009807D0" w:rsidRPr="00C70BA2" w:rsidRDefault="009807D0" w:rsidP="009807D0">
      <w:pPr>
        <w:pStyle w:val="Tekstpodstawowy"/>
        <w:rPr>
          <w:rFonts w:asciiTheme="minorHAnsi" w:hAnsiTheme="minorHAnsi" w:cstheme="minorHAnsi"/>
          <w:sz w:val="22"/>
          <w:szCs w:val="22"/>
        </w:rPr>
      </w:pPr>
      <w:r w:rsidRPr="00C70BA2">
        <w:rPr>
          <w:rFonts w:asciiTheme="minorHAnsi" w:hAnsiTheme="minorHAnsi" w:cstheme="minorHAnsi"/>
          <w:sz w:val="22"/>
          <w:szCs w:val="22"/>
        </w:rPr>
        <w:t>Nie dotyczy.</w:t>
      </w:r>
    </w:p>
    <w:p w:rsidR="009807D0" w:rsidRPr="00C70BA2" w:rsidRDefault="009807D0" w:rsidP="009807D0">
      <w:pPr>
        <w:pStyle w:val="Tekstpodstawowy"/>
        <w:rPr>
          <w:rFonts w:asciiTheme="minorHAnsi" w:hAnsiTheme="minorHAnsi" w:cstheme="minorHAnsi"/>
          <w:sz w:val="22"/>
          <w:szCs w:val="22"/>
        </w:rPr>
      </w:pPr>
    </w:p>
    <w:p w:rsidR="009807D0" w:rsidRPr="00C70BA2" w:rsidRDefault="009807D0" w:rsidP="009807D0">
      <w:pPr>
        <w:pStyle w:val="Tekstpodstawowy"/>
        <w:rPr>
          <w:rFonts w:asciiTheme="minorHAnsi" w:hAnsiTheme="minorHAnsi" w:cstheme="minorHAnsi"/>
          <w:sz w:val="22"/>
          <w:szCs w:val="22"/>
        </w:rPr>
      </w:pPr>
    </w:p>
    <w:p w:rsidR="009807D0" w:rsidRDefault="009807D0" w:rsidP="009807D0">
      <w:pPr>
        <w:pStyle w:val="Tekstpodstawowy"/>
        <w:rPr>
          <w:rFonts w:asciiTheme="minorHAnsi" w:hAnsiTheme="minorHAnsi" w:cstheme="minorHAnsi"/>
          <w:sz w:val="22"/>
          <w:szCs w:val="22"/>
        </w:rPr>
      </w:pPr>
    </w:p>
    <w:p w:rsidR="000A5A63" w:rsidRDefault="000A5A63" w:rsidP="009807D0">
      <w:pPr>
        <w:pStyle w:val="Tekstpodstawowy"/>
        <w:rPr>
          <w:rFonts w:asciiTheme="minorHAnsi" w:hAnsiTheme="minorHAnsi" w:cstheme="minorHAnsi"/>
          <w:sz w:val="22"/>
          <w:szCs w:val="22"/>
        </w:rPr>
      </w:pPr>
    </w:p>
    <w:p w:rsidR="000A5A63" w:rsidRDefault="000A5A63" w:rsidP="009807D0">
      <w:pPr>
        <w:pStyle w:val="Tekstpodstawowy"/>
        <w:rPr>
          <w:rFonts w:asciiTheme="minorHAnsi" w:hAnsiTheme="minorHAnsi" w:cstheme="minorHAnsi"/>
          <w:sz w:val="22"/>
          <w:szCs w:val="22"/>
        </w:rPr>
      </w:pPr>
    </w:p>
    <w:p w:rsidR="000A5A63" w:rsidRDefault="000A5A63" w:rsidP="009807D0">
      <w:pPr>
        <w:pStyle w:val="Tekstpodstawowy"/>
        <w:rPr>
          <w:rFonts w:asciiTheme="minorHAnsi" w:hAnsiTheme="minorHAnsi" w:cstheme="minorHAnsi"/>
          <w:sz w:val="22"/>
          <w:szCs w:val="22"/>
        </w:rPr>
      </w:pPr>
    </w:p>
    <w:p w:rsidR="000A5A63" w:rsidRDefault="000A5A63" w:rsidP="009807D0">
      <w:pPr>
        <w:pStyle w:val="Tekstpodstawowy"/>
        <w:rPr>
          <w:rFonts w:asciiTheme="minorHAnsi" w:hAnsiTheme="minorHAnsi" w:cstheme="minorHAnsi"/>
          <w:sz w:val="22"/>
          <w:szCs w:val="22"/>
        </w:rPr>
      </w:pPr>
    </w:p>
    <w:p w:rsidR="000A5A63" w:rsidRDefault="000A5A63" w:rsidP="009807D0">
      <w:pPr>
        <w:pStyle w:val="Tekstpodstawowy"/>
        <w:rPr>
          <w:rFonts w:asciiTheme="minorHAnsi" w:hAnsiTheme="minorHAnsi" w:cstheme="minorHAnsi"/>
          <w:sz w:val="22"/>
          <w:szCs w:val="22"/>
        </w:rPr>
      </w:pPr>
    </w:p>
    <w:p w:rsidR="000A5A63" w:rsidRDefault="000A5A63" w:rsidP="009807D0">
      <w:pPr>
        <w:pStyle w:val="Tekstpodstawowy"/>
        <w:rPr>
          <w:rFonts w:asciiTheme="minorHAnsi" w:hAnsiTheme="minorHAnsi" w:cstheme="minorHAnsi"/>
          <w:sz w:val="22"/>
          <w:szCs w:val="22"/>
        </w:rPr>
      </w:pPr>
    </w:p>
    <w:p w:rsidR="000A5A63" w:rsidRDefault="000A5A63" w:rsidP="009807D0">
      <w:pPr>
        <w:pStyle w:val="Tekstpodstawowy"/>
        <w:rPr>
          <w:rFonts w:asciiTheme="minorHAnsi" w:hAnsiTheme="minorHAnsi" w:cstheme="minorHAnsi"/>
          <w:sz w:val="22"/>
          <w:szCs w:val="22"/>
        </w:rPr>
      </w:pPr>
    </w:p>
    <w:p w:rsidR="000A5A63" w:rsidRDefault="000A5A63" w:rsidP="009807D0">
      <w:pPr>
        <w:pStyle w:val="Tekstpodstawowy"/>
        <w:rPr>
          <w:rFonts w:asciiTheme="minorHAnsi" w:hAnsiTheme="minorHAnsi" w:cstheme="minorHAnsi"/>
          <w:sz w:val="22"/>
          <w:szCs w:val="22"/>
        </w:rPr>
      </w:pPr>
    </w:p>
    <w:p w:rsidR="000A5A63" w:rsidRDefault="000A5A63" w:rsidP="009807D0">
      <w:pPr>
        <w:pStyle w:val="Tekstpodstawowy"/>
        <w:rPr>
          <w:rFonts w:asciiTheme="minorHAnsi" w:hAnsiTheme="minorHAnsi" w:cstheme="minorHAnsi"/>
          <w:sz w:val="22"/>
          <w:szCs w:val="22"/>
        </w:rPr>
      </w:pPr>
    </w:p>
    <w:p w:rsidR="000A5A63" w:rsidRDefault="000A5A63" w:rsidP="009807D0">
      <w:pPr>
        <w:pStyle w:val="Tekstpodstawowy"/>
        <w:rPr>
          <w:rFonts w:asciiTheme="minorHAnsi" w:hAnsiTheme="minorHAnsi" w:cstheme="minorHAnsi"/>
          <w:sz w:val="22"/>
          <w:szCs w:val="22"/>
        </w:rPr>
      </w:pPr>
    </w:p>
    <w:p w:rsidR="000A5A63" w:rsidRDefault="000A5A63" w:rsidP="009807D0">
      <w:pPr>
        <w:pStyle w:val="Tekstpodstawowy"/>
        <w:rPr>
          <w:rFonts w:asciiTheme="minorHAnsi" w:hAnsiTheme="minorHAnsi" w:cstheme="minorHAnsi"/>
          <w:sz w:val="22"/>
          <w:szCs w:val="22"/>
        </w:rPr>
      </w:pPr>
    </w:p>
    <w:p w:rsidR="000A5A63" w:rsidRDefault="000A5A63" w:rsidP="009807D0">
      <w:pPr>
        <w:pStyle w:val="Tekstpodstawowy"/>
        <w:rPr>
          <w:rFonts w:asciiTheme="minorHAnsi" w:hAnsiTheme="minorHAnsi" w:cstheme="minorHAnsi"/>
          <w:sz w:val="22"/>
          <w:szCs w:val="22"/>
        </w:rPr>
      </w:pPr>
    </w:p>
    <w:p w:rsidR="000A5A63" w:rsidRDefault="000A5A63" w:rsidP="009807D0">
      <w:pPr>
        <w:pStyle w:val="Tekstpodstawowy"/>
        <w:rPr>
          <w:rFonts w:asciiTheme="minorHAnsi" w:hAnsiTheme="minorHAnsi" w:cstheme="minorHAnsi"/>
          <w:sz w:val="22"/>
          <w:szCs w:val="22"/>
        </w:rPr>
      </w:pPr>
    </w:p>
    <w:p w:rsidR="000A5A63" w:rsidRDefault="000A5A63" w:rsidP="009807D0">
      <w:pPr>
        <w:pStyle w:val="Tekstpodstawowy"/>
        <w:rPr>
          <w:rFonts w:asciiTheme="minorHAnsi" w:hAnsiTheme="minorHAnsi" w:cstheme="minorHAnsi"/>
          <w:sz w:val="22"/>
          <w:szCs w:val="22"/>
        </w:rPr>
      </w:pPr>
    </w:p>
    <w:p w:rsidR="000A5A63" w:rsidRDefault="000A5A63" w:rsidP="009807D0">
      <w:pPr>
        <w:pStyle w:val="Tekstpodstawowy"/>
        <w:rPr>
          <w:rFonts w:asciiTheme="minorHAnsi" w:hAnsiTheme="minorHAnsi" w:cstheme="minorHAnsi"/>
          <w:sz w:val="22"/>
          <w:szCs w:val="22"/>
        </w:rPr>
      </w:pPr>
    </w:p>
    <w:p w:rsidR="000A5A63" w:rsidRDefault="000A5A63" w:rsidP="009807D0">
      <w:pPr>
        <w:pStyle w:val="Tekstpodstawowy"/>
        <w:rPr>
          <w:rFonts w:asciiTheme="minorHAnsi" w:hAnsiTheme="minorHAnsi" w:cstheme="minorHAnsi"/>
          <w:sz w:val="22"/>
          <w:szCs w:val="22"/>
        </w:rPr>
      </w:pPr>
    </w:p>
    <w:p w:rsidR="000A5A63" w:rsidRDefault="000A5A63" w:rsidP="009807D0">
      <w:pPr>
        <w:pStyle w:val="Tekstpodstawowy"/>
        <w:rPr>
          <w:rFonts w:asciiTheme="minorHAnsi" w:hAnsiTheme="minorHAnsi" w:cstheme="minorHAnsi"/>
          <w:sz w:val="22"/>
          <w:szCs w:val="22"/>
        </w:rPr>
      </w:pPr>
    </w:p>
    <w:p w:rsidR="000A5A63" w:rsidRDefault="000A5A63" w:rsidP="009807D0">
      <w:pPr>
        <w:pStyle w:val="Tekstpodstawowy"/>
        <w:rPr>
          <w:rFonts w:asciiTheme="minorHAnsi" w:hAnsiTheme="minorHAnsi" w:cstheme="minorHAnsi"/>
          <w:sz w:val="22"/>
          <w:szCs w:val="22"/>
        </w:rPr>
      </w:pPr>
    </w:p>
    <w:p w:rsidR="000A5A63" w:rsidRDefault="000A5A63" w:rsidP="009807D0">
      <w:pPr>
        <w:pStyle w:val="Tekstpodstawowy"/>
        <w:rPr>
          <w:rFonts w:asciiTheme="minorHAnsi" w:hAnsiTheme="minorHAnsi" w:cstheme="minorHAnsi"/>
          <w:sz w:val="22"/>
          <w:szCs w:val="22"/>
        </w:rPr>
      </w:pPr>
    </w:p>
    <w:p w:rsidR="008D1D40" w:rsidRDefault="008D1D40" w:rsidP="009807D0">
      <w:pPr>
        <w:pStyle w:val="Tekstpodstawowy"/>
        <w:rPr>
          <w:rFonts w:asciiTheme="minorHAnsi" w:hAnsiTheme="minorHAnsi" w:cstheme="minorHAnsi"/>
          <w:sz w:val="22"/>
          <w:szCs w:val="22"/>
        </w:rPr>
      </w:pPr>
    </w:p>
    <w:p w:rsidR="008D1D40" w:rsidRDefault="008D1D40" w:rsidP="009807D0">
      <w:pPr>
        <w:pStyle w:val="Tekstpodstawowy"/>
        <w:rPr>
          <w:rFonts w:asciiTheme="minorHAnsi" w:hAnsiTheme="minorHAnsi" w:cstheme="minorHAnsi"/>
          <w:sz w:val="22"/>
          <w:szCs w:val="22"/>
        </w:rPr>
      </w:pPr>
    </w:p>
    <w:p w:rsidR="008D1D40" w:rsidRDefault="008D1D40" w:rsidP="009807D0">
      <w:pPr>
        <w:pStyle w:val="Tekstpodstawowy"/>
        <w:rPr>
          <w:rFonts w:asciiTheme="minorHAnsi" w:hAnsiTheme="minorHAnsi" w:cstheme="minorHAnsi"/>
          <w:sz w:val="22"/>
          <w:szCs w:val="22"/>
        </w:rPr>
      </w:pPr>
    </w:p>
    <w:p w:rsidR="008D1D40" w:rsidRDefault="008D1D40" w:rsidP="009807D0">
      <w:pPr>
        <w:pStyle w:val="Tekstpodstawowy"/>
        <w:rPr>
          <w:rFonts w:asciiTheme="minorHAnsi" w:hAnsiTheme="minorHAnsi" w:cstheme="minorHAnsi"/>
          <w:sz w:val="22"/>
          <w:szCs w:val="22"/>
        </w:rPr>
      </w:pPr>
    </w:p>
    <w:p w:rsidR="000A5A63" w:rsidRPr="00C70BA2" w:rsidRDefault="000A5A63" w:rsidP="009807D0">
      <w:pPr>
        <w:pStyle w:val="Tekstpodstawowy"/>
        <w:rPr>
          <w:rFonts w:asciiTheme="minorHAnsi" w:hAnsiTheme="minorHAnsi" w:cstheme="minorHAnsi"/>
          <w:sz w:val="22"/>
          <w:szCs w:val="22"/>
        </w:rPr>
      </w:pPr>
    </w:p>
    <w:p w:rsidR="009807D0" w:rsidRPr="00C70BA2" w:rsidRDefault="009807D0" w:rsidP="009807D0">
      <w:pPr>
        <w:pStyle w:val="Tekstpodstawowy"/>
        <w:rPr>
          <w:rFonts w:asciiTheme="minorHAnsi" w:hAnsiTheme="minorHAnsi" w:cstheme="minorHAnsi"/>
          <w:sz w:val="22"/>
          <w:szCs w:val="22"/>
        </w:rPr>
      </w:pPr>
    </w:p>
    <w:p w:rsidR="009807D0" w:rsidRPr="00051268" w:rsidRDefault="009807D0" w:rsidP="009807D0">
      <w:pPr>
        <w:pStyle w:val="Tekstpodstawowy"/>
        <w:rPr>
          <w:rFonts w:asciiTheme="minorHAnsi" w:hAnsiTheme="minorHAnsi" w:cstheme="minorHAnsi"/>
          <w:b/>
        </w:rPr>
      </w:pPr>
      <w:r>
        <w:rPr>
          <w:rFonts w:asciiTheme="minorHAnsi" w:hAnsiTheme="minorHAnsi" w:cstheme="minorHAnsi"/>
          <w:b/>
        </w:rPr>
        <w:lastRenderedPageBreak/>
        <w:t xml:space="preserve">Część II  </w:t>
      </w:r>
      <w:r w:rsidRPr="00051268">
        <w:rPr>
          <w:rFonts w:asciiTheme="minorHAnsi" w:hAnsiTheme="minorHAnsi" w:cstheme="minorHAnsi"/>
          <w:b/>
        </w:rPr>
        <w:t xml:space="preserve"> SIWZ</w:t>
      </w:r>
    </w:p>
    <w:p w:rsidR="009807D0" w:rsidRPr="00C70BA2" w:rsidRDefault="009807D0" w:rsidP="009807D0">
      <w:pPr>
        <w:pStyle w:val="Tekstpodstawowy"/>
        <w:rPr>
          <w:rFonts w:asciiTheme="minorHAnsi" w:hAnsiTheme="minorHAnsi" w:cstheme="minorHAnsi"/>
          <w:sz w:val="22"/>
          <w:szCs w:val="22"/>
        </w:rPr>
      </w:pPr>
    </w:p>
    <w:p w:rsidR="009807D0" w:rsidRPr="00C70BA2" w:rsidRDefault="009807D0" w:rsidP="009807D0">
      <w:pPr>
        <w:pStyle w:val="Tekstpodstawowy"/>
        <w:rPr>
          <w:rFonts w:asciiTheme="minorHAnsi" w:hAnsiTheme="minorHAnsi" w:cstheme="minorHAnsi"/>
          <w:sz w:val="22"/>
          <w:szCs w:val="22"/>
        </w:rPr>
      </w:pPr>
    </w:p>
    <w:p w:rsidR="009807D0" w:rsidRPr="00C70BA2" w:rsidRDefault="009807D0" w:rsidP="009807D0">
      <w:pPr>
        <w:pStyle w:val="Tekstpodstawowy"/>
        <w:rPr>
          <w:rFonts w:asciiTheme="minorHAnsi" w:hAnsiTheme="minorHAnsi" w:cstheme="minorHAnsi"/>
          <w:sz w:val="22"/>
          <w:szCs w:val="22"/>
        </w:rPr>
      </w:pPr>
    </w:p>
    <w:p w:rsidR="009807D0" w:rsidRPr="00C70BA2" w:rsidRDefault="009807D0" w:rsidP="009807D0">
      <w:pPr>
        <w:pStyle w:val="Nagwek5"/>
        <w:spacing w:line="240" w:lineRule="auto"/>
        <w:jc w:val="center"/>
        <w:rPr>
          <w:rFonts w:asciiTheme="minorHAnsi" w:hAnsiTheme="minorHAnsi" w:cstheme="minorHAnsi"/>
          <w:i w:val="0"/>
          <w:color w:val="000000"/>
          <w:sz w:val="22"/>
          <w:szCs w:val="22"/>
        </w:rPr>
      </w:pPr>
      <w:r w:rsidRPr="00C70BA2">
        <w:rPr>
          <w:rFonts w:asciiTheme="minorHAnsi" w:hAnsiTheme="minorHAnsi" w:cstheme="minorHAnsi"/>
          <w:i w:val="0"/>
          <w:color w:val="000000"/>
          <w:sz w:val="22"/>
          <w:szCs w:val="22"/>
        </w:rPr>
        <w:t xml:space="preserve">OFERTA  PRZETARGOWA </w:t>
      </w:r>
    </w:p>
    <w:p w:rsidR="009807D0" w:rsidRPr="00C70BA2" w:rsidRDefault="009807D0" w:rsidP="009807D0">
      <w:pPr>
        <w:spacing w:line="360" w:lineRule="auto"/>
        <w:ind w:left="5220"/>
        <w:jc w:val="both"/>
        <w:rPr>
          <w:rFonts w:asciiTheme="minorHAnsi" w:hAnsiTheme="minorHAnsi" w:cstheme="minorHAnsi"/>
          <w:color w:val="000000"/>
        </w:rPr>
      </w:pPr>
      <w:r w:rsidRPr="00C70BA2">
        <w:rPr>
          <w:rFonts w:asciiTheme="minorHAnsi" w:hAnsiTheme="minorHAnsi" w:cstheme="minorHAnsi"/>
          <w:color w:val="000000"/>
        </w:rPr>
        <w:t xml:space="preserve">Do:                                                                               </w:t>
      </w:r>
    </w:p>
    <w:p w:rsidR="009807D0" w:rsidRPr="00C70BA2" w:rsidRDefault="009807D0" w:rsidP="009807D0">
      <w:pPr>
        <w:spacing w:after="0" w:line="240" w:lineRule="auto"/>
        <w:ind w:firstLine="4321"/>
        <w:jc w:val="center"/>
        <w:rPr>
          <w:rFonts w:asciiTheme="minorHAnsi" w:hAnsiTheme="minorHAnsi" w:cstheme="minorHAnsi"/>
          <w:b/>
          <w:color w:val="000000"/>
        </w:rPr>
      </w:pPr>
      <w:r w:rsidRPr="00C70BA2">
        <w:rPr>
          <w:rFonts w:asciiTheme="minorHAnsi" w:hAnsiTheme="minorHAnsi" w:cstheme="minorHAnsi"/>
          <w:b/>
          <w:color w:val="000000"/>
        </w:rPr>
        <w:t>GMINA  WYSZKÓW</w:t>
      </w:r>
    </w:p>
    <w:p w:rsidR="009807D0" w:rsidRPr="00C70BA2" w:rsidRDefault="009807D0" w:rsidP="009807D0">
      <w:pPr>
        <w:spacing w:after="0" w:line="240" w:lineRule="auto"/>
        <w:ind w:firstLine="4321"/>
        <w:jc w:val="center"/>
        <w:rPr>
          <w:rFonts w:asciiTheme="minorHAnsi" w:hAnsiTheme="minorHAnsi" w:cstheme="minorHAnsi"/>
          <w:b/>
          <w:color w:val="000000"/>
        </w:rPr>
      </w:pPr>
      <w:r w:rsidRPr="00C70BA2">
        <w:rPr>
          <w:rFonts w:asciiTheme="minorHAnsi" w:hAnsiTheme="minorHAnsi" w:cstheme="minorHAnsi"/>
          <w:b/>
          <w:color w:val="000000"/>
        </w:rPr>
        <w:t xml:space="preserve">REPREZENTOWANA PRZEZ </w:t>
      </w:r>
    </w:p>
    <w:p w:rsidR="009807D0" w:rsidRPr="00C70BA2" w:rsidRDefault="009807D0" w:rsidP="009807D0">
      <w:pPr>
        <w:spacing w:after="0" w:line="240" w:lineRule="auto"/>
        <w:ind w:firstLine="4321"/>
        <w:jc w:val="center"/>
        <w:rPr>
          <w:rFonts w:asciiTheme="minorHAnsi" w:hAnsiTheme="minorHAnsi" w:cstheme="minorHAnsi"/>
          <w:b/>
          <w:color w:val="000000"/>
        </w:rPr>
      </w:pPr>
      <w:r w:rsidRPr="00C70BA2">
        <w:rPr>
          <w:rFonts w:asciiTheme="minorHAnsi" w:hAnsiTheme="minorHAnsi" w:cstheme="minorHAnsi"/>
          <w:b/>
          <w:color w:val="000000"/>
        </w:rPr>
        <w:t>BURMISTRZA WYSZKOWA</w:t>
      </w:r>
    </w:p>
    <w:p w:rsidR="009807D0" w:rsidRPr="00C70BA2" w:rsidRDefault="009807D0" w:rsidP="009807D0">
      <w:pPr>
        <w:spacing w:after="0" w:line="240" w:lineRule="auto"/>
        <w:ind w:firstLine="4321"/>
        <w:jc w:val="center"/>
        <w:rPr>
          <w:rFonts w:asciiTheme="minorHAnsi" w:hAnsiTheme="minorHAnsi" w:cstheme="minorHAnsi"/>
          <w:b/>
          <w:color w:val="000000"/>
        </w:rPr>
      </w:pPr>
      <w:r w:rsidRPr="00C70BA2">
        <w:rPr>
          <w:rFonts w:asciiTheme="minorHAnsi" w:hAnsiTheme="minorHAnsi" w:cstheme="minorHAnsi"/>
          <w:b/>
          <w:color w:val="000000"/>
        </w:rPr>
        <w:t>ALEJA RÓŻ 2</w:t>
      </w:r>
    </w:p>
    <w:p w:rsidR="009807D0" w:rsidRPr="00C70BA2" w:rsidRDefault="009807D0" w:rsidP="009807D0">
      <w:pPr>
        <w:spacing w:after="0" w:line="240" w:lineRule="auto"/>
        <w:ind w:firstLine="4321"/>
        <w:jc w:val="center"/>
        <w:rPr>
          <w:rFonts w:asciiTheme="minorHAnsi" w:hAnsiTheme="minorHAnsi" w:cstheme="minorHAnsi"/>
          <w:b/>
          <w:color w:val="000000"/>
        </w:rPr>
      </w:pPr>
      <w:r w:rsidRPr="00C70BA2">
        <w:rPr>
          <w:rFonts w:asciiTheme="minorHAnsi" w:hAnsiTheme="minorHAnsi" w:cstheme="minorHAnsi"/>
          <w:b/>
          <w:color w:val="000000"/>
        </w:rPr>
        <w:t>07-200 WYSZKÓW</w:t>
      </w:r>
    </w:p>
    <w:p w:rsidR="009807D0" w:rsidRPr="00C70BA2" w:rsidRDefault="009807D0" w:rsidP="009807D0">
      <w:pPr>
        <w:pStyle w:val="Jacek"/>
        <w:spacing w:line="360" w:lineRule="auto"/>
        <w:rPr>
          <w:rFonts w:asciiTheme="minorHAnsi" w:hAnsiTheme="minorHAnsi" w:cstheme="minorHAnsi"/>
          <w:i/>
          <w:color w:val="000000"/>
          <w:sz w:val="22"/>
          <w:szCs w:val="22"/>
        </w:rPr>
      </w:pPr>
    </w:p>
    <w:p w:rsidR="009807D0" w:rsidRPr="00C70BA2" w:rsidRDefault="009807D0" w:rsidP="009807D0">
      <w:pPr>
        <w:pStyle w:val="Jacek"/>
        <w:spacing w:line="360" w:lineRule="auto"/>
        <w:rPr>
          <w:rFonts w:asciiTheme="minorHAnsi" w:hAnsiTheme="minorHAnsi" w:cstheme="minorHAnsi"/>
          <w:color w:val="000000"/>
          <w:sz w:val="22"/>
          <w:szCs w:val="22"/>
        </w:rPr>
      </w:pPr>
      <w:r w:rsidRPr="00C70BA2">
        <w:rPr>
          <w:rFonts w:asciiTheme="minorHAnsi" w:hAnsiTheme="minorHAnsi" w:cstheme="minorHAnsi"/>
          <w:i/>
          <w:color w:val="000000"/>
          <w:sz w:val="22"/>
          <w:szCs w:val="22"/>
        </w:rPr>
        <w:t xml:space="preserve">Nazwa Wykonawcy  (Wykonawców) </w:t>
      </w:r>
      <w:r w:rsidRPr="00C70BA2">
        <w:rPr>
          <w:rFonts w:asciiTheme="minorHAnsi" w:hAnsiTheme="minorHAnsi" w:cstheme="minorHAnsi"/>
          <w:color w:val="000000"/>
          <w:sz w:val="22"/>
          <w:szCs w:val="22"/>
        </w:rPr>
        <w:t>................................................................................</w:t>
      </w:r>
    </w:p>
    <w:p w:rsidR="009807D0" w:rsidRPr="00C70BA2" w:rsidRDefault="009807D0" w:rsidP="009807D0">
      <w:pPr>
        <w:pStyle w:val="Jacek"/>
        <w:spacing w:line="360" w:lineRule="auto"/>
        <w:rPr>
          <w:rFonts w:asciiTheme="minorHAnsi" w:hAnsiTheme="minorHAnsi" w:cstheme="minorHAnsi"/>
          <w:color w:val="000000"/>
          <w:sz w:val="22"/>
          <w:szCs w:val="22"/>
        </w:rPr>
      </w:pPr>
      <w:r w:rsidRPr="00C70BA2">
        <w:rPr>
          <w:rFonts w:asciiTheme="minorHAnsi" w:hAnsiTheme="minorHAnsi" w:cstheme="minorHAnsi"/>
          <w:color w:val="000000"/>
          <w:sz w:val="22"/>
          <w:szCs w:val="22"/>
        </w:rPr>
        <w:t>...........................................................................................................................................</w:t>
      </w:r>
    </w:p>
    <w:p w:rsidR="009807D0" w:rsidRPr="00C70BA2" w:rsidRDefault="009807D0" w:rsidP="009807D0">
      <w:pPr>
        <w:pStyle w:val="Jacek"/>
        <w:spacing w:line="360" w:lineRule="auto"/>
        <w:rPr>
          <w:rFonts w:asciiTheme="minorHAnsi" w:hAnsiTheme="minorHAnsi" w:cstheme="minorHAnsi"/>
          <w:color w:val="000000"/>
          <w:sz w:val="22"/>
          <w:szCs w:val="22"/>
        </w:rPr>
      </w:pPr>
      <w:r w:rsidRPr="00C70BA2">
        <w:rPr>
          <w:rFonts w:asciiTheme="minorHAnsi" w:hAnsiTheme="minorHAnsi" w:cstheme="minorHAnsi"/>
          <w:i/>
          <w:color w:val="000000"/>
          <w:sz w:val="22"/>
          <w:szCs w:val="22"/>
        </w:rPr>
        <w:t>Adres Wykonawcy</w:t>
      </w:r>
      <w:r w:rsidRPr="00C70BA2">
        <w:rPr>
          <w:rFonts w:asciiTheme="minorHAnsi" w:hAnsiTheme="minorHAnsi" w:cstheme="minorHAnsi"/>
          <w:color w:val="000000"/>
          <w:sz w:val="22"/>
          <w:szCs w:val="22"/>
        </w:rPr>
        <w:t>..............................................................................................................</w:t>
      </w:r>
    </w:p>
    <w:p w:rsidR="009807D0" w:rsidRPr="00C70BA2" w:rsidRDefault="009807D0" w:rsidP="009807D0">
      <w:pPr>
        <w:pStyle w:val="Jacek"/>
        <w:spacing w:line="360" w:lineRule="auto"/>
        <w:rPr>
          <w:rFonts w:asciiTheme="minorHAnsi" w:hAnsiTheme="minorHAnsi" w:cstheme="minorHAnsi"/>
          <w:i/>
          <w:color w:val="000000"/>
          <w:sz w:val="22"/>
          <w:szCs w:val="22"/>
          <w:lang w:val="de-DE"/>
        </w:rPr>
      </w:pPr>
      <w:proofErr w:type="spellStart"/>
      <w:r w:rsidRPr="00C70BA2">
        <w:rPr>
          <w:rFonts w:asciiTheme="minorHAnsi" w:hAnsiTheme="minorHAnsi" w:cstheme="minorHAnsi"/>
          <w:i/>
          <w:color w:val="000000"/>
          <w:sz w:val="22"/>
          <w:szCs w:val="22"/>
          <w:lang w:val="de-DE"/>
        </w:rPr>
        <w:t>numer</w:t>
      </w:r>
      <w:proofErr w:type="spellEnd"/>
      <w:r w:rsidRPr="00C70BA2">
        <w:rPr>
          <w:rFonts w:asciiTheme="minorHAnsi" w:hAnsiTheme="minorHAnsi" w:cstheme="minorHAnsi"/>
          <w:i/>
          <w:color w:val="000000"/>
          <w:sz w:val="22"/>
          <w:szCs w:val="22"/>
          <w:lang w:val="de-DE"/>
        </w:rPr>
        <w:t xml:space="preserve"> </w:t>
      </w:r>
      <w:r>
        <w:rPr>
          <w:rFonts w:asciiTheme="minorHAnsi" w:hAnsiTheme="minorHAnsi" w:cstheme="minorHAnsi"/>
          <w:i/>
          <w:color w:val="000000"/>
          <w:sz w:val="22"/>
          <w:szCs w:val="22"/>
          <w:lang w:val="de-DE"/>
        </w:rPr>
        <w:t xml:space="preserve"> </w:t>
      </w:r>
      <w:proofErr w:type="spellStart"/>
      <w:r w:rsidRPr="00C70BA2">
        <w:rPr>
          <w:rFonts w:asciiTheme="minorHAnsi" w:hAnsiTheme="minorHAnsi" w:cstheme="minorHAnsi"/>
          <w:i/>
          <w:color w:val="000000"/>
          <w:sz w:val="22"/>
          <w:szCs w:val="22"/>
          <w:lang w:val="de-DE"/>
        </w:rPr>
        <w:t>telefon</w:t>
      </w:r>
      <w:proofErr w:type="spellEnd"/>
      <w:r w:rsidRPr="00C70BA2">
        <w:rPr>
          <w:rFonts w:asciiTheme="minorHAnsi" w:hAnsiTheme="minorHAnsi" w:cstheme="minorHAnsi"/>
          <w:i/>
          <w:color w:val="000000"/>
          <w:sz w:val="22"/>
          <w:szCs w:val="22"/>
          <w:lang w:val="de-DE"/>
        </w:rPr>
        <w:t xml:space="preserve">         </w:t>
      </w:r>
      <w:r w:rsidRPr="00C70BA2">
        <w:rPr>
          <w:rFonts w:asciiTheme="minorHAnsi" w:hAnsiTheme="minorHAnsi" w:cstheme="minorHAnsi"/>
          <w:color w:val="000000"/>
          <w:sz w:val="22"/>
          <w:szCs w:val="22"/>
          <w:lang w:val="de-DE"/>
        </w:rPr>
        <w:t xml:space="preserve">..............................   </w:t>
      </w:r>
      <w:proofErr w:type="spellStart"/>
      <w:r w:rsidRPr="00C70BA2">
        <w:rPr>
          <w:rFonts w:asciiTheme="minorHAnsi" w:hAnsiTheme="minorHAnsi" w:cstheme="minorHAnsi"/>
          <w:color w:val="000000"/>
          <w:sz w:val="22"/>
          <w:szCs w:val="22"/>
          <w:lang w:val="de-DE"/>
        </w:rPr>
        <w:t>nr</w:t>
      </w:r>
      <w:proofErr w:type="spellEnd"/>
      <w:r w:rsidRPr="00C70BA2">
        <w:rPr>
          <w:rFonts w:asciiTheme="minorHAnsi" w:hAnsiTheme="minorHAnsi" w:cstheme="minorHAnsi"/>
          <w:color w:val="000000"/>
          <w:sz w:val="22"/>
          <w:szCs w:val="22"/>
          <w:lang w:val="de-DE"/>
        </w:rPr>
        <w:t xml:space="preserve"> fax     .............................................................</w:t>
      </w:r>
      <w:r w:rsidRPr="00C70BA2">
        <w:rPr>
          <w:rFonts w:asciiTheme="minorHAnsi" w:hAnsiTheme="minorHAnsi" w:cstheme="minorHAnsi"/>
          <w:i/>
          <w:color w:val="000000"/>
          <w:sz w:val="22"/>
          <w:szCs w:val="22"/>
          <w:lang w:val="de-DE"/>
        </w:rPr>
        <w:t xml:space="preserve">  </w:t>
      </w:r>
    </w:p>
    <w:p w:rsidR="009807D0" w:rsidRPr="00C70BA2" w:rsidRDefault="009807D0" w:rsidP="009807D0">
      <w:pPr>
        <w:pStyle w:val="Jacek"/>
        <w:spacing w:line="360" w:lineRule="auto"/>
        <w:rPr>
          <w:rFonts w:asciiTheme="minorHAnsi" w:hAnsiTheme="minorHAnsi" w:cstheme="minorHAnsi"/>
          <w:i/>
          <w:color w:val="000000"/>
          <w:sz w:val="22"/>
          <w:szCs w:val="22"/>
          <w:lang w:val="de-DE"/>
        </w:rPr>
      </w:pPr>
      <w:proofErr w:type="spellStart"/>
      <w:r w:rsidRPr="00C70BA2">
        <w:rPr>
          <w:rFonts w:asciiTheme="minorHAnsi" w:hAnsiTheme="minorHAnsi" w:cstheme="minorHAnsi"/>
          <w:i/>
          <w:color w:val="000000"/>
          <w:sz w:val="22"/>
          <w:szCs w:val="22"/>
          <w:lang w:val="de-DE"/>
        </w:rPr>
        <w:t>adres</w:t>
      </w:r>
      <w:proofErr w:type="spellEnd"/>
      <w:r w:rsidRPr="00C70BA2">
        <w:rPr>
          <w:rFonts w:asciiTheme="minorHAnsi" w:hAnsiTheme="minorHAnsi" w:cstheme="minorHAnsi"/>
          <w:i/>
          <w:color w:val="000000"/>
          <w:sz w:val="22"/>
          <w:szCs w:val="22"/>
          <w:lang w:val="de-DE"/>
        </w:rPr>
        <w:t xml:space="preserve">  E –</w:t>
      </w:r>
      <w:proofErr w:type="spellStart"/>
      <w:r w:rsidRPr="00C70BA2">
        <w:rPr>
          <w:rFonts w:asciiTheme="minorHAnsi" w:hAnsiTheme="minorHAnsi" w:cstheme="minorHAnsi"/>
          <w:i/>
          <w:color w:val="000000"/>
          <w:sz w:val="22"/>
          <w:szCs w:val="22"/>
          <w:lang w:val="de-DE"/>
        </w:rPr>
        <w:t>mail</w:t>
      </w:r>
      <w:proofErr w:type="spellEnd"/>
      <w:r w:rsidRPr="00C70BA2">
        <w:rPr>
          <w:rFonts w:asciiTheme="minorHAnsi" w:hAnsiTheme="minorHAnsi" w:cstheme="minorHAnsi"/>
          <w:i/>
          <w:color w:val="000000"/>
          <w:sz w:val="22"/>
          <w:szCs w:val="22"/>
          <w:lang w:val="de-DE"/>
        </w:rPr>
        <w:t xml:space="preserve"> </w:t>
      </w:r>
      <w:r w:rsidRPr="00C70BA2">
        <w:rPr>
          <w:rFonts w:asciiTheme="minorHAnsi" w:hAnsiTheme="minorHAnsi" w:cstheme="minorHAnsi"/>
          <w:color w:val="000000"/>
          <w:sz w:val="22"/>
          <w:szCs w:val="22"/>
          <w:lang w:val="de-DE"/>
        </w:rPr>
        <w:t>...................................................................................................................</w:t>
      </w:r>
      <w:r w:rsidRPr="00C70BA2">
        <w:rPr>
          <w:rFonts w:asciiTheme="minorHAnsi" w:hAnsiTheme="minorHAnsi" w:cstheme="minorHAnsi"/>
          <w:i/>
          <w:color w:val="000000"/>
          <w:sz w:val="22"/>
          <w:szCs w:val="22"/>
          <w:lang w:val="de-DE"/>
        </w:rPr>
        <w:t xml:space="preserve"> </w:t>
      </w:r>
    </w:p>
    <w:p w:rsidR="009807D0" w:rsidRPr="00C70BA2" w:rsidRDefault="009807D0" w:rsidP="009807D0">
      <w:pPr>
        <w:pStyle w:val="Jacek"/>
        <w:rPr>
          <w:rFonts w:asciiTheme="minorHAnsi" w:hAnsiTheme="minorHAnsi" w:cstheme="minorHAnsi"/>
          <w:color w:val="000000"/>
          <w:sz w:val="22"/>
          <w:szCs w:val="22"/>
        </w:rPr>
      </w:pPr>
      <w:r w:rsidRPr="00C70BA2">
        <w:rPr>
          <w:rFonts w:asciiTheme="minorHAnsi" w:hAnsiTheme="minorHAnsi" w:cstheme="minorHAnsi"/>
          <w:color w:val="000000"/>
          <w:sz w:val="22"/>
          <w:szCs w:val="22"/>
        </w:rPr>
        <w:t xml:space="preserve">1. Nawiązując do zaproszenia do wzięcia udziału w  postępowaniu o udzielenie zamówienia  publicznego prowadzonego w trybie przetargu nieograniczonego  na zadanie : </w:t>
      </w:r>
    </w:p>
    <w:p w:rsidR="009807D0" w:rsidRPr="00C70BA2" w:rsidRDefault="009807D0" w:rsidP="009807D0">
      <w:pPr>
        <w:pStyle w:val="Jacek"/>
        <w:rPr>
          <w:rFonts w:asciiTheme="minorHAnsi" w:hAnsiTheme="minorHAnsi" w:cstheme="minorHAnsi"/>
          <w:color w:val="000000"/>
          <w:szCs w:val="24"/>
        </w:rPr>
      </w:pPr>
    </w:p>
    <w:p w:rsidR="009807D0" w:rsidRPr="007D525F" w:rsidRDefault="009807D0" w:rsidP="009807D0">
      <w:pPr>
        <w:spacing w:line="240" w:lineRule="auto"/>
        <w:jc w:val="center"/>
        <w:rPr>
          <w:rFonts w:asciiTheme="minorHAnsi" w:hAnsiTheme="minorHAnsi" w:cstheme="minorHAnsi"/>
          <w:b/>
          <w:bCs/>
          <w:sz w:val="24"/>
          <w:szCs w:val="24"/>
        </w:rPr>
      </w:pPr>
      <w:r w:rsidRPr="007D525F">
        <w:rPr>
          <w:rFonts w:asciiTheme="minorHAnsi" w:hAnsiTheme="minorHAnsi" w:cstheme="minorHAnsi"/>
          <w:b/>
          <w:bCs/>
          <w:sz w:val="24"/>
          <w:szCs w:val="24"/>
        </w:rPr>
        <w:t>„</w:t>
      </w:r>
      <w:r w:rsidR="000A5A63">
        <w:rPr>
          <w:rFonts w:asciiTheme="minorHAnsi" w:hAnsiTheme="minorHAnsi" w:cstheme="minorHAnsi"/>
          <w:b/>
          <w:bCs/>
          <w:sz w:val="24"/>
          <w:szCs w:val="24"/>
        </w:rPr>
        <w:t>Dostawa materiałów biurowych i kancelaryjnych dla Urzędu Miejskiego w Wyszkowie</w:t>
      </w:r>
      <w:r w:rsidRPr="007D525F">
        <w:rPr>
          <w:rFonts w:asciiTheme="minorHAnsi" w:hAnsiTheme="minorHAnsi" w:cstheme="minorHAnsi"/>
          <w:b/>
          <w:bCs/>
          <w:sz w:val="24"/>
          <w:szCs w:val="24"/>
        </w:rPr>
        <w:t>”</w:t>
      </w:r>
    </w:p>
    <w:p w:rsidR="009807D0" w:rsidRPr="00C14631" w:rsidRDefault="009807D0" w:rsidP="009807D0">
      <w:pPr>
        <w:jc w:val="both"/>
        <w:rPr>
          <w:rFonts w:asciiTheme="minorHAnsi" w:hAnsiTheme="minorHAnsi" w:cstheme="minorHAnsi"/>
          <w:color w:val="000000"/>
        </w:rPr>
      </w:pPr>
      <w:r w:rsidRPr="00C70BA2">
        <w:rPr>
          <w:rFonts w:asciiTheme="minorHAnsi" w:hAnsiTheme="minorHAnsi" w:cstheme="minorHAnsi"/>
          <w:color w:val="000000"/>
        </w:rPr>
        <w:t>oferujemy zrealizować (zamówienie publiczne) umowę  zgodnie z warunkami określonymi w specyfikacji istotnych warunków zamó</w:t>
      </w:r>
      <w:r>
        <w:rPr>
          <w:rFonts w:asciiTheme="minorHAnsi" w:hAnsiTheme="minorHAnsi" w:cstheme="minorHAnsi"/>
          <w:color w:val="000000"/>
        </w:rPr>
        <w:t>wienia  za cenę ofertową:</w:t>
      </w:r>
    </w:p>
    <w:p w:rsidR="009807D0" w:rsidRPr="00C14631" w:rsidRDefault="009807D0" w:rsidP="009807D0">
      <w:pPr>
        <w:pStyle w:val="Jacek"/>
        <w:spacing w:line="360" w:lineRule="auto"/>
        <w:rPr>
          <w:rFonts w:asciiTheme="minorHAnsi" w:hAnsiTheme="minorHAnsi" w:cstheme="minorHAnsi"/>
          <w:color w:val="000000"/>
          <w:sz w:val="22"/>
          <w:szCs w:val="22"/>
        </w:rPr>
      </w:pPr>
      <w:r w:rsidRPr="00C14631">
        <w:rPr>
          <w:rFonts w:asciiTheme="minorHAnsi" w:hAnsiTheme="minorHAnsi" w:cstheme="minorHAnsi"/>
          <w:color w:val="000000"/>
          <w:sz w:val="22"/>
          <w:szCs w:val="22"/>
        </w:rPr>
        <w:t xml:space="preserve"> </w:t>
      </w:r>
    </w:p>
    <w:p w:rsidR="009807D0" w:rsidRPr="00C14631" w:rsidRDefault="009807D0" w:rsidP="009807D0">
      <w:pPr>
        <w:pStyle w:val="Jacek"/>
        <w:spacing w:line="360" w:lineRule="auto"/>
        <w:rPr>
          <w:rFonts w:asciiTheme="minorHAnsi" w:hAnsiTheme="minorHAnsi" w:cstheme="minorHAnsi"/>
          <w:color w:val="000000"/>
          <w:sz w:val="22"/>
          <w:szCs w:val="22"/>
        </w:rPr>
      </w:pPr>
      <w:r w:rsidRPr="00C14631">
        <w:rPr>
          <w:rFonts w:asciiTheme="minorHAnsi" w:hAnsiTheme="minorHAnsi" w:cstheme="minorHAnsi"/>
          <w:b/>
          <w:color w:val="000000"/>
          <w:sz w:val="22"/>
          <w:szCs w:val="22"/>
        </w:rPr>
        <w:t>za cenę brutto</w:t>
      </w:r>
      <w:r w:rsidRPr="00C14631">
        <w:rPr>
          <w:rFonts w:asciiTheme="minorHAnsi" w:hAnsiTheme="minorHAnsi" w:cstheme="minorHAnsi"/>
          <w:color w:val="000000"/>
          <w:sz w:val="22"/>
          <w:szCs w:val="22"/>
        </w:rPr>
        <w:t xml:space="preserve">  ................................................................................................zł</w:t>
      </w:r>
    </w:p>
    <w:p w:rsidR="009807D0" w:rsidRPr="00C14631" w:rsidRDefault="009807D0" w:rsidP="009807D0">
      <w:pPr>
        <w:pStyle w:val="Jacek"/>
        <w:spacing w:line="360" w:lineRule="auto"/>
        <w:rPr>
          <w:rFonts w:asciiTheme="minorHAnsi" w:hAnsiTheme="minorHAnsi" w:cstheme="minorHAnsi"/>
          <w:color w:val="000000"/>
          <w:sz w:val="22"/>
          <w:szCs w:val="22"/>
        </w:rPr>
      </w:pPr>
      <w:r w:rsidRPr="00C14631">
        <w:rPr>
          <w:rFonts w:asciiTheme="minorHAnsi" w:hAnsiTheme="minorHAnsi" w:cstheme="minorHAnsi"/>
          <w:color w:val="000000"/>
          <w:sz w:val="22"/>
          <w:szCs w:val="22"/>
        </w:rPr>
        <w:t>słownie: ………………………………………………………………</w:t>
      </w:r>
      <w:r>
        <w:rPr>
          <w:rFonts w:asciiTheme="minorHAnsi" w:hAnsiTheme="minorHAnsi" w:cstheme="minorHAnsi"/>
          <w:color w:val="000000"/>
          <w:sz w:val="22"/>
          <w:szCs w:val="22"/>
        </w:rPr>
        <w:t>……………………………….</w:t>
      </w:r>
      <w:r w:rsidRPr="00C14631">
        <w:rPr>
          <w:rFonts w:asciiTheme="minorHAnsi" w:hAnsiTheme="minorHAnsi" w:cstheme="minorHAnsi"/>
          <w:color w:val="000000"/>
          <w:sz w:val="22"/>
          <w:szCs w:val="22"/>
        </w:rPr>
        <w:t>………zł</w:t>
      </w:r>
    </w:p>
    <w:p w:rsidR="009807D0" w:rsidRPr="00C70BA2" w:rsidRDefault="009807D0" w:rsidP="009807D0">
      <w:pPr>
        <w:pStyle w:val="NormalnyWeb"/>
        <w:spacing w:after="0"/>
        <w:rPr>
          <w:rFonts w:asciiTheme="minorHAnsi" w:hAnsiTheme="minorHAnsi" w:cstheme="minorHAnsi"/>
          <w:sz w:val="22"/>
          <w:szCs w:val="22"/>
        </w:rPr>
      </w:pPr>
    </w:p>
    <w:p w:rsidR="009807D0" w:rsidRPr="00C70BA2" w:rsidRDefault="009807D0" w:rsidP="009807D0">
      <w:pPr>
        <w:pStyle w:val="NormalnyWeb"/>
        <w:spacing w:after="0"/>
        <w:jc w:val="center"/>
        <w:rPr>
          <w:rFonts w:asciiTheme="minorHAnsi" w:hAnsiTheme="minorHAnsi" w:cstheme="minorHAnsi"/>
          <w:sz w:val="22"/>
          <w:szCs w:val="22"/>
        </w:rPr>
      </w:pPr>
      <w:r w:rsidRPr="00C70BA2">
        <w:rPr>
          <w:rFonts w:asciiTheme="minorHAnsi" w:hAnsiTheme="minorHAnsi" w:cstheme="minorHAnsi"/>
          <w:sz w:val="22"/>
          <w:szCs w:val="22"/>
        </w:rPr>
        <w:t xml:space="preserve">         </w:t>
      </w:r>
      <w:r>
        <w:rPr>
          <w:rFonts w:asciiTheme="minorHAnsi" w:hAnsiTheme="minorHAnsi" w:cstheme="minorHAnsi"/>
          <w:sz w:val="22"/>
          <w:szCs w:val="22"/>
        </w:rPr>
        <w:t xml:space="preserve">                              </w:t>
      </w:r>
      <w:r w:rsidRPr="00C70BA2">
        <w:rPr>
          <w:rFonts w:asciiTheme="minorHAnsi" w:hAnsiTheme="minorHAnsi" w:cstheme="minorHAnsi"/>
          <w:sz w:val="22"/>
          <w:szCs w:val="22"/>
        </w:rPr>
        <w:t xml:space="preserve">   </w:t>
      </w:r>
      <w:r>
        <w:rPr>
          <w:rFonts w:asciiTheme="minorHAnsi" w:hAnsiTheme="minorHAnsi" w:cstheme="minorHAnsi"/>
          <w:sz w:val="22"/>
          <w:szCs w:val="22"/>
        </w:rPr>
        <w:t xml:space="preserve">   </w:t>
      </w:r>
      <w:r w:rsidRPr="00C70BA2">
        <w:rPr>
          <w:rFonts w:asciiTheme="minorHAnsi" w:hAnsiTheme="minorHAnsi" w:cstheme="minorHAnsi"/>
          <w:sz w:val="22"/>
          <w:szCs w:val="22"/>
        </w:rPr>
        <w:t xml:space="preserve"> ....................................................</w:t>
      </w:r>
    </w:p>
    <w:p w:rsidR="009807D0" w:rsidRPr="00C14631" w:rsidRDefault="009807D0" w:rsidP="009807D0">
      <w:pPr>
        <w:tabs>
          <w:tab w:val="left" w:pos="390"/>
        </w:tabs>
        <w:spacing w:after="0" w:line="240" w:lineRule="auto"/>
        <w:jc w:val="both"/>
        <w:rPr>
          <w:rFonts w:asciiTheme="minorHAnsi" w:hAnsiTheme="minorHAnsi" w:cstheme="minorHAnsi"/>
          <w:i/>
          <w:color w:val="000000"/>
          <w:sz w:val="18"/>
          <w:szCs w:val="18"/>
        </w:rPr>
      </w:pPr>
      <w:r w:rsidRPr="00C70BA2">
        <w:rPr>
          <w:rFonts w:asciiTheme="minorHAnsi" w:hAnsiTheme="minorHAnsi" w:cstheme="minorHAnsi"/>
          <w:color w:val="000000"/>
        </w:rPr>
        <w:tab/>
      </w:r>
      <w:r w:rsidRPr="00C70BA2">
        <w:rPr>
          <w:rFonts w:asciiTheme="minorHAnsi" w:hAnsiTheme="minorHAnsi" w:cstheme="minorHAnsi"/>
          <w:color w:val="000000"/>
        </w:rPr>
        <w:tab/>
      </w:r>
      <w:r w:rsidRPr="00C70BA2">
        <w:rPr>
          <w:rFonts w:asciiTheme="minorHAnsi" w:hAnsiTheme="minorHAnsi" w:cstheme="minorHAnsi"/>
          <w:color w:val="000000"/>
        </w:rPr>
        <w:tab/>
      </w:r>
      <w:r w:rsidRPr="00C14631">
        <w:rPr>
          <w:rFonts w:asciiTheme="minorHAnsi" w:hAnsiTheme="minorHAnsi" w:cstheme="minorHAnsi"/>
          <w:color w:val="000000"/>
          <w:sz w:val="18"/>
          <w:szCs w:val="18"/>
        </w:rPr>
        <w:t xml:space="preserve">                                                                                            </w:t>
      </w:r>
      <w:r w:rsidRPr="00C14631">
        <w:rPr>
          <w:rFonts w:asciiTheme="minorHAnsi" w:hAnsiTheme="minorHAnsi" w:cstheme="minorHAnsi"/>
          <w:i/>
          <w:color w:val="000000"/>
          <w:sz w:val="18"/>
          <w:szCs w:val="18"/>
        </w:rPr>
        <w:t xml:space="preserve">Podpis Wykonawcy </w:t>
      </w:r>
    </w:p>
    <w:p w:rsidR="009807D0" w:rsidRPr="00C14631" w:rsidRDefault="009807D0" w:rsidP="009807D0">
      <w:pPr>
        <w:tabs>
          <w:tab w:val="left" w:pos="390"/>
        </w:tabs>
        <w:spacing w:after="0" w:line="240" w:lineRule="auto"/>
        <w:jc w:val="both"/>
        <w:rPr>
          <w:rFonts w:asciiTheme="minorHAnsi" w:hAnsiTheme="minorHAnsi" w:cstheme="minorHAnsi"/>
          <w:sz w:val="18"/>
          <w:szCs w:val="18"/>
        </w:rPr>
      </w:pPr>
      <w:r w:rsidRPr="00C14631">
        <w:rPr>
          <w:rFonts w:asciiTheme="minorHAnsi" w:hAnsiTheme="minorHAnsi" w:cstheme="minorHAnsi"/>
          <w:sz w:val="18"/>
          <w:szCs w:val="18"/>
        </w:rPr>
        <w:tab/>
      </w:r>
      <w:r w:rsidRPr="00C14631">
        <w:rPr>
          <w:rFonts w:asciiTheme="minorHAnsi" w:hAnsiTheme="minorHAnsi" w:cstheme="minorHAnsi"/>
          <w:sz w:val="18"/>
          <w:szCs w:val="18"/>
        </w:rPr>
        <w:tab/>
      </w:r>
      <w:r w:rsidRPr="00C14631">
        <w:rPr>
          <w:rFonts w:asciiTheme="minorHAnsi" w:hAnsiTheme="minorHAnsi" w:cstheme="minorHAnsi"/>
          <w:sz w:val="18"/>
          <w:szCs w:val="18"/>
        </w:rPr>
        <w:tab/>
      </w:r>
      <w:r w:rsidRPr="00C14631">
        <w:rPr>
          <w:rFonts w:asciiTheme="minorHAnsi" w:hAnsiTheme="minorHAnsi" w:cstheme="minorHAnsi"/>
          <w:sz w:val="18"/>
          <w:szCs w:val="18"/>
        </w:rPr>
        <w:tab/>
      </w:r>
      <w:r w:rsidRPr="00C14631">
        <w:rPr>
          <w:rFonts w:asciiTheme="minorHAnsi" w:hAnsiTheme="minorHAnsi" w:cstheme="minorHAnsi"/>
          <w:sz w:val="18"/>
          <w:szCs w:val="18"/>
        </w:rPr>
        <w:tab/>
      </w:r>
      <w:r w:rsidRPr="00C14631">
        <w:rPr>
          <w:rFonts w:asciiTheme="minorHAnsi" w:hAnsiTheme="minorHAnsi" w:cstheme="minorHAnsi"/>
          <w:sz w:val="18"/>
          <w:szCs w:val="18"/>
        </w:rPr>
        <w:tab/>
      </w:r>
      <w:r w:rsidRPr="00C14631">
        <w:rPr>
          <w:rFonts w:asciiTheme="minorHAnsi" w:hAnsiTheme="minorHAnsi" w:cstheme="minorHAnsi"/>
          <w:sz w:val="18"/>
          <w:szCs w:val="18"/>
        </w:rPr>
        <w:tab/>
        <w:t xml:space="preserve">   (lub upoważnionego przedstawiciela Wykonawcy)</w:t>
      </w:r>
    </w:p>
    <w:p w:rsidR="009807D0" w:rsidRPr="00C14631" w:rsidRDefault="009807D0" w:rsidP="009807D0">
      <w:pPr>
        <w:tabs>
          <w:tab w:val="left" w:pos="390"/>
        </w:tabs>
        <w:spacing w:after="0" w:line="240" w:lineRule="auto"/>
        <w:jc w:val="both"/>
        <w:rPr>
          <w:rFonts w:asciiTheme="minorHAnsi" w:hAnsiTheme="minorHAnsi" w:cstheme="minorHAnsi"/>
          <w:sz w:val="18"/>
          <w:szCs w:val="18"/>
        </w:rPr>
      </w:pPr>
    </w:p>
    <w:p w:rsidR="009807D0" w:rsidRDefault="009807D0" w:rsidP="009807D0">
      <w:pPr>
        <w:tabs>
          <w:tab w:val="left" w:pos="390"/>
        </w:tabs>
        <w:spacing w:after="0" w:line="240" w:lineRule="auto"/>
        <w:jc w:val="both"/>
        <w:rPr>
          <w:rFonts w:asciiTheme="minorHAnsi" w:hAnsiTheme="minorHAnsi" w:cstheme="minorHAnsi"/>
          <w:i/>
          <w:vertAlign w:val="superscript"/>
        </w:rPr>
      </w:pPr>
    </w:p>
    <w:p w:rsidR="009807D0" w:rsidRDefault="009807D0" w:rsidP="009807D0">
      <w:pPr>
        <w:tabs>
          <w:tab w:val="left" w:pos="390"/>
        </w:tabs>
        <w:spacing w:after="0" w:line="240" w:lineRule="auto"/>
        <w:jc w:val="both"/>
        <w:rPr>
          <w:rFonts w:asciiTheme="minorHAnsi" w:hAnsiTheme="minorHAnsi" w:cstheme="minorHAnsi"/>
          <w:i/>
          <w:vertAlign w:val="superscript"/>
        </w:rPr>
      </w:pPr>
    </w:p>
    <w:p w:rsidR="009807D0" w:rsidRDefault="009807D0" w:rsidP="009807D0">
      <w:pPr>
        <w:tabs>
          <w:tab w:val="left" w:pos="390"/>
        </w:tabs>
        <w:spacing w:after="0" w:line="240" w:lineRule="auto"/>
        <w:jc w:val="both"/>
        <w:rPr>
          <w:rFonts w:asciiTheme="minorHAnsi" w:hAnsiTheme="minorHAnsi" w:cstheme="minorHAnsi"/>
          <w:i/>
          <w:vertAlign w:val="superscript"/>
        </w:rPr>
      </w:pPr>
    </w:p>
    <w:p w:rsidR="009807D0" w:rsidRDefault="009807D0" w:rsidP="009807D0">
      <w:pPr>
        <w:tabs>
          <w:tab w:val="left" w:pos="390"/>
        </w:tabs>
        <w:spacing w:after="0" w:line="240" w:lineRule="auto"/>
        <w:jc w:val="both"/>
        <w:rPr>
          <w:rFonts w:asciiTheme="minorHAnsi" w:hAnsiTheme="minorHAnsi" w:cstheme="minorHAnsi"/>
          <w:i/>
          <w:vertAlign w:val="superscript"/>
        </w:rPr>
      </w:pPr>
    </w:p>
    <w:p w:rsidR="009807D0" w:rsidRDefault="009807D0" w:rsidP="009807D0">
      <w:pPr>
        <w:tabs>
          <w:tab w:val="left" w:pos="390"/>
        </w:tabs>
        <w:spacing w:after="0" w:line="240" w:lineRule="auto"/>
        <w:jc w:val="both"/>
        <w:rPr>
          <w:rFonts w:asciiTheme="minorHAnsi" w:hAnsiTheme="minorHAnsi" w:cstheme="minorHAnsi"/>
          <w:i/>
          <w:sz w:val="24"/>
          <w:szCs w:val="24"/>
        </w:rPr>
      </w:pPr>
    </w:p>
    <w:p w:rsidR="009807D0" w:rsidRDefault="009807D0" w:rsidP="009807D0">
      <w:pPr>
        <w:tabs>
          <w:tab w:val="left" w:pos="390"/>
        </w:tabs>
        <w:spacing w:after="0" w:line="240" w:lineRule="auto"/>
        <w:jc w:val="both"/>
        <w:rPr>
          <w:rFonts w:asciiTheme="minorHAnsi" w:hAnsiTheme="minorHAnsi" w:cstheme="minorHAnsi"/>
          <w:i/>
          <w:vertAlign w:val="superscript"/>
        </w:rPr>
      </w:pPr>
    </w:p>
    <w:p w:rsidR="009807D0" w:rsidRDefault="009807D0" w:rsidP="009807D0">
      <w:pPr>
        <w:tabs>
          <w:tab w:val="left" w:pos="390"/>
        </w:tabs>
        <w:spacing w:after="0" w:line="240" w:lineRule="auto"/>
        <w:jc w:val="both"/>
        <w:rPr>
          <w:rFonts w:asciiTheme="minorHAnsi" w:hAnsiTheme="minorHAnsi" w:cstheme="minorHAnsi"/>
          <w:i/>
          <w:vertAlign w:val="superscript"/>
        </w:rPr>
      </w:pPr>
    </w:p>
    <w:p w:rsidR="009807D0" w:rsidRDefault="009807D0" w:rsidP="009807D0">
      <w:pPr>
        <w:tabs>
          <w:tab w:val="left" w:pos="390"/>
        </w:tabs>
        <w:spacing w:after="0" w:line="240" w:lineRule="auto"/>
        <w:jc w:val="both"/>
        <w:rPr>
          <w:rFonts w:asciiTheme="minorHAnsi" w:hAnsiTheme="minorHAnsi" w:cstheme="minorHAnsi"/>
          <w:i/>
          <w:vertAlign w:val="superscript"/>
        </w:rPr>
      </w:pPr>
    </w:p>
    <w:p w:rsidR="009807D0" w:rsidRDefault="009807D0" w:rsidP="009807D0">
      <w:pPr>
        <w:tabs>
          <w:tab w:val="left" w:pos="390"/>
        </w:tabs>
        <w:spacing w:after="0" w:line="240" w:lineRule="auto"/>
        <w:jc w:val="both"/>
        <w:rPr>
          <w:rFonts w:asciiTheme="minorHAnsi" w:hAnsiTheme="minorHAnsi" w:cstheme="minorHAnsi"/>
          <w:i/>
          <w:vertAlign w:val="superscript"/>
        </w:rPr>
      </w:pPr>
    </w:p>
    <w:p w:rsidR="000A5A63" w:rsidRDefault="000A5A63" w:rsidP="009807D0">
      <w:pPr>
        <w:tabs>
          <w:tab w:val="left" w:pos="390"/>
        </w:tabs>
        <w:spacing w:after="0" w:line="240" w:lineRule="auto"/>
        <w:jc w:val="both"/>
        <w:rPr>
          <w:rFonts w:asciiTheme="minorHAnsi" w:hAnsiTheme="minorHAnsi" w:cstheme="minorHAnsi"/>
          <w:i/>
          <w:vertAlign w:val="superscript"/>
        </w:rPr>
      </w:pPr>
    </w:p>
    <w:p w:rsidR="000A5A63" w:rsidRDefault="000A5A63" w:rsidP="009807D0">
      <w:pPr>
        <w:tabs>
          <w:tab w:val="left" w:pos="390"/>
        </w:tabs>
        <w:spacing w:after="0" w:line="240" w:lineRule="auto"/>
        <w:jc w:val="both"/>
        <w:rPr>
          <w:rFonts w:asciiTheme="minorHAnsi" w:hAnsiTheme="minorHAnsi" w:cstheme="minorHAnsi"/>
          <w:i/>
          <w:vertAlign w:val="superscript"/>
        </w:rPr>
      </w:pPr>
    </w:p>
    <w:p w:rsidR="000A5A63" w:rsidRDefault="000A5A63" w:rsidP="009807D0">
      <w:pPr>
        <w:tabs>
          <w:tab w:val="left" w:pos="390"/>
        </w:tabs>
        <w:spacing w:after="0" w:line="240" w:lineRule="auto"/>
        <w:jc w:val="both"/>
        <w:rPr>
          <w:rFonts w:asciiTheme="minorHAnsi" w:hAnsiTheme="minorHAnsi" w:cstheme="minorHAnsi"/>
          <w:i/>
          <w:vertAlign w:val="superscript"/>
        </w:rPr>
      </w:pPr>
    </w:p>
    <w:p w:rsidR="009807D0" w:rsidRDefault="009807D0" w:rsidP="009807D0">
      <w:pPr>
        <w:tabs>
          <w:tab w:val="left" w:pos="390"/>
        </w:tabs>
        <w:spacing w:after="0" w:line="240" w:lineRule="auto"/>
        <w:jc w:val="both"/>
        <w:rPr>
          <w:rFonts w:asciiTheme="minorHAnsi" w:hAnsiTheme="minorHAnsi" w:cstheme="minorHAnsi"/>
          <w:i/>
          <w:vertAlign w:val="superscript"/>
        </w:rPr>
      </w:pPr>
    </w:p>
    <w:p w:rsidR="009807D0" w:rsidRPr="00C70BA2" w:rsidRDefault="009807D0" w:rsidP="009807D0">
      <w:pPr>
        <w:tabs>
          <w:tab w:val="left" w:pos="390"/>
        </w:tabs>
        <w:spacing w:after="0" w:line="240" w:lineRule="auto"/>
        <w:jc w:val="both"/>
        <w:rPr>
          <w:rFonts w:asciiTheme="minorHAnsi" w:hAnsiTheme="minorHAnsi" w:cstheme="minorHAnsi"/>
          <w:i/>
          <w:vertAlign w:val="superscript"/>
        </w:rPr>
      </w:pPr>
    </w:p>
    <w:p w:rsidR="009807D0" w:rsidRPr="00C70BA2" w:rsidRDefault="000A5A63" w:rsidP="009807D0">
      <w:pPr>
        <w:numPr>
          <w:ilvl w:val="0"/>
          <w:numId w:val="3"/>
        </w:numPr>
        <w:spacing w:before="120" w:after="0" w:line="240" w:lineRule="auto"/>
        <w:jc w:val="both"/>
        <w:rPr>
          <w:rFonts w:asciiTheme="minorHAnsi" w:hAnsiTheme="minorHAnsi" w:cstheme="minorHAnsi"/>
          <w:color w:val="000000"/>
        </w:rPr>
      </w:pPr>
      <w:r>
        <w:rPr>
          <w:rFonts w:asciiTheme="minorHAnsi" w:hAnsiTheme="minorHAnsi" w:cstheme="minorHAnsi"/>
          <w:color w:val="000000"/>
        </w:rPr>
        <w:lastRenderedPageBreak/>
        <w:t>Dostawy</w:t>
      </w:r>
      <w:r w:rsidR="009807D0" w:rsidRPr="00C70BA2">
        <w:rPr>
          <w:rFonts w:asciiTheme="minorHAnsi" w:hAnsiTheme="minorHAnsi" w:cstheme="minorHAnsi"/>
          <w:color w:val="000000"/>
        </w:rPr>
        <w:t xml:space="preserve"> objęte zamówieniem wykonamy </w:t>
      </w:r>
      <w:r w:rsidR="009807D0" w:rsidRPr="00C70BA2">
        <w:rPr>
          <w:rFonts w:asciiTheme="minorHAnsi" w:hAnsiTheme="minorHAnsi" w:cstheme="minorHAnsi"/>
          <w:b/>
          <w:color w:val="000000"/>
        </w:rPr>
        <w:t xml:space="preserve">w terminie od </w:t>
      </w:r>
      <w:r w:rsidR="009807D0">
        <w:rPr>
          <w:rFonts w:asciiTheme="minorHAnsi" w:hAnsiTheme="minorHAnsi" w:cstheme="minorHAnsi"/>
          <w:b/>
          <w:color w:val="000000"/>
        </w:rPr>
        <w:t>dnia podpisania umowy</w:t>
      </w:r>
      <w:r w:rsidR="009807D0" w:rsidRPr="00C70BA2">
        <w:rPr>
          <w:rFonts w:asciiTheme="minorHAnsi" w:hAnsiTheme="minorHAnsi" w:cstheme="minorHAnsi"/>
          <w:b/>
          <w:color w:val="000000"/>
        </w:rPr>
        <w:t xml:space="preserve"> do dnia</w:t>
      </w:r>
      <w:r w:rsidR="009807D0">
        <w:rPr>
          <w:rFonts w:asciiTheme="minorHAnsi" w:hAnsiTheme="minorHAnsi" w:cstheme="minorHAnsi"/>
          <w:b/>
          <w:color w:val="000000"/>
        </w:rPr>
        <w:t xml:space="preserve">                         </w:t>
      </w:r>
      <w:r w:rsidR="009807D0" w:rsidRPr="00C70BA2">
        <w:rPr>
          <w:rFonts w:asciiTheme="minorHAnsi" w:hAnsiTheme="minorHAnsi" w:cstheme="minorHAnsi"/>
          <w:b/>
          <w:color w:val="000000"/>
        </w:rPr>
        <w:t xml:space="preserve"> 31-</w:t>
      </w:r>
      <w:r w:rsidR="009807D0">
        <w:rPr>
          <w:rFonts w:asciiTheme="minorHAnsi" w:hAnsiTheme="minorHAnsi" w:cstheme="minorHAnsi"/>
          <w:b/>
          <w:color w:val="000000"/>
        </w:rPr>
        <w:t>12</w:t>
      </w:r>
      <w:r w:rsidR="009807D0" w:rsidRPr="00C70BA2">
        <w:rPr>
          <w:rFonts w:asciiTheme="minorHAnsi" w:hAnsiTheme="minorHAnsi" w:cstheme="minorHAnsi"/>
          <w:b/>
          <w:color w:val="000000"/>
        </w:rPr>
        <w:t>-201</w:t>
      </w:r>
      <w:r w:rsidR="009807D0">
        <w:rPr>
          <w:rFonts w:asciiTheme="minorHAnsi" w:hAnsiTheme="minorHAnsi" w:cstheme="minorHAnsi"/>
          <w:b/>
          <w:color w:val="000000"/>
        </w:rPr>
        <w:t xml:space="preserve">2r </w:t>
      </w:r>
      <w:r>
        <w:rPr>
          <w:rFonts w:asciiTheme="minorHAnsi" w:hAnsiTheme="minorHAnsi" w:cstheme="minorHAnsi"/>
          <w:b/>
          <w:color w:val="000000"/>
        </w:rPr>
        <w:t>( w trzech turach)</w:t>
      </w:r>
    </w:p>
    <w:p w:rsidR="009807D0" w:rsidRPr="00C70BA2" w:rsidRDefault="009807D0" w:rsidP="009807D0">
      <w:pPr>
        <w:numPr>
          <w:ilvl w:val="0"/>
          <w:numId w:val="3"/>
        </w:numPr>
        <w:spacing w:after="0" w:line="240" w:lineRule="auto"/>
        <w:jc w:val="both"/>
        <w:rPr>
          <w:rFonts w:asciiTheme="minorHAnsi" w:hAnsiTheme="minorHAnsi" w:cstheme="minorHAnsi"/>
          <w:color w:val="000000"/>
        </w:rPr>
      </w:pPr>
      <w:r w:rsidRPr="00C70BA2">
        <w:rPr>
          <w:rFonts w:asciiTheme="minorHAnsi" w:hAnsiTheme="minorHAnsi" w:cstheme="minorHAnsi"/>
          <w:color w:val="000000"/>
        </w:rPr>
        <w:t>Oświadczamy, że zapoznaliśmy się ze specyfikacją istotnych warunków zamówienia i nie wnosimy do niej zastrzeżeń oraz zdobyliśmy wszelkie konieczne informacje do przygotowania oferty</w:t>
      </w:r>
      <w:r w:rsidRPr="00C70BA2">
        <w:rPr>
          <w:rFonts w:asciiTheme="minorHAnsi" w:hAnsiTheme="minorHAnsi" w:cstheme="minorHAnsi"/>
          <w:b/>
          <w:color w:val="000000"/>
        </w:rPr>
        <w:t xml:space="preserve"> w tym dokonaliśmy wizytacji</w:t>
      </w:r>
      <w:r w:rsidRPr="00C70BA2">
        <w:rPr>
          <w:rFonts w:asciiTheme="minorHAnsi" w:hAnsiTheme="minorHAnsi" w:cstheme="minorHAnsi"/>
          <w:color w:val="000000"/>
        </w:rPr>
        <w:t xml:space="preserve"> miejsca realizacji </w:t>
      </w:r>
      <w:r w:rsidR="000A5A63">
        <w:rPr>
          <w:rFonts w:asciiTheme="minorHAnsi" w:hAnsiTheme="minorHAnsi" w:cstheme="minorHAnsi"/>
          <w:color w:val="000000"/>
        </w:rPr>
        <w:t>dostawy</w:t>
      </w:r>
      <w:r w:rsidRPr="00C70BA2">
        <w:rPr>
          <w:rFonts w:asciiTheme="minorHAnsi" w:hAnsiTheme="minorHAnsi" w:cstheme="minorHAnsi"/>
          <w:color w:val="000000"/>
        </w:rPr>
        <w:t>, w celu oszacowania na własną odpowiedzialność kosztów i ryzyka oraz uzyskania wszelkich danych, jakie mogą być niezbędne w przygotowaniu oferty i podpisaniu Umowy na wykonanie zamówienia.</w:t>
      </w:r>
    </w:p>
    <w:p w:rsidR="009807D0" w:rsidRPr="00C70BA2" w:rsidRDefault="009807D0" w:rsidP="009807D0">
      <w:pPr>
        <w:numPr>
          <w:ilvl w:val="0"/>
          <w:numId w:val="3"/>
        </w:numPr>
        <w:spacing w:after="0" w:line="240" w:lineRule="auto"/>
        <w:jc w:val="both"/>
        <w:rPr>
          <w:rFonts w:asciiTheme="minorHAnsi" w:hAnsiTheme="minorHAnsi" w:cstheme="minorHAnsi"/>
          <w:color w:val="000000"/>
        </w:rPr>
      </w:pPr>
      <w:r w:rsidRPr="00C70BA2">
        <w:rPr>
          <w:rFonts w:asciiTheme="minorHAnsi" w:hAnsiTheme="minorHAnsi" w:cstheme="minorHAnsi"/>
          <w:color w:val="000000"/>
        </w:rPr>
        <w:t xml:space="preserve">Oświadczamy, że uważamy się za związanych niniejszą ofertą przez </w:t>
      </w:r>
      <w:r w:rsidRPr="00C70BA2">
        <w:rPr>
          <w:rFonts w:asciiTheme="minorHAnsi" w:hAnsiTheme="minorHAnsi" w:cstheme="minorHAnsi"/>
          <w:b/>
          <w:color w:val="000000"/>
        </w:rPr>
        <w:t xml:space="preserve">30 </w:t>
      </w:r>
      <w:r w:rsidRPr="00C70BA2">
        <w:rPr>
          <w:rFonts w:asciiTheme="minorHAnsi" w:hAnsiTheme="minorHAnsi" w:cstheme="minorHAnsi"/>
          <w:color w:val="000000"/>
        </w:rPr>
        <w:t>dni od terminu składania ofert .</w:t>
      </w:r>
    </w:p>
    <w:p w:rsidR="009807D0" w:rsidRPr="00C70BA2" w:rsidRDefault="009807D0" w:rsidP="009807D0">
      <w:pPr>
        <w:numPr>
          <w:ilvl w:val="0"/>
          <w:numId w:val="3"/>
        </w:numPr>
        <w:tabs>
          <w:tab w:val="clear" w:pos="357"/>
          <w:tab w:val="num" w:pos="397"/>
        </w:tabs>
        <w:spacing w:after="0" w:line="240" w:lineRule="auto"/>
        <w:ind w:left="397" w:hanging="397"/>
        <w:jc w:val="both"/>
        <w:rPr>
          <w:rFonts w:asciiTheme="minorHAnsi" w:hAnsiTheme="minorHAnsi" w:cstheme="minorHAnsi"/>
          <w:color w:val="000000"/>
        </w:rPr>
      </w:pPr>
      <w:r w:rsidRPr="00C70BA2">
        <w:rPr>
          <w:rFonts w:asciiTheme="minorHAnsi" w:hAnsiTheme="minorHAnsi" w:cstheme="minorHAnsi"/>
          <w:color w:val="000000"/>
        </w:rPr>
        <w:t xml:space="preserve">Oświadczamy, że zawarty w specyfikacji istotnych warunków zamówienia wzór umowy oraz możliwe zmiany do treści umowy zostały przez nas zaakceptowane i zobowiązujemy się </w:t>
      </w:r>
      <w:r>
        <w:rPr>
          <w:rFonts w:asciiTheme="minorHAnsi" w:hAnsiTheme="minorHAnsi" w:cstheme="minorHAnsi"/>
          <w:color w:val="000000"/>
        </w:rPr>
        <w:t xml:space="preserve">                         </w:t>
      </w:r>
      <w:r w:rsidRPr="00C70BA2">
        <w:rPr>
          <w:rFonts w:asciiTheme="minorHAnsi" w:hAnsiTheme="minorHAnsi" w:cstheme="minorHAnsi"/>
          <w:color w:val="000000"/>
        </w:rPr>
        <w:t>w przypadku wyboru naszej oferty do zawarcia umowy na tych warunkach w miejscu i terminie wskazanym przez Zamawiającego.</w:t>
      </w:r>
    </w:p>
    <w:p w:rsidR="009807D0" w:rsidRPr="00C70BA2" w:rsidRDefault="009807D0" w:rsidP="009807D0">
      <w:pPr>
        <w:numPr>
          <w:ilvl w:val="0"/>
          <w:numId w:val="3"/>
        </w:numPr>
        <w:tabs>
          <w:tab w:val="clear" w:pos="357"/>
          <w:tab w:val="num" w:pos="397"/>
        </w:tabs>
        <w:spacing w:before="120" w:after="0" w:line="240" w:lineRule="auto"/>
        <w:ind w:left="397" w:right="-1" w:hanging="397"/>
        <w:jc w:val="both"/>
        <w:rPr>
          <w:rFonts w:asciiTheme="minorHAnsi" w:hAnsiTheme="minorHAnsi" w:cstheme="minorHAnsi"/>
          <w:color w:val="000000"/>
        </w:rPr>
      </w:pPr>
      <w:r w:rsidRPr="00C70BA2">
        <w:rPr>
          <w:rFonts w:asciiTheme="minorHAnsi" w:hAnsiTheme="minorHAnsi" w:cstheme="minorHAnsi"/>
          <w:color w:val="000000"/>
        </w:rPr>
        <w:t xml:space="preserve">Oświadczamy, iż wadium w wymaganej wysokości wnieśliśmy w formie .............................................................................................................................................. . </w:t>
      </w:r>
    </w:p>
    <w:p w:rsidR="009807D0" w:rsidRPr="00C70BA2" w:rsidRDefault="009807D0" w:rsidP="009807D0">
      <w:pPr>
        <w:numPr>
          <w:ilvl w:val="0"/>
          <w:numId w:val="3"/>
        </w:numPr>
        <w:tabs>
          <w:tab w:val="clear" w:pos="357"/>
          <w:tab w:val="num" w:pos="397"/>
        </w:tabs>
        <w:spacing w:after="0" w:line="240" w:lineRule="auto"/>
        <w:ind w:left="397" w:hanging="397"/>
        <w:jc w:val="both"/>
        <w:rPr>
          <w:rFonts w:asciiTheme="minorHAnsi" w:hAnsiTheme="minorHAnsi" w:cstheme="minorHAnsi"/>
          <w:color w:val="000000"/>
        </w:rPr>
      </w:pPr>
      <w:r w:rsidRPr="00C70BA2">
        <w:rPr>
          <w:rFonts w:asciiTheme="minorHAnsi" w:hAnsiTheme="minorHAnsi" w:cstheme="minorHAnsi"/>
          <w:color w:val="000000"/>
        </w:rPr>
        <w:t>W przypadku zwrotu wadium, prosimy o jego przekazanie (wniesionego w formie pieniężnej) na konto ..............................................................................................................</w:t>
      </w:r>
    </w:p>
    <w:p w:rsidR="009807D0" w:rsidRPr="00C70BA2" w:rsidRDefault="009807D0" w:rsidP="009807D0">
      <w:pPr>
        <w:numPr>
          <w:ilvl w:val="0"/>
          <w:numId w:val="3"/>
        </w:numPr>
        <w:tabs>
          <w:tab w:val="clear" w:pos="357"/>
          <w:tab w:val="num" w:pos="397"/>
        </w:tabs>
        <w:spacing w:after="0" w:line="240" w:lineRule="auto"/>
        <w:ind w:left="397" w:hanging="397"/>
        <w:jc w:val="both"/>
        <w:rPr>
          <w:rFonts w:asciiTheme="minorHAnsi" w:hAnsiTheme="minorHAnsi" w:cstheme="minorHAnsi"/>
          <w:color w:val="000000"/>
        </w:rPr>
      </w:pPr>
      <w:r w:rsidRPr="00C70BA2">
        <w:rPr>
          <w:rFonts w:asciiTheme="minorHAnsi" w:hAnsiTheme="minorHAnsi" w:cstheme="minorHAnsi"/>
          <w:color w:val="000000"/>
        </w:rPr>
        <w:t>Informujemy, że niżej wymienione  części zamówienia zamierzamy powierzyć Podwykonawcom:</w:t>
      </w:r>
    </w:p>
    <w:p w:rsidR="009807D0" w:rsidRPr="00C70BA2" w:rsidRDefault="009807D0" w:rsidP="009807D0">
      <w:pPr>
        <w:spacing w:after="0" w:line="240" w:lineRule="auto"/>
        <w:jc w:val="both"/>
        <w:rPr>
          <w:rFonts w:asciiTheme="minorHAnsi" w:hAnsiTheme="minorHAnsi" w:cstheme="minorHAnsi"/>
          <w:color w:val="000000"/>
        </w:rPr>
      </w:pPr>
      <w:r w:rsidRPr="00C70BA2">
        <w:rPr>
          <w:rFonts w:asciiTheme="minorHAnsi" w:hAnsiTheme="minorHAnsi" w:cstheme="minorHAnsi"/>
          <w:color w:val="000000"/>
        </w:rPr>
        <w:t>..................................................................................................................</w:t>
      </w:r>
    </w:p>
    <w:p w:rsidR="009807D0" w:rsidRPr="00C70BA2" w:rsidRDefault="009807D0" w:rsidP="009807D0">
      <w:pPr>
        <w:spacing w:after="0" w:line="240" w:lineRule="auto"/>
        <w:jc w:val="both"/>
        <w:rPr>
          <w:rFonts w:asciiTheme="minorHAnsi" w:hAnsiTheme="minorHAnsi" w:cstheme="minorHAnsi"/>
          <w:i/>
          <w:color w:val="000000"/>
        </w:rPr>
      </w:pPr>
      <w:r w:rsidRPr="00C70BA2">
        <w:rPr>
          <w:rFonts w:asciiTheme="minorHAnsi" w:hAnsiTheme="minorHAnsi" w:cstheme="minorHAnsi"/>
          <w:color w:val="000000"/>
        </w:rPr>
        <w:t>.................................................................................................................. (</w:t>
      </w:r>
      <w:r w:rsidRPr="00C70BA2">
        <w:rPr>
          <w:rFonts w:asciiTheme="minorHAnsi" w:hAnsiTheme="minorHAnsi" w:cstheme="minorHAnsi"/>
          <w:i/>
          <w:color w:val="000000"/>
        </w:rPr>
        <w:t xml:space="preserve">jeśli Wykonawca nie zamierza powierzyć części zamówienia Podwykonawcom wpisuje </w:t>
      </w:r>
      <w:r w:rsidRPr="00C70BA2">
        <w:rPr>
          <w:rFonts w:asciiTheme="minorHAnsi" w:hAnsiTheme="minorHAnsi" w:cstheme="minorHAnsi"/>
          <w:b/>
          <w:i/>
          <w:color w:val="000000"/>
        </w:rPr>
        <w:t>nie dotyczy)</w:t>
      </w:r>
      <w:r w:rsidRPr="00C70BA2">
        <w:rPr>
          <w:rFonts w:asciiTheme="minorHAnsi" w:hAnsiTheme="minorHAnsi" w:cstheme="minorHAnsi"/>
          <w:i/>
          <w:color w:val="000000"/>
        </w:rPr>
        <w:t>.</w:t>
      </w:r>
    </w:p>
    <w:p w:rsidR="009807D0" w:rsidRPr="00C70BA2" w:rsidRDefault="009807D0" w:rsidP="009807D0">
      <w:pPr>
        <w:spacing w:after="0" w:line="240" w:lineRule="auto"/>
        <w:jc w:val="both"/>
        <w:rPr>
          <w:rFonts w:asciiTheme="minorHAnsi" w:hAnsiTheme="minorHAnsi" w:cstheme="minorHAnsi"/>
          <w:color w:val="000000"/>
        </w:rPr>
      </w:pPr>
      <w:r w:rsidRPr="00C70BA2">
        <w:rPr>
          <w:rFonts w:asciiTheme="minorHAnsi" w:hAnsiTheme="minorHAnsi" w:cstheme="minorHAnsi"/>
          <w:color w:val="000000"/>
        </w:rPr>
        <w:t>11. Niniejsza oferta przetargowa obejmuje następujące załączniki:</w:t>
      </w:r>
    </w:p>
    <w:p w:rsidR="009807D0" w:rsidRPr="00C70BA2" w:rsidRDefault="009807D0" w:rsidP="009807D0">
      <w:pPr>
        <w:numPr>
          <w:ilvl w:val="1"/>
          <w:numId w:val="3"/>
        </w:numPr>
        <w:spacing w:after="0" w:line="360" w:lineRule="auto"/>
        <w:jc w:val="both"/>
        <w:rPr>
          <w:rFonts w:asciiTheme="minorHAnsi" w:hAnsiTheme="minorHAnsi" w:cstheme="minorHAnsi"/>
          <w:color w:val="000000"/>
        </w:rPr>
      </w:pPr>
      <w:r w:rsidRPr="00C70BA2">
        <w:rPr>
          <w:rFonts w:asciiTheme="minorHAnsi" w:hAnsiTheme="minorHAnsi" w:cstheme="minorHAnsi"/>
          <w:color w:val="000000"/>
        </w:rPr>
        <w:t xml:space="preserve">............................................................................................................................ </w:t>
      </w:r>
    </w:p>
    <w:p w:rsidR="009807D0" w:rsidRPr="00C70BA2" w:rsidRDefault="009807D0" w:rsidP="009807D0">
      <w:pPr>
        <w:numPr>
          <w:ilvl w:val="1"/>
          <w:numId w:val="3"/>
        </w:numPr>
        <w:spacing w:after="0" w:line="360" w:lineRule="auto"/>
        <w:jc w:val="both"/>
        <w:rPr>
          <w:rFonts w:asciiTheme="minorHAnsi" w:hAnsiTheme="minorHAnsi" w:cstheme="minorHAnsi"/>
          <w:color w:val="000000"/>
        </w:rPr>
      </w:pPr>
      <w:r w:rsidRPr="00C70BA2">
        <w:rPr>
          <w:rFonts w:asciiTheme="minorHAnsi" w:hAnsiTheme="minorHAnsi" w:cstheme="minorHAnsi"/>
          <w:color w:val="000000"/>
        </w:rPr>
        <w:t xml:space="preserve">........................................................................................................................... </w:t>
      </w:r>
    </w:p>
    <w:p w:rsidR="009807D0" w:rsidRPr="00C70BA2" w:rsidRDefault="009807D0" w:rsidP="009807D0">
      <w:pPr>
        <w:numPr>
          <w:ilvl w:val="1"/>
          <w:numId w:val="3"/>
        </w:numPr>
        <w:spacing w:after="0" w:line="360" w:lineRule="auto"/>
        <w:jc w:val="both"/>
        <w:rPr>
          <w:rFonts w:asciiTheme="minorHAnsi" w:hAnsiTheme="minorHAnsi" w:cstheme="minorHAnsi"/>
          <w:color w:val="000000"/>
        </w:rPr>
      </w:pPr>
      <w:r w:rsidRPr="00C70BA2">
        <w:rPr>
          <w:rFonts w:asciiTheme="minorHAnsi" w:hAnsiTheme="minorHAnsi" w:cstheme="minorHAnsi"/>
          <w:color w:val="000000"/>
        </w:rPr>
        <w:t xml:space="preserve">........................................................................................................................... </w:t>
      </w:r>
    </w:p>
    <w:p w:rsidR="009807D0" w:rsidRPr="00C70BA2" w:rsidRDefault="009807D0" w:rsidP="009807D0">
      <w:pPr>
        <w:spacing w:after="0" w:line="360" w:lineRule="auto"/>
        <w:jc w:val="both"/>
        <w:rPr>
          <w:rFonts w:asciiTheme="minorHAnsi" w:hAnsiTheme="minorHAnsi" w:cstheme="minorHAnsi"/>
          <w:color w:val="000000"/>
        </w:rPr>
      </w:pPr>
    </w:p>
    <w:p w:rsidR="009807D0" w:rsidRPr="00C70BA2" w:rsidRDefault="009807D0" w:rsidP="009807D0">
      <w:pPr>
        <w:spacing w:after="0" w:line="360" w:lineRule="auto"/>
        <w:jc w:val="both"/>
        <w:rPr>
          <w:rFonts w:asciiTheme="minorHAnsi" w:hAnsiTheme="minorHAnsi" w:cstheme="minorHAnsi"/>
          <w:color w:val="000000"/>
        </w:rPr>
      </w:pPr>
      <w:r w:rsidRPr="00C70BA2">
        <w:rPr>
          <w:rFonts w:asciiTheme="minorHAnsi" w:hAnsiTheme="minorHAnsi" w:cstheme="minorHAnsi"/>
          <w:color w:val="000000"/>
        </w:rPr>
        <w:t xml:space="preserve">                                                                                                ......................................................</w:t>
      </w:r>
    </w:p>
    <w:p w:rsidR="009807D0" w:rsidRPr="00C70BA2" w:rsidRDefault="009807D0" w:rsidP="009807D0">
      <w:pPr>
        <w:spacing w:after="0" w:line="240" w:lineRule="auto"/>
        <w:jc w:val="center"/>
        <w:rPr>
          <w:rFonts w:asciiTheme="minorHAnsi" w:hAnsiTheme="minorHAnsi" w:cstheme="minorHAnsi"/>
          <w:color w:val="000000"/>
          <w:vertAlign w:val="superscript"/>
        </w:rPr>
      </w:pPr>
      <w:r w:rsidRPr="00C70BA2">
        <w:rPr>
          <w:rFonts w:asciiTheme="minorHAnsi" w:hAnsiTheme="minorHAnsi" w:cstheme="minorHAnsi"/>
          <w:b/>
          <w:i/>
          <w:color w:val="000000"/>
          <w:vertAlign w:val="superscript"/>
        </w:rPr>
        <w:t xml:space="preserve">                                                                                                                                   Podpis Wykonawcy</w:t>
      </w:r>
      <w:r w:rsidRPr="00C70BA2">
        <w:rPr>
          <w:rFonts w:asciiTheme="minorHAnsi" w:hAnsiTheme="minorHAnsi" w:cstheme="minorHAnsi"/>
          <w:color w:val="000000"/>
          <w:vertAlign w:val="superscript"/>
        </w:rPr>
        <w:t xml:space="preserve">  </w:t>
      </w:r>
    </w:p>
    <w:p w:rsidR="009807D0" w:rsidRPr="00C70BA2" w:rsidRDefault="009807D0" w:rsidP="009807D0">
      <w:pPr>
        <w:spacing w:after="0" w:line="240" w:lineRule="auto"/>
        <w:jc w:val="center"/>
        <w:rPr>
          <w:rFonts w:asciiTheme="minorHAnsi" w:hAnsiTheme="minorHAnsi" w:cstheme="minorHAnsi"/>
          <w:color w:val="000000"/>
          <w:vertAlign w:val="superscript"/>
        </w:rPr>
      </w:pPr>
      <w:r w:rsidRPr="00C70BA2">
        <w:rPr>
          <w:rFonts w:asciiTheme="minorHAnsi" w:hAnsiTheme="minorHAnsi" w:cstheme="minorHAnsi"/>
          <w:color w:val="000000"/>
          <w:vertAlign w:val="superscript"/>
        </w:rPr>
        <w:t xml:space="preserve">                                                                                                                                    ( </w:t>
      </w:r>
      <w:r w:rsidRPr="00C70BA2">
        <w:rPr>
          <w:rFonts w:asciiTheme="minorHAnsi" w:hAnsiTheme="minorHAnsi" w:cstheme="minorHAnsi"/>
          <w:i/>
          <w:color w:val="000000"/>
          <w:vertAlign w:val="superscript"/>
        </w:rPr>
        <w:t>lub upoważnionego przedstawiciela Wykonawcy)</w:t>
      </w:r>
    </w:p>
    <w:p w:rsidR="009807D0" w:rsidRPr="00C70BA2" w:rsidRDefault="009807D0" w:rsidP="009807D0">
      <w:pPr>
        <w:spacing w:line="240" w:lineRule="auto"/>
        <w:rPr>
          <w:rFonts w:asciiTheme="minorHAnsi" w:hAnsiTheme="minorHAnsi" w:cstheme="minorHAnsi"/>
          <w:color w:val="000000"/>
        </w:rPr>
      </w:pPr>
    </w:p>
    <w:p w:rsidR="009807D0" w:rsidRPr="00C70BA2" w:rsidRDefault="009807D0" w:rsidP="009807D0">
      <w:pPr>
        <w:spacing w:line="240" w:lineRule="auto"/>
        <w:rPr>
          <w:rFonts w:asciiTheme="minorHAnsi" w:hAnsiTheme="minorHAnsi" w:cstheme="minorHAnsi"/>
          <w:color w:val="000000"/>
        </w:rPr>
      </w:pPr>
      <w:r w:rsidRPr="00C70BA2">
        <w:rPr>
          <w:rFonts w:asciiTheme="minorHAnsi" w:hAnsiTheme="minorHAnsi" w:cstheme="minorHAnsi"/>
          <w:color w:val="000000"/>
        </w:rPr>
        <w:t>Niniejszą ofertę składamy jako konsorcjum / wykonawca .....................................................................................................................................................................................................................................................................</w:t>
      </w:r>
      <w:r w:rsidRPr="00C70BA2">
        <w:rPr>
          <w:rFonts w:asciiTheme="minorHAnsi" w:hAnsiTheme="minorHAnsi" w:cstheme="minorHAnsi"/>
          <w:i/>
          <w:color w:val="000000"/>
        </w:rPr>
        <w:t>( niepotrzebne skreślić)</w:t>
      </w:r>
    </w:p>
    <w:p w:rsidR="009807D0" w:rsidRPr="00C70BA2" w:rsidRDefault="009807D0" w:rsidP="009807D0">
      <w:pPr>
        <w:spacing w:line="240" w:lineRule="auto"/>
        <w:jc w:val="both"/>
        <w:rPr>
          <w:rFonts w:asciiTheme="minorHAnsi" w:hAnsiTheme="minorHAnsi" w:cstheme="minorHAnsi"/>
          <w:color w:val="000000"/>
        </w:rPr>
      </w:pPr>
      <w:r w:rsidRPr="00C70BA2">
        <w:rPr>
          <w:rFonts w:asciiTheme="minorHAnsi" w:hAnsiTheme="minorHAnsi" w:cstheme="minorHAnsi"/>
          <w:color w:val="000000"/>
        </w:rPr>
        <w:t>Miejscowość i data..................................................................................</w:t>
      </w:r>
    </w:p>
    <w:p w:rsidR="009807D0" w:rsidRPr="00C70BA2" w:rsidRDefault="009807D0" w:rsidP="009807D0">
      <w:pPr>
        <w:spacing w:line="240" w:lineRule="auto"/>
        <w:jc w:val="both"/>
        <w:rPr>
          <w:rFonts w:asciiTheme="minorHAnsi" w:hAnsiTheme="minorHAnsi" w:cstheme="minorHAnsi"/>
          <w:color w:val="000000"/>
        </w:rPr>
      </w:pPr>
    </w:p>
    <w:p w:rsidR="009807D0" w:rsidRPr="00C70BA2" w:rsidRDefault="009807D0" w:rsidP="009807D0">
      <w:pPr>
        <w:spacing w:line="240" w:lineRule="auto"/>
        <w:rPr>
          <w:rFonts w:asciiTheme="minorHAnsi" w:hAnsiTheme="minorHAnsi" w:cstheme="minorHAnsi"/>
          <w:color w:val="000000"/>
        </w:rPr>
      </w:pPr>
    </w:p>
    <w:p w:rsidR="009807D0" w:rsidRPr="00C70BA2" w:rsidRDefault="009807D0" w:rsidP="009807D0">
      <w:pPr>
        <w:spacing w:line="240" w:lineRule="auto"/>
        <w:rPr>
          <w:rFonts w:asciiTheme="minorHAnsi" w:hAnsiTheme="minorHAnsi" w:cstheme="minorHAnsi"/>
          <w:color w:val="000000"/>
        </w:rPr>
      </w:pPr>
    </w:p>
    <w:p w:rsidR="009807D0" w:rsidRPr="00C70BA2" w:rsidRDefault="009807D0" w:rsidP="009807D0">
      <w:pPr>
        <w:spacing w:line="240" w:lineRule="auto"/>
        <w:rPr>
          <w:rFonts w:asciiTheme="minorHAnsi" w:hAnsiTheme="minorHAnsi" w:cstheme="minorHAnsi"/>
          <w:color w:val="000000"/>
        </w:rPr>
      </w:pPr>
    </w:p>
    <w:p w:rsidR="009807D0" w:rsidRPr="00C70BA2" w:rsidRDefault="009807D0" w:rsidP="009807D0">
      <w:pPr>
        <w:spacing w:line="240" w:lineRule="auto"/>
        <w:rPr>
          <w:rFonts w:asciiTheme="minorHAnsi" w:hAnsiTheme="minorHAnsi" w:cstheme="minorHAnsi"/>
          <w:color w:val="000000"/>
        </w:rPr>
      </w:pPr>
    </w:p>
    <w:p w:rsidR="009807D0" w:rsidRPr="00C70BA2" w:rsidRDefault="009807D0" w:rsidP="009807D0">
      <w:pPr>
        <w:spacing w:line="240" w:lineRule="auto"/>
        <w:rPr>
          <w:rFonts w:asciiTheme="minorHAnsi" w:hAnsiTheme="minorHAnsi" w:cstheme="minorHAnsi"/>
          <w:color w:val="000000"/>
        </w:rPr>
      </w:pPr>
    </w:p>
    <w:p w:rsidR="009807D0" w:rsidRPr="00C70BA2" w:rsidRDefault="009807D0" w:rsidP="009807D0">
      <w:pPr>
        <w:spacing w:line="240" w:lineRule="auto"/>
        <w:rPr>
          <w:rFonts w:asciiTheme="minorHAnsi" w:hAnsiTheme="minorHAnsi" w:cstheme="minorHAnsi"/>
          <w:b/>
          <w:color w:val="000000"/>
        </w:rPr>
      </w:pPr>
    </w:p>
    <w:p w:rsidR="009807D0" w:rsidRDefault="009807D0" w:rsidP="009807D0">
      <w:pPr>
        <w:spacing w:line="240" w:lineRule="auto"/>
        <w:rPr>
          <w:rFonts w:asciiTheme="minorHAnsi" w:hAnsiTheme="minorHAnsi" w:cstheme="minorHAnsi"/>
          <w:b/>
          <w:color w:val="000000"/>
        </w:rPr>
      </w:pPr>
    </w:p>
    <w:p w:rsidR="009807D0" w:rsidRDefault="009807D0" w:rsidP="009807D0">
      <w:pPr>
        <w:spacing w:line="240" w:lineRule="auto"/>
        <w:rPr>
          <w:rFonts w:asciiTheme="minorHAnsi" w:hAnsiTheme="minorHAnsi" w:cstheme="minorHAnsi"/>
          <w:b/>
          <w:color w:val="000000"/>
        </w:rPr>
      </w:pPr>
    </w:p>
    <w:p w:rsidR="009807D0" w:rsidRDefault="009807D0" w:rsidP="009807D0">
      <w:pPr>
        <w:spacing w:line="240" w:lineRule="auto"/>
        <w:rPr>
          <w:rFonts w:asciiTheme="minorHAnsi" w:hAnsiTheme="minorHAnsi" w:cstheme="minorHAnsi"/>
          <w:b/>
          <w:color w:val="000000"/>
        </w:rPr>
      </w:pPr>
    </w:p>
    <w:p w:rsidR="009807D0" w:rsidRPr="00051268" w:rsidRDefault="009807D0" w:rsidP="009807D0">
      <w:pPr>
        <w:spacing w:after="0" w:line="240" w:lineRule="auto"/>
        <w:jc w:val="right"/>
        <w:rPr>
          <w:rFonts w:asciiTheme="minorHAnsi" w:hAnsiTheme="minorHAnsi" w:cstheme="minorHAnsi"/>
          <w:b/>
          <w:i/>
          <w:color w:val="000000"/>
        </w:rPr>
      </w:pPr>
      <w:r w:rsidRPr="00051268">
        <w:rPr>
          <w:rFonts w:asciiTheme="minorHAnsi" w:hAnsiTheme="minorHAnsi" w:cstheme="minorHAnsi"/>
          <w:b/>
          <w:i/>
          <w:color w:val="000000"/>
        </w:rPr>
        <w:t>Załącznik  Nr 1 do Oferty</w:t>
      </w:r>
    </w:p>
    <w:p w:rsidR="009807D0" w:rsidRPr="00C14631" w:rsidRDefault="009807D0" w:rsidP="009807D0">
      <w:pPr>
        <w:spacing w:after="0" w:line="240" w:lineRule="auto"/>
        <w:jc w:val="right"/>
        <w:rPr>
          <w:rFonts w:asciiTheme="minorHAnsi" w:hAnsiTheme="minorHAnsi" w:cstheme="minorHAnsi"/>
          <w:i/>
          <w:color w:val="000000"/>
          <w:sz w:val="20"/>
          <w:szCs w:val="20"/>
        </w:rPr>
      </w:pPr>
      <w:r>
        <w:rPr>
          <w:rFonts w:asciiTheme="minorHAnsi" w:hAnsiTheme="minorHAnsi" w:cstheme="minorHAnsi"/>
          <w:i/>
          <w:color w:val="000000"/>
          <w:sz w:val="20"/>
          <w:szCs w:val="20"/>
        </w:rPr>
        <w:t>„</w:t>
      </w:r>
      <w:r w:rsidR="000A5A63">
        <w:rPr>
          <w:rFonts w:asciiTheme="minorHAnsi" w:hAnsiTheme="minorHAnsi" w:cstheme="minorHAnsi"/>
          <w:i/>
          <w:color w:val="000000"/>
          <w:sz w:val="20"/>
          <w:szCs w:val="20"/>
        </w:rPr>
        <w:t>Dostawa materiałów biurowych i kancelaryjnych dla Urzędu Miejskiego w Wyszkowie</w:t>
      </w:r>
      <w:r>
        <w:rPr>
          <w:rFonts w:asciiTheme="minorHAnsi" w:hAnsiTheme="minorHAnsi" w:cstheme="minorHAnsi"/>
          <w:i/>
          <w:color w:val="000000"/>
          <w:sz w:val="20"/>
          <w:szCs w:val="20"/>
        </w:rPr>
        <w:t>”</w:t>
      </w:r>
    </w:p>
    <w:p w:rsidR="009807D0" w:rsidRPr="00C70BA2" w:rsidRDefault="009807D0" w:rsidP="009807D0">
      <w:pPr>
        <w:spacing w:line="240" w:lineRule="auto"/>
        <w:rPr>
          <w:rFonts w:asciiTheme="minorHAnsi" w:hAnsiTheme="minorHAnsi" w:cstheme="minorHAnsi"/>
          <w:b/>
          <w:color w:val="000000"/>
        </w:rPr>
      </w:pPr>
    </w:p>
    <w:p w:rsidR="009807D0" w:rsidRPr="00C70BA2" w:rsidRDefault="009807D0" w:rsidP="009807D0">
      <w:pPr>
        <w:tabs>
          <w:tab w:val="left" w:pos="390"/>
        </w:tabs>
        <w:spacing w:line="240" w:lineRule="auto"/>
        <w:jc w:val="center"/>
        <w:rPr>
          <w:rFonts w:asciiTheme="minorHAnsi" w:hAnsiTheme="minorHAnsi" w:cstheme="minorHAnsi"/>
          <w:b/>
          <w:color w:val="000000"/>
        </w:rPr>
      </w:pPr>
    </w:p>
    <w:p w:rsidR="009807D0" w:rsidRPr="00051268" w:rsidRDefault="009807D0" w:rsidP="009807D0">
      <w:pPr>
        <w:tabs>
          <w:tab w:val="left" w:pos="390"/>
        </w:tabs>
        <w:spacing w:line="240" w:lineRule="auto"/>
        <w:jc w:val="center"/>
        <w:rPr>
          <w:rFonts w:asciiTheme="minorHAnsi" w:hAnsiTheme="minorHAnsi" w:cstheme="minorHAnsi"/>
          <w:b/>
          <w:color w:val="000000"/>
          <w:sz w:val="28"/>
          <w:szCs w:val="28"/>
        </w:rPr>
      </w:pPr>
      <w:r w:rsidRPr="00051268">
        <w:rPr>
          <w:rFonts w:asciiTheme="minorHAnsi" w:hAnsiTheme="minorHAnsi" w:cstheme="minorHAnsi"/>
          <w:b/>
          <w:color w:val="000000"/>
          <w:sz w:val="28"/>
          <w:szCs w:val="28"/>
        </w:rPr>
        <w:t xml:space="preserve">Oświadczenie o spełnianiu warunków </w:t>
      </w:r>
    </w:p>
    <w:p w:rsidR="009807D0" w:rsidRPr="00051268" w:rsidRDefault="009807D0" w:rsidP="009807D0">
      <w:pPr>
        <w:tabs>
          <w:tab w:val="left" w:pos="390"/>
        </w:tabs>
        <w:spacing w:line="240" w:lineRule="auto"/>
        <w:jc w:val="center"/>
        <w:rPr>
          <w:rFonts w:asciiTheme="minorHAnsi" w:hAnsiTheme="minorHAnsi" w:cstheme="minorHAnsi"/>
          <w:b/>
          <w:color w:val="000000"/>
          <w:sz w:val="28"/>
          <w:szCs w:val="28"/>
        </w:rPr>
      </w:pPr>
      <w:r w:rsidRPr="00051268">
        <w:rPr>
          <w:rFonts w:asciiTheme="minorHAnsi" w:hAnsiTheme="minorHAnsi" w:cstheme="minorHAnsi"/>
          <w:b/>
          <w:color w:val="000000"/>
          <w:sz w:val="28"/>
          <w:szCs w:val="28"/>
        </w:rPr>
        <w:t xml:space="preserve">udziału w postępowaniu  </w:t>
      </w:r>
    </w:p>
    <w:p w:rsidR="009807D0" w:rsidRPr="00C70BA2" w:rsidRDefault="009807D0" w:rsidP="009807D0">
      <w:pPr>
        <w:tabs>
          <w:tab w:val="left" w:pos="390"/>
        </w:tabs>
        <w:spacing w:line="360" w:lineRule="auto"/>
        <w:jc w:val="both"/>
        <w:rPr>
          <w:rFonts w:asciiTheme="minorHAnsi" w:hAnsiTheme="minorHAnsi" w:cstheme="minorHAnsi"/>
          <w:color w:val="000000"/>
        </w:rPr>
      </w:pPr>
    </w:p>
    <w:p w:rsidR="009807D0" w:rsidRPr="00C70BA2" w:rsidRDefault="009807D0" w:rsidP="009807D0">
      <w:pPr>
        <w:tabs>
          <w:tab w:val="left" w:pos="390"/>
        </w:tabs>
        <w:spacing w:line="240" w:lineRule="auto"/>
        <w:jc w:val="both"/>
        <w:rPr>
          <w:rFonts w:asciiTheme="minorHAnsi" w:hAnsiTheme="minorHAnsi" w:cstheme="minorHAnsi"/>
          <w:color w:val="000000"/>
        </w:rPr>
      </w:pPr>
      <w:r w:rsidRPr="00C70BA2">
        <w:rPr>
          <w:rFonts w:asciiTheme="minorHAnsi" w:hAnsiTheme="minorHAnsi" w:cstheme="minorHAnsi"/>
          <w:i/>
          <w:color w:val="000000"/>
        </w:rPr>
        <w:t>Nazwa Wykonawcy</w:t>
      </w:r>
      <w:r w:rsidRPr="00C70BA2">
        <w:rPr>
          <w:rFonts w:asciiTheme="minorHAnsi" w:hAnsiTheme="minorHAnsi" w:cstheme="minorHAnsi"/>
          <w:color w:val="000000"/>
        </w:rPr>
        <w:t>................................................................................................................</w:t>
      </w:r>
    </w:p>
    <w:p w:rsidR="009807D0" w:rsidRPr="00C70BA2" w:rsidRDefault="009807D0" w:rsidP="009807D0">
      <w:pPr>
        <w:tabs>
          <w:tab w:val="left" w:pos="390"/>
        </w:tabs>
        <w:spacing w:line="240" w:lineRule="auto"/>
        <w:jc w:val="both"/>
        <w:rPr>
          <w:rFonts w:asciiTheme="minorHAnsi" w:hAnsiTheme="minorHAnsi" w:cstheme="minorHAnsi"/>
          <w:color w:val="000000"/>
        </w:rPr>
      </w:pPr>
      <w:r w:rsidRPr="00C70BA2">
        <w:rPr>
          <w:rFonts w:asciiTheme="minorHAnsi" w:hAnsiTheme="minorHAnsi" w:cstheme="minorHAnsi"/>
          <w:i/>
          <w:color w:val="000000"/>
        </w:rPr>
        <w:t xml:space="preserve"> Adres Wykonawcy</w:t>
      </w:r>
      <w:r w:rsidRPr="00C70BA2">
        <w:rPr>
          <w:rFonts w:asciiTheme="minorHAnsi" w:hAnsiTheme="minorHAnsi" w:cstheme="minorHAnsi"/>
          <w:color w:val="000000"/>
        </w:rPr>
        <w:t>.................................................................................................................</w:t>
      </w:r>
    </w:p>
    <w:p w:rsidR="009807D0" w:rsidRPr="00C70BA2" w:rsidRDefault="009807D0" w:rsidP="009807D0">
      <w:pPr>
        <w:tabs>
          <w:tab w:val="left" w:pos="390"/>
        </w:tabs>
        <w:spacing w:line="240" w:lineRule="auto"/>
        <w:jc w:val="both"/>
        <w:rPr>
          <w:rFonts w:asciiTheme="minorHAnsi" w:hAnsiTheme="minorHAnsi" w:cstheme="minorHAnsi"/>
          <w:i/>
          <w:color w:val="000000"/>
        </w:rPr>
      </w:pPr>
      <w:r w:rsidRPr="00C70BA2">
        <w:rPr>
          <w:rFonts w:asciiTheme="minorHAnsi" w:hAnsiTheme="minorHAnsi" w:cstheme="minorHAnsi"/>
          <w:i/>
          <w:color w:val="000000"/>
        </w:rPr>
        <w:t>Numer tel/fax</w:t>
      </w:r>
      <w:r w:rsidRPr="00C70BA2">
        <w:rPr>
          <w:rFonts w:asciiTheme="minorHAnsi" w:hAnsiTheme="minorHAnsi" w:cstheme="minorHAnsi"/>
          <w:color w:val="000000"/>
        </w:rPr>
        <w:t>.........................................................................................................................</w:t>
      </w:r>
    </w:p>
    <w:p w:rsidR="009807D0" w:rsidRPr="00C70BA2" w:rsidRDefault="009807D0" w:rsidP="009807D0">
      <w:pPr>
        <w:tabs>
          <w:tab w:val="left" w:pos="390"/>
        </w:tabs>
        <w:spacing w:line="240" w:lineRule="auto"/>
        <w:jc w:val="both"/>
        <w:rPr>
          <w:rFonts w:asciiTheme="minorHAnsi" w:hAnsiTheme="minorHAnsi" w:cstheme="minorHAnsi"/>
          <w:color w:val="000000"/>
        </w:rPr>
      </w:pPr>
      <w:r w:rsidRPr="00C70BA2">
        <w:rPr>
          <w:rFonts w:asciiTheme="minorHAnsi" w:hAnsiTheme="minorHAnsi" w:cstheme="minorHAnsi"/>
          <w:i/>
          <w:color w:val="000000"/>
        </w:rPr>
        <w:t xml:space="preserve">Adres  e–mail </w:t>
      </w:r>
      <w:r w:rsidRPr="00C70BA2">
        <w:rPr>
          <w:rFonts w:asciiTheme="minorHAnsi" w:hAnsiTheme="minorHAnsi" w:cstheme="minorHAnsi"/>
          <w:color w:val="000000"/>
        </w:rPr>
        <w:t>........................................................................................................................</w:t>
      </w:r>
    </w:p>
    <w:p w:rsidR="009807D0" w:rsidRPr="00C70BA2" w:rsidRDefault="009807D0" w:rsidP="009807D0">
      <w:pPr>
        <w:tabs>
          <w:tab w:val="left" w:pos="390"/>
        </w:tabs>
        <w:spacing w:line="360" w:lineRule="auto"/>
        <w:jc w:val="both"/>
        <w:rPr>
          <w:rFonts w:asciiTheme="minorHAnsi" w:hAnsiTheme="minorHAnsi" w:cstheme="minorHAnsi"/>
          <w:color w:val="000000"/>
        </w:rPr>
      </w:pPr>
    </w:p>
    <w:p w:rsidR="009807D0" w:rsidRPr="00C70BA2" w:rsidRDefault="009807D0" w:rsidP="009807D0">
      <w:pPr>
        <w:tabs>
          <w:tab w:val="left" w:pos="390"/>
        </w:tabs>
        <w:spacing w:line="360" w:lineRule="auto"/>
        <w:jc w:val="both"/>
        <w:rPr>
          <w:rFonts w:asciiTheme="minorHAnsi" w:hAnsiTheme="minorHAnsi" w:cstheme="minorHAnsi"/>
          <w:color w:val="000000"/>
        </w:rPr>
      </w:pPr>
      <w:r w:rsidRPr="00C70BA2">
        <w:rPr>
          <w:rFonts w:asciiTheme="minorHAnsi" w:hAnsiTheme="minorHAnsi" w:cstheme="minorHAnsi"/>
          <w:color w:val="000000"/>
        </w:rPr>
        <w:t>Oświadczam, że spełniam warunki udziału w postępowaniu określone w art. 22 ust. 1 ustawy z dnia 24 stycznia 2004r Prawo zamówień publicznych.</w:t>
      </w:r>
    </w:p>
    <w:p w:rsidR="009807D0" w:rsidRPr="00C70BA2" w:rsidRDefault="009807D0" w:rsidP="009807D0">
      <w:pPr>
        <w:pStyle w:val="WW-NormalnyWeb"/>
        <w:numPr>
          <w:ilvl w:val="0"/>
          <w:numId w:val="7"/>
        </w:numPr>
        <w:jc w:val="both"/>
        <w:rPr>
          <w:rFonts w:asciiTheme="minorHAnsi" w:hAnsiTheme="minorHAnsi" w:cstheme="minorHAnsi"/>
          <w:color w:val="000000"/>
          <w:sz w:val="22"/>
          <w:szCs w:val="22"/>
        </w:rPr>
      </w:pPr>
      <w:r w:rsidRPr="00C70BA2">
        <w:rPr>
          <w:rFonts w:asciiTheme="minorHAnsi" w:hAnsiTheme="minorHAnsi" w:cstheme="minorHAnsi"/>
          <w:color w:val="000000"/>
          <w:sz w:val="22"/>
          <w:szCs w:val="22"/>
        </w:rPr>
        <w:t xml:space="preserve">posiadam uprawnienia do wykonywania  określonej działalności lub czynności, jeżeli ustawy nakładają obowiązek posiadania takich uprawnień;  </w:t>
      </w:r>
    </w:p>
    <w:p w:rsidR="009807D0" w:rsidRPr="00C70BA2" w:rsidRDefault="009807D0" w:rsidP="009807D0">
      <w:pPr>
        <w:pStyle w:val="WW-NormalnyWeb"/>
        <w:numPr>
          <w:ilvl w:val="0"/>
          <w:numId w:val="7"/>
        </w:numPr>
        <w:jc w:val="both"/>
        <w:rPr>
          <w:rFonts w:asciiTheme="minorHAnsi" w:hAnsiTheme="minorHAnsi" w:cstheme="minorHAnsi"/>
          <w:color w:val="000000"/>
          <w:sz w:val="22"/>
          <w:szCs w:val="22"/>
        </w:rPr>
      </w:pPr>
      <w:r w:rsidRPr="00C70BA2">
        <w:rPr>
          <w:rFonts w:asciiTheme="minorHAnsi" w:hAnsiTheme="minorHAnsi" w:cstheme="minorHAnsi"/>
          <w:color w:val="000000"/>
          <w:sz w:val="22"/>
          <w:szCs w:val="22"/>
        </w:rPr>
        <w:t>posiadam niezbędną wiedzę i doświadczenie,</w:t>
      </w:r>
    </w:p>
    <w:p w:rsidR="009807D0" w:rsidRPr="00C70BA2" w:rsidRDefault="009807D0" w:rsidP="009807D0">
      <w:pPr>
        <w:pStyle w:val="WW-NormalnyWeb"/>
        <w:numPr>
          <w:ilvl w:val="0"/>
          <w:numId w:val="7"/>
        </w:numPr>
        <w:jc w:val="both"/>
        <w:rPr>
          <w:rFonts w:asciiTheme="minorHAnsi" w:hAnsiTheme="minorHAnsi" w:cstheme="minorHAnsi"/>
          <w:color w:val="000000"/>
          <w:sz w:val="22"/>
          <w:szCs w:val="22"/>
        </w:rPr>
      </w:pPr>
      <w:r w:rsidRPr="00C70BA2">
        <w:rPr>
          <w:rFonts w:asciiTheme="minorHAnsi" w:hAnsiTheme="minorHAnsi" w:cstheme="minorHAnsi"/>
          <w:color w:val="000000"/>
          <w:sz w:val="22"/>
          <w:szCs w:val="22"/>
        </w:rPr>
        <w:t>dysponuję odpowiednim potencjałem technicznym oraz  osobami zdolnymi do</w:t>
      </w:r>
      <w:r>
        <w:rPr>
          <w:rFonts w:asciiTheme="minorHAnsi" w:hAnsiTheme="minorHAnsi" w:cstheme="minorHAnsi"/>
          <w:color w:val="000000"/>
          <w:sz w:val="22"/>
          <w:szCs w:val="22"/>
        </w:rPr>
        <w:t xml:space="preserve">  </w:t>
      </w:r>
      <w:r w:rsidRPr="00C70BA2">
        <w:rPr>
          <w:rFonts w:asciiTheme="minorHAnsi" w:hAnsiTheme="minorHAnsi" w:cstheme="minorHAnsi"/>
          <w:color w:val="000000"/>
          <w:sz w:val="22"/>
          <w:szCs w:val="22"/>
        </w:rPr>
        <w:t xml:space="preserve">  wy</w:t>
      </w:r>
      <w:r w:rsidRPr="00C70BA2">
        <w:rPr>
          <w:rFonts w:asciiTheme="minorHAnsi" w:hAnsiTheme="minorHAnsi" w:cstheme="minorHAnsi"/>
          <w:color w:val="000000"/>
          <w:sz w:val="22"/>
          <w:szCs w:val="22"/>
        </w:rPr>
        <w:softHyphen/>
        <w:t xml:space="preserve">konania zamówienia </w:t>
      </w:r>
    </w:p>
    <w:p w:rsidR="009807D0" w:rsidRPr="00C70BA2" w:rsidRDefault="009807D0" w:rsidP="009807D0">
      <w:pPr>
        <w:pStyle w:val="WW-NormalnyWeb"/>
        <w:numPr>
          <w:ilvl w:val="0"/>
          <w:numId w:val="7"/>
        </w:numPr>
        <w:jc w:val="both"/>
        <w:rPr>
          <w:rFonts w:asciiTheme="minorHAnsi" w:hAnsiTheme="minorHAnsi" w:cstheme="minorHAnsi"/>
          <w:color w:val="000000"/>
          <w:sz w:val="22"/>
          <w:szCs w:val="22"/>
        </w:rPr>
      </w:pPr>
      <w:r w:rsidRPr="00C70BA2">
        <w:rPr>
          <w:rFonts w:asciiTheme="minorHAnsi" w:hAnsiTheme="minorHAnsi" w:cstheme="minorHAnsi"/>
          <w:color w:val="000000"/>
          <w:sz w:val="22"/>
          <w:szCs w:val="22"/>
        </w:rPr>
        <w:t>znajduję się w sytuacji ekonomicznej i finansowej za</w:t>
      </w:r>
      <w:r w:rsidRPr="00C70BA2">
        <w:rPr>
          <w:rFonts w:asciiTheme="minorHAnsi" w:hAnsiTheme="minorHAnsi" w:cstheme="minorHAnsi"/>
          <w:color w:val="000000"/>
          <w:sz w:val="22"/>
          <w:szCs w:val="22"/>
        </w:rPr>
        <w:softHyphen/>
        <w:t xml:space="preserve">pewniającej wykonanie zamówienia </w:t>
      </w:r>
    </w:p>
    <w:p w:rsidR="009807D0" w:rsidRPr="00C70BA2" w:rsidRDefault="009807D0" w:rsidP="009807D0">
      <w:pPr>
        <w:pStyle w:val="WW-NormalnyWeb"/>
        <w:ind w:left="360"/>
        <w:jc w:val="both"/>
        <w:rPr>
          <w:rFonts w:asciiTheme="minorHAnsi" w:hAnsiTheme="minorHAnsi" w:cstheme="minorHAnsi"/>
          <w:color w:val="000000"/>
          <w:sz w:val="22"/>
          <w:szCs w:val="22"/>
        </w:rPr>
      </w:pPr>
    </w:p>
    <w:p w:rsidR="009807D0" w:rsidRPr="00C70BA2" w:rsidRDefault="009807D0" w:rsidP="009807D0">
      <w:pPr>
        <w:pStyle w:val="WW-NormalnyWeb"/>
        <w:ind w:left="360"/>
        <w:jc w:val="both"/>
        <w:rPr>
          <w:rFonts w:asciiTheme="minorHAnsi" w:hAnsiTheme="minorHAnsi" w:cstheme="minorHAnsi"/>
          <w:b/>
          <w:i/>
          <w:color w:val="000000"/>
          <w:sz w:val="22"/>
          <w:szCs w:val="22"/>
        </w:rPr>
      </w:pPr>
      <w:r w:rsidRPr="00C70BA2">
        <w:rPr>
          <w:rFonts w:asciiTheme="minorHAnsi" w:hAnsiTheme="minorHAnsi" w:cstheme="minorHAnsi"/>
          <w:b/>
          <w:i/>
          <w:color w:val="000000"/>
          <w:sz w:val="22"/>
          <w:szCs w:val="22"/>
        </w:rPr>
        <w:t xml:space="preserve">  </w:t>
      </w:r>
    </w:p>
    <w:p w:rsidR="009807D0" w:rsidRPr="00C70BA2" w:rsidRDefault="009807D0" w:rsidP="009807D0">
      <w:pPr>
        <w:pStyle w:val="WW-NormalnyWeb"/>
        <w:ind w:left="360"/>
        <w:jc w:val="both"/>
        <w:rPr>
          <w:rFonts w:asciiTheme="minorHAnsi" w:hAnsiTheme="minorHAnsi" w:cstheme="minorHAnsi"/>
          <w:b/>
          <w:i/>
          <w:color w:val="000000"/>
          <w:sz w:val="22"/>
          <w:szCs w:val="22"/>
        </w:rPr>
      </w:pPr>
      <w:r w:rsidRPr="00C70BA2">
        <w:rPr>
          <w:rFonts w:asciiTheme="minorHAnsi" w:hAnsiTheme="minorHAnsi" w:cstheme="minorHAnsi"/>
          <w:b/>
          <w:i/>
          <w:color w:val="000000"/>
          <w:sz w:val="22"/>
          <w:szCs w:val="22"/>
        </w:rPr>
        <w:t xml:space="preserve"> Podpis Wykonawcy </w:t>
      </w:r>
      <w:r w:rsidRPr="00C70BA2">
        <w:rPr>
          <w:rFonts w:asciiTheme="minorHAnsi" w:hAnsiTheme="minorHAnsi" w:cstheme="minorHAnsi"/>
          <w:i/>
          <w:color w:val="000000"/>
          <w:sz w:val="22"/>
          <w:szCs w:val="22"/>
        </w:rPr>
        <w:t>...........................................................</w:t>
      </w:r>
    </w:p>
    <w:p w:rsidR="009807D0" w:rsidRPr="00C70BA2" w:rsidRDefault="009807D0" w:rsidP="009807D0">
      <w:pPr>
        <w:pStyle w:val="WW-NormalnyWeb"/>
        <w:ind w:left="360"/>
        <w:jc w:val="both"/>
        <w:rPr>
          <w:rFonts w:asciiTheme="minorHAnsi" w:hAnsiTheme="minorHAnsi" w:cstheme="minorHAnsi"/>
          <w:i/>
          <w:sz w:val="22"/>
          <w:szCs w:val="22"/>
        </w:rPr>
      </w:pPr>
      <w:r w:rsidRPr="00C70BA2">
        <w:rPr>
          <w:rFonts w:asciiTheme="minorHAnsi" w:hAnsiTheme="minorHAnsi" w:cstheme="minorHAnsi"/>
          <w:i/>
          <w:color w:val="000000"/>
          <w:sz w:val="22"/>
          <w:szCs w:val="22"/>
        </w:rPr>
        <w:t xml:space="preserve"> lub</w:t>
      </w:r>
      <w:r w:rsidRPr="00C70BA2">
        <w:rPr>
          <w:rFonts w:asciiTheme="minorHAnsi" w:hAnsiTheme="minorHAnsi" w:cstheme="minorHAnsi"/>
          <w:i/>
          <w:sz w:val="22"/>
          <w:szCs w:val="22"/>
        </w:rPr>
        <w:t xml:space="preserve">  upoważnionego  przedstawiciela Wykonawcy </w:t>
      </w:r>
    </w:p>
    <w:p w:rsidR="009807D0" w:rsidRPr="00C70BA2" w:rsidRDefault="009807D0" w:rsidP="009807D0">
      <w:pPr>
        <w:pStyle w:val="WW-NormalnyWeb"/>
        <w:jc w:val="both"/>
        <w:rPr>
          <w:rFonts w:asciiTheme="minorHAnsi" w:hAnsiTheme="minorHAnsi" w:cstheme="minorHAnsi"/>
          <w:i/>
          <w:color w:val="000000"/>
          <w:sz w:val="22"/>
          <w:szCs w:val="22"/>
        </w:rPr>
      </w:pPr>
    </w:p>
    <w:p w:rsidR="009807D0" w:rsidRPr="00C70BA2" w:rsidRDefault="009807D0" w:rsidP="009807D0">
      <w:pPr>
        <w:pStyle w:val="WW-NormalnyWeb"/>
        <w:jc w:val="both"/>
        <w:rPr>
          <w:rFonts w:asciiTheme="minorHAnsi" w:hAnsiTheme="minorHAnsi" w:cstheme="minorHAnsi"/>
          <w:i/>
          <w:color w:val="000000"/>
          <w:sz w:val="22"/>
          <w:szCs w:val="22"/>
        </w:rPr>
      </w:pPr>
    </w:p>
    <w:p w:rsidR="009807D0" w:rsidRPr="00C70BA2" w:rsidRDefault="009807D0" w:rsidP="009807D0">
      <w:pPr>
        <w:pStyle w:val="WW-NormalnyWeb"/>
        <w:jc w:val="both"/>
        <w:rPr>
          <w:rFonts w:asciiTheme="minorHAnsi" w:hAnsiTheme="minorHAnsi" w:cstheme="minorHAnsi"/>
          <w:i/>
          <w:color w:val="000000"/>
          <w:sz w:val="22"/>
          <w:szCs w:val="22"/>
        </w:rPr>
      </w:pPr>
    </w:p>
    <w:p w:rsidR="009807D0" w:rsidRPr="00C70BA2" w:rsidRDefault="009807D0" w:rsidP="009807D0">
      <w:pPr>
        <w:spacing w:line="240" w:lineRule="auto"/>
        <w:jc w:val="center"/>
        <w:rPr>
          <w:rFonts w:asciiTheme="minorHAnsi" w:hAnsiTheme="minorHAnsi" w:cstheme="minorHAnsi"/>
          <w:b/>
          <w:color w:val="000000"/>
        </w:rPr>
      </w:pPr>
    </w:p>
    <w:p w:rsidR="009807D0" w:rsidRPr="00C70BA2" w:rsidRDefault="009807D0" w:rsidP="009807D0">
      <w:pPr>
        <w:spacing w:line="240" w:lineRule="auto"/>
        <w:jc w:val="center"/>
        <w:rPr>
          <w:rFonts w:asciiTheme="minorHAnsi" w:hAnsiTheme="minorHAnsi" w:cstheme="minorHAnsi"/>
          <w:b/>
          <w:color w:val="000000"/>
        </w:rPr>
      </w:pPr>
    </w:p>
    <w:p w:rsidR="009807D0" w:rsidRPr="00C70BA2" w:rsidRDefault="009807D0" w:rsidP="009807D0">
      <w:pPr>
        <w:spacing w:line="240" w:lineRule="auto"/>
        <w:jc w:val="center"/>
        <w:rPr>
          <w:rFonts w:asciiTheme="minorHAnsi" w:hAnsiTheme="minorHAnsi" w:cstheme="minorHAnsi"/>
          <w:b/>
          <w:color w:val="000000"/>
        </w:rPr>
      </w:pPr>
    </w:p>
    <w:p w:rsidR="009807D0" w:rsidRPr="00C70BA2" w:rsidRDefault="009807D0" w:rsidP="009807D0">
      <w:pPr>
        <w:spacing w:line="240" w:lineRule="auto"/>
        <w:jc w:val="center"/>
        <w:rPr>
          <w:rFonts w:asciiTheme="minorHAnsi" w:hAnsiTheme="minorHAnsi" w:cstheme="minorHAnsi"/>
          <w:b/>
          <w:color w:val="000000"/>
        </w:rPr>
      </w:pPr>
    </w:p>
    <w:p w:rsidR="009807D0" w:rsidRPr="00051268" w:rsidRDefault="009807D0" w:rsidP="009807D0">
      <w:pPr>
        <w:spacing w:after="0" w:line="240" w:lineRule="auto"/>
        <w:jc w:val="right"/>
        <w:rPr>
          <w:rFonts w:asciiTheme="minorHAnsi" w:hAnsiTheme="minorHAnsi" w:cstheme="minorHAnsi"/>
          <w:b/>
          <w:i/>
          <w:color w:val="000000"/>
        </w:rPr>
      </w:pPr>
      <w:r w:rsidRPr="00051268">
        <w:rPr>
          <w:rFonts w:asciiTheme="minorHAnsi" w:hAnsiTheme="minorHAnsi" w:cstheme="minorHAnsi"/>
          <w:b/>
          <w:i/>
          <w:color w:val="000000"/>
        </w:rPr>
        <w:t xml:space="preserve">Załącznik  Nr </w:t>
      </w:r>
      <w:r>
        <w:rPr>
          <w:rFonts w:asciiTheme="minorHAnsi" w:hAnsiTheme="minorHAnsi" w:cstheme="minorHAnsi"/>
          <w:b/>
          <w:i/>
          <w:color w:val="000000"/>
        </w:rPr>
        <w:t xml:space="preserve">2 </w:t>
      </w:r>
      <w:r w:rsidRPr="00051268">
        <w:rPr>
          <w:rFonts w:asciiTheme="minorHAnsi" w:hAnsiTheme="minorHAnsi" w:cstheme="minorHAnsi"/>
          <w:b/>
          <w:i/>
          <w:color w:val="000000"/>
        </w:rPr>
        <w:t>do Oferty</w:t>
      </w:r>
    </w:p>
    <w:p w:rsidR="000A5A63" w:rsidRPr="00C14631" w:rsidRDefault="000A5A63" w:rsidP="000A5A63">
      <w:pPr>
        <w:spacing w:after="0" w:line="240" w:lineRule="auto"/>
        <w:jc w:val="right"/>
        <w:rPr>
          <w:rFonts w:asciiTheme="minorHAnsi" w:hAnsiTheme="minorHAnsi" w:cstheme="minorHAnsi"/>
          <w:i/>
          <w:color w:val="000000"/>
          <w:sz w:val="20"/>
          <w:szCs w:val="20"/>
        </w:rPr>
      </w:pPr>
      <w:r>
        <w:rPr>
          <w:rFonts w:asciiTheme="minorHAnsi" w:hAnsiTheme="minorHAnsi" w:cstheme="minorHAnsi"/>
          <w:i/>
          <w:color w:val="000000"/>
          <w:sz w:val="20"/>
          <w:szCs w:val="20"/>
        </w:rPr>
        <w:t>„Dostawa materiałów biurowych i kancelaryjnych dla Urzędu Miejskiego w Wyszkowie”</w:t>
      </w:r>
    </w:p>
    <w:p w:rsidR="009807D0" w:rsidRPr="00C70BA2" w:rsidRDefault="009807D0" w:rsidP="009807D0">
      <w:pPr>
        <w:spacing w:line="240" w:lineRule="auto"/>
        <w:rPr>
          <w:rFonts w:asciiTheme="minorHAnsi" w:hAnsiTheme="minorHAnsi" w:cstheme="minorHAnsi"/>
          <w:b/>
          <w:color w:val="000000"/>
        </w:rPr>
      </w:pPr>
    </w:p>
    <w:p w:rsidR="009807D0" w:rsidRPr="00051268" w:rsidRDefault="009807D0" w:rsidP="009807D0">
      <w:pPr>
        <w:spacing w:after="0" w:line="240" w:lineRule="auto"/>
        <w:jc w:val="right"/>
        <w:rPr>
          <w:rFonts w:cs="Calibri"/>
          <w:b/>
          <w:i/>
          <w:color w:val="000000"/>
        </w:rPr>
      </w:pPr>
    </w:p>
    <w:p w:rsidR="009807D0" w:rsidRPr="00C70BA2" w:rsidRDefault="009807D0" w:rsidP="009807D0">
      <w:pPr>
        <w:tabs>
          <w:tab w:val="left" w:pos="390"/>
        </w:tabs>
        <w:spacing w:line="240" w:lineRule="auto"/>
        <w:jc w:val="center"/>
        <w:rPr>
          <w:rFonts w:asciiTheme="minorHAnsi" w:hAnsiTheme="minorHAnsi" w:cstheme="minorHAnsi"/>
          <w:b/>
          <w:color w:val="000000"/>
        </w:rPr>
      </w:pPr>
    </w:p>
    <w:p w:rsidR="009807D0" w:rsidRPr="00051268" w:rsidRDefault="009807D0" w:rsidP="009807D0">
      <w:pPr>
        <w:tabs>
          <w:tab w:val="left" w:pos="390"/>
        </w:tabs>
        <w:spacing w:line="240" w:lineRule="auto"/>
        <w:jc w:val="center"/>
        <w:rPr>
          <w:rFonts w:asciiTheme="minorHAnsi" w:hAnsiTheme="minorHAnsi" w:cstheme="minorHAnsi"/>
          <w:b/>
          <w:color w:val="000000"/>
          <w:sz w:val="24"/>
          <w:szCs w:val="24"/>
        </w:rPr>
      </w:pPr>
      <w:r w:rsidRPr="00051268">
        <w:rPr>
          <w:rFonts w:asciiTheme="minorHAnsi" w:hAnsiTheme="minorHAnsi" w:cstheme="minorHAnsi"/>
          <w:b/>
          <w:color w:val="000000"/>
          <w:sz w:val="24"/>
          <w:szCs w:val="24"/>
        </w:rPr>
        <w:t>OŚWIADCZENIE O BRAKU PODSTAW DO WYKLUCZENIA</w:t>
      </w:r>
    </w:p>
    <w:p w:rsidR="009807D0" w:rsidRPr="00C70BA2" w:rsidRDefault="009807D0" w:rsidP="009807D0">
      <w:pPr>
        <w:tabs>
          <w:tab w:val="left" w:pos="390"/>
        </w:tabs>
        <w:spacing w:line="360" w:lineRule="auto"/>
        <w:jc w:val="both"/>
        <w:rPr>
          <w:rFonts w:asciiTheme="minorHAnsi" w:hAnsiTheme="minorHAnsi" w:cstheme="minorHAnsi"/>
          <w:color w:val="000000"/>
        </w:rPr>
      </w:pPr>
    </w:p>
    <w:p w:rsidR="009807D0" w:rsidRPr="00C70BA2" w:rsidRDefault="009807D0" w:rsidP="009807D0">
      <w:pPr>
        <w:tabs>
          <w:tab w:val="left" w:pos="390"/>
        </w:tabs>
        <w:spacing w:line="240" w:lineRule="auto"/>
        <w:jc w:val="both"/>
        <w:rPr>
          <w:rFonts w:asciiTheme="minorHAnsi" w:hAnsiTheme="minorHAnsi" w:cstheme="minorHAnsi"/>
          <w:color w:val="000000"/>
        </w:rPr>
      </w:pPr>
      <w:r w:rsidRPr="00C70BA2">
        <w:rPr>
          <w:rFonts w:asciiTheme="minorHAnsi" w:hAnsiTheme="minorHAnsi" w:cstheme="minorHAnsi"/>
          <w:i/>
          <w:color w:val="000000"/>
        </w:rPr>
        <w:t>Nazwa Wykonawcy</w:t>
      </w:r>
      <w:r w:rsidRPr="00C70BA2">
        <w:rPr>
          <w:rFonts w:asciiTheme="minorHAnsi" w:hAnsiTheme="minorHAnsi" w:cstheme="minorHAnsi"/>
          <w:color w:val="000000"/>
        </w:rPr>
        <w:t>................................................................................................................</w:t>
      </w:r>
    </w:p>
    <w:p w:rsidR="009807D0" w:rsidRPr="00C70BA2" w:rsidRDefault="009807D0" w:rsidP="009807D0">
      <w:pPr>
        <w:tabs>
          <w:tab w:val="left" w:pos="390"/>
        </w:tabs>
        <w:spacing w:line="240" w:lineRule="auto"/>
        <w:jc w:val="both"/>
        <w:rPr>
          <w:rFonts w:asciiTheme="minorHAnsi" w:hAnsiTheme="minorHAnsi" w:cstheme="minorHAnsi"/>
          <w:color w:val="000000"/>
        </w:rPr>
      </w:pPr>
      <w:r w:rsidRPr="00C70BA2">
        <w:rPr>
          <w:rFonts w:asciiTheme="minorHAnsi" w:hAnsiTheme="minorHAnsi" w:cstheme="minorHAnsi"/>
          <w:i/>
          <w:color w:val="000000"/>
        </w:rPr>
        <w:t xml:space="preserve"> Adres Wykonawcy</w:t>
      </w:r>
      <w:r w:rsidRPr="00C70BA2">
        <w:rPr>
          <w:rFonts w:asciiTheme="minorHAnsi" w:hAnsiTheme="minorHAnsi" w:cstheme="minorHAnsi"/>
          <w:color w:val="000000"/>
        </w:rPr>
        <w:t>.................................................................................................................</w:t>
      </w:r>
    </w:p>
    <w:p w:rsidR="009807D0" w:rsidRPr="00C70BA2" w:rsidRDefault="009807D0" w:rsidP="009807D0">
      <w:pPr>
        <w:tabs>
          <w:tab w:val="left" w:pos="390"/>
        </w:tabs>
        <w:spacing w:line="240" w:lineRule="auto"/>
        <w:jc w:val="both"/>
        <w:rPr>
          <w:rFonts w:asciiTheme="minorHAnsi" w:hAnsiTheme="minorHAnsi" w:cstheme="minorHAnsi"/>
          <w:i/>
          <w:color w:val="000000"/>
        </w:rPr>
      </w:pPr>
      <w:r w:rsidRPr="00C70BA2">
        <w:rPr>
          <w:rFonts w:asciiTheme="minorHAnsi" w:hAnsiTheme="minorHAnsi" w:cstheme="minorHAnsi"/>
          <w:i/>
          <w:color w:val="000000"/>
        </w:rPr>
        <w:t>Numer tel/fax</w:t>
      </w:r>
      <w:r w:rsidRPr="00C70BA2">
        <w:rPr>
          <w:rFonts w:asciiTheme="minorHAnsi" w:hAnsiTheme="minorHAnsi" w:cstheme="minorHAnsi"/>
          <w:color w:val="000000"/>
        </w:rPr>
        <w:t>.........................................................................................................................</w:t>
      </w:r>
    </w:p>
    <w:p w:rsidR="009807D0" w:rsidRPr="00C70BA2" w:rsidRDefault="009807D0" w:rsidP="009807D0">
      <w:pPr>
        <w:tabs>
          <w:tab w:val="left" w:pos="390"/>
        </w:tabs>
        <w:spacing w:line="240" w:lineRule="auto"/>
        <w:jc w:val="both"/>
        <w:rPr>
          <w:rFonts w:asciiTheme="minorHAnsi" w:hAnsiTheme="minorHAnsi" w:cstheme="minorHAnsi"/>
          <w:color w:val="000000"/>
        </w:rPr>
      </w:pPr>
      <w:r w:rsidRPr="00C70BA2">
        <w:rPr>
          <w:rFonts w:asciiTheme="minorHAnsi" w:hAnsiTheme="minorHAnsi" w:cstheme="minorHAnsi"/>
          <w:i/>
          <w:color w:val="000000"/>
        </w:rPr>
        <w:t xml:space="preserve">Adres  e–mail </w:t>
      </w:r>
      <w:r w:rsidRPr="00C70BA2">
        <w:rPr>
          <w:rFonts w:asciiTheme="minorHAnsi" w:hAnsiTheme="minorHAnsi" w:cstheme="minorHAnsi"/>
          <w:color w:val="000000"/>
        </w:rPr>
        <w:t>........................................................................................................................</w:t>
      </w:r>
    </w:p>
    <w:p w:rsidR="009807D0" w:rsidRPr="00C70BA2" w:rsidRDefault="009807D0" w:rsidP="009807D0">
      <w:pPr>
        <w:tabs>
          <w:tab w:val="left" w:pos="390"/>
        </w:tabs>
        <w:spacing w:line="360" w:lineRule="auto"/>
        <w:jc w:val="both"/>
        <w:rPr>
          <w:rFonts w:asciiTheme="minorHAnsi" w:hAnsiTheme="minorHAnsi" w:cstheme="minorHAnsi"/>
          <w:color w:val="000000"/>
        </w:rPr>
      </w:pPr>
    </w:p>
    <w:p w:rsidR="009807D0" w:rsidRPr="00051268" w:rsidRDefault="009807D0" w:rsidP="009807D0">
      <w:pPr>
        <w:tabs>
          <w:tab w:val="left" w:pos="390"/>
        </w:tabs>
        <w:spacing w:line="360" w:lineRule="auto"/>
        <w:jc w:val="both"/>
        <w:rPr>
          <w:rFonts w:asciiTheme="minorHAnsi" w:hAnsiTheme="minorHAnsi" w:cstheme="minorHAnsi"/>
          <w:color w:val="000000"/>
          <w:sz w:val="28"/>
          <w:szCs w:val="28"/>
        </w:rPr>
      </w:pPr>
      <w:r w:rsidRPr="00051268">
        <w:rPr>
          <w:rFonts w:asciiTheme="minorHAnsi" w:hAnsiTheme="minorHAnsi" w:cstheme="minorHAnsi"/>
          <w:color w:val="000000"/>
          <w:sz w:val="28"/>
          <w:szCs w:val="28"/>
        </w:rPr>
        <w:t>Oświadczam, że brak jest podstaw do wykluczenia mnie z powodu                          nie spełniania warunków, o których mowa w art. 24 ust. 1 ustawy Prawo zamówień publicznych</w:t>
      </w:r>
    </w:p>
    <w:p w:rsidR="009807D0" w:rsidRPr="00C70BA2" w:rsidRDefault="009807D0" w:rsidP="009807D0">
      <w:pPr>
        <w:pStyle w:val="WW-NormalnyWeb"/>
        <w:spacing w:line="360" w:lineRule="auto"/>
        <w:ind w:left="360"/>
        <w:jc w:val="both"/>
        <w:rPr>
          <w:rFonts w:asciiTheme="minorHAnsi" w:hAnsiTheme="minorHAnsi" w:cstheme="minorHAnsi"/>
          <w:b/>
          <w:i/>
          <w:color w:val="000000"/>
          <w:sz w:val="22"/>
          <w:szCs w:val="22"/>
        </w:rPr>
      </w:pPr>
      <w:r w:rsidRPr="00C70BA2">
        <w:rPr>
          <w:rFonts w:asciiTheme="minorHAnsi" w:hAnsiTheme="minorHAnsi" w:cstheme="minorHAnsi"/>
          <w:b/>
          <w:i/>
          <w:color w:val="000000"/>
          <w:sz w:val="22"/>
          <w:szCs w:val="22"/>
        </w:rPr>
        <w:t xml:space="preserve">  </w:t>
      </w:r>
    </w:p>
    <w:p w:rsidR="009807D0" w:rsidRPr="00C70BA2" w:rsidRDefault="009807D0" w:rsidP="009807D0">
      <w:pPr>
        <w:pStyle w:val="WW-NormalnyWeb"/>
        <w:ind w:left="360"/>
        <w:jc w:val="both"/>
        <w:rPr>
          <w:rFonts w:asciiTheme="minorHAnsi" w:hAnsiTheme="minorHAnsi" w:cstheme="minorHAnsi"/>
          <w:b/>
          <w:i/>
          <w:color w:val="000000"/>
          <w:sz w:val="22"/>
          <w:szCs w:val="22"/>
        </w:rPr>
      </w:pPr>
      <w:r w:rsidRPr="00C70BA2">
        <w:rPr>
          <w:rFonts w:asciiTheme="minorHAnsi" w:hAnsiTheme="minorHAnsi" w:cstheme="minorHAnsi"/>
          <w:b/>
          <w:i/>
          <w:color w:val="000000"/>
          <w:sz w:val="22"/>
          <w:szCs w:val="22"/>
        </w:rPr>
        <w:t xml:space="preserve"> Podpis Wykonawcy </w:t>
      </w:r>
      <w:r w:rsidRPr="00C70BA2">
        <w:rPr>
          <w:rFonts w:asciiTheme="minorHAnsi" w:hAnsiTheme="minorHAnsi" w:cstheme="minorHAnsi"/>
          <w:i/>
          <w:color w:val="000000"/>
          <w:sz w:val="22"/>
          <w:szCs w:val="22"/>
        </w:rPr>
        <w:t>...........................................................</w:t>
      </w:r>
    </w:p>
    <w:p w:rsidR="009807D0" w:rsidRPr="00C70BA2" w:rsidRDefault="009807D0" w:rsidP="009807D0">
      <w:pPr>
        <w:pStyle w:val="WW-NormalnyWeb"/>
        <w:ind w:left="360"/>
        <w:jc w:val="both"/>
        <w:rPr>
          <w:rFonts w:asciiTheme="minorHAnsi" w:hAnsiTheme="minorHAnsi" w:cstheme="minorHAnsi"/>
          <w:i/>
          <w:sz w:val="22"/>
          <w:szCs w:val="22"/>
        </w:rPr>
      </w:pPr>
      <w:r w:rsidRPr="00C70BA2">
        <w:rPr>
          <w:rFonts w:asciiTheme="minorHAnsi" w:hAnsiTheme="minorHAnsi" w:cstheme="minorHAnsi"/>
          <w:i/>
          <w:color w:val="000000"/>
          <w:sz w:val="22"/>
          <w:szCs w:val="22"/>
        </w:rPr>
        <w:t xml:space="preserve"> lub</w:t>
      </w:r>
      <w:r w:rsidRPr="00C70BA2">
        <w:rPr>
          <w:rFonts w:asciiTheme="minorHAnsi" w:hAnsiTheme="minorHAnsi" w:cstheme="minorHAnsi"/>
          <w:i/>
          <w:sz w:val="22"/>
          <w:szCs w:val="22"/>
        </w:rPr>
        <w:t xml:space="preserve">  upoważnionego  przedstawiciela Wykonawcy </w:t>
      </w:r>
    </w:p>
    <w:p w:rsidR="009807D0" w:rsidRPr="00C70BA2" w:rsidRDefault="009807D0" w:rsidP="009807D0">
      <w:pPr>
        <w:pStyle w:val="WW-NormalnyWeb"/>
        <w:jc w:val="both"/>
        <w:rPr>
          <w:rFonts w:asciiTheme="minorHAnsi" w:hAnsiTheme="minorHAnsi" w:cstheme="minorHAnsi"/>
          <w:i/>
          <w:color w:val="000000"/>
          <w:sz w:val="22"/>
          <w:szCs w:val="22"/>
        </w:rPr>
      </w:pPr>
    </w:p>
    <w:p w:rsidR="009807D0" w:rsidRPr="00C70BA2" w:rsidRDefault="009807D0" w:rsidP="009807D0">
      <w:pPr>
        <w:pStyle w:val="WW-NormalnyWeb"/>
        <w:jc w:val="both"/>
        <w:rPr>
          <w:rFonts w:asciiTheme="minorHAnsi" w:hAnsiTheme="minorHAnsi" w:cstheme="minorHAnsi"/>
          <w:i/>
          <w:color w:val="000000"/>
          <w:sz w:val="22"/>
          <w:szCs w:val="22"/>
        </w:rPr>
      </w:pPr>
    </w:p>
    <w:p w:rsidR="009807D0" w:rsidRPr="00C70BA2" w:rsidRDefault="009807D0" w:rsidP="009807D0">
      <w:pPr>
        <w:pStyle w:val="WW-NormalnyWeb"/>
        <w:jc w:val="both"/>
        <w:rPr>
          <w:rFonts w:asciiTheme="minorHAnsi" w:hAnsiTheme="minorHAnsi" w:cstheme="minorHAnsi"/>
          <w:i/>
          <w:color w:val="000000"/>
          <w:sz w:val="22"/>
          <w:szCs w:val="22"/>
        </w:rPr>
      </w:pPr>
    </w:p>
    <w:p w:rsidR="009807D0" w:rsidRPr="00C70BA2" w:rsidRDefault="009807D0" w:rsidP="009807D0">
      <w:pPr>
        <w:pStyle w:val="WW-NormalnyWeb"/>
        <w:jc w:val="both"/>
        <w:rPr>
          <w:rFonts w:asciiTheme="minorHAnsi" w:hAnsiTheme="minorHAnsi" w:cstheme="minorHAnsi"/>
          <w:i/>
          <w:color w:val="000000"/>
          <w:sz w:val="22"/>
          <w:szCs w:val="22"/>
        </w:rPr>
      </w:pPr>
    </w:p>
    <w:p w:rsidR="009807D0" w:rsidRPr="00C70BA2" w:rsidRDefault="009807D0" w:rsidP="009807D0">
      <w:pPr>
        <w:pStyle w:val="WW-NormalnyWeb"/>
        <w:jc w:val="both"/>
        <w:rPr>
          <w:rFonts w:asciiTheme="minorHAnsi" w:hAnsiTheme="minorHAnsi" w:cstheme="minorHAnsi"/>
          <w:i/>
          <w:color w:val="000000"/>
          <w:sz w:val="22"/>
          <w:szCs w:val="22"/>
        </w:rPr>
      </w:pPr>
    </w:p>
    <w:p w:rsidR="009807D0" w:rsidRPr="00C70BA2" w:rsidRDefault="009807D0" w:rsidP="009807D0">
      <w:pPr>
        <w:pStyle w:val="WW-NormalnyWeb"/>
        <w:jc w:val="both"/>
        <w:rPr>
          <w:rFonts w:asciiTheme="minorHAnsi" w:hAnsiTheme="minorHAnsi" w:cstheme="minorHAnsi"/>
          <w:i/>
          <w:color w:val="000000"/>
          <w:sz w:val="22"/>
          <w:szCs w:val="22"/>
        </w:rPr>
      </w:pPr>
    </w:p>
    <w:p w:rsidR="009807D0" w:rsidRPr="00C70BA2" w:rsidRDefault="009807D0" w:rsidP="009807D0">
      <w:pPr>
        <w:pStyle w:val="WW-NormalnyWeb"/>
        <w:jc w:val="both"/>
        <w:rPr>
          <w:rFonts w:asciiTheme="minorHAnsi" w:hAnsiTheme="minorHAnsi" w:cstheme="minorHAnsi"/>
          <w:i/>
          <w:color w:val="000000"/>
          <w:sz w:val="22"/>
          <w:szCs w:val="22"/>
        </w:rPr>
      </w:pPr>
    </w:p>
    <w:p w:rsidR="009807D0" w:rsidRPr="00C70BA2" w:rsidRDefault="009807D0" w:rsidP="009807D0">
      <w:pPr>
        <w:pStyle w:val="WW-NormalnyWeb"/>
        <w:jc w:val="both"/>
        <w:rPr>
          <w:rFonts w:asciiTheme="minorHAnsi" w:hAnsiTheme="minorHAnsi" w:cstheme="minorHAnsi"/>
          <w:i/>
          <w:color w:val="000000"/>
          <w:sz w:val="22"/>
          <w:szCs w:val="22"/>
        </w:rPr>
      </w:pPr>
    </w:p>
    <w:p w:rsidR="002673B3" w:rsidRDefault="002673B3"/>
    <w:sectPr w:rsidR="002673B3" w:rsidSect="00D030B9">
      <w:footerReference w:type="even" r:id="rId10"/>
      <w:footerReference w:type="default" r:id="rId11"/>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550" w:rsidRDefault="008C4550" w:rsidP="00D030B9">
      <w:pPr>
        <w:spacing w:after="0" w:line="240" w:lineRule="auto"/>
      </w:pPr>
      <w:r>
        <w:separator/>
      </w:r>
    </w:p>
  </w:endnote>
  <w:endnote w:type="continuationSeparator" w:id="0">
    <w:p w:rsidR="008C4550" w:rsidRDefault="008C4550" w:rsidP="00D03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TE18FADB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0B9" w:rsidRDefault="00D030B9" w:rsidP="00D030B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D030B9" w:rsidRDefault="00D030B9" w:rsidP="00D030B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0B9" w:rsidRDefault="00D030B9" w:rsidP="00D030B9">
    <w:pPr>
      <w:pStyle w:val="Stopka"/>
      <w:framePr w:wrap="around" w:vAnchor="text" w:hAnchor="page" w:x="11100" w:y="32"/>
      <w:rPr>
        <w:rStyle w:val="Numerstrony"/>
      </w:rPr>
    </w:pPr>
    <w:r>
      <w:rPr>
        <w:rStyle w:val="Numerstrony"/>
      </w:rPr>
      <w:fldChar w:fldCharType="begin"/>
    </w:r>
    <w:r>
      <w:rPr>
        <w:rStyle w:val="Numerstrony"/>
      </w:rPr>
      <w:instrText xml:space="preserve">PAGE  </w:instrText>
    </w:r>
    <w:r>
      <w:rPr>
        <w:rStyle w:val="Numerstrony"/>
      </w:rPr>
      <w:fldChar w:fldCharType="separate"/>
    </w:r>
    <w:r w:rsidR="008D1D40">
      <w:rPr>
        <w:rStyle w:val="Numerstrony"/>
        <w:noProof/>
      </w:rPr>
      <w:t>1</w:t>
    </w:r>
    <w:r>
      <w:rPr>
        <w:rStyle w:val="Numerstrony"/>
      </w:rPr>
      <w:fldChar w:fldCharType="end"/>
    </w:r>
  </w:p>
  <w:p w:rsidR="00D030B9" w:rsidRPr="00611F7C" w:rsidRDefault="00D030B9" w:rsidP="00D030B9">
    <w:pPr>
      <w:pStyle w:val="Nagwek"/>
      <w:jc w:val="both"/>
      <w:rPr>
        <w:rFonts w:ascii="Times New Roman" w:hAnsi="Times New Roman"/>
        <w:i/>
        <w:sz w:val="20"/>
        <w:szCs w:val="20"/>
      </w:rPr>
    </w:pPr>
    <w:r>
      <w:rPr>
        <w:rFonts w:ascii="Times New Roman" w:hAnsi="Times New Roman"/>
        <w:i/>
        <w:sz w:val="20"/>
        <w:szCs w:val="20"/>
      </w:rPr>
      <w:t xml:space="preserve">SIWZ ZP. 271. </w:t>
    </w:r>
    <w:r w:rsidR="00282AA1">
      <w:rPr>
        <w:rFonts w:ascii="Times New Roman" w:hAnsi="Times New Roman"/>
        <w:i/>
        <w:sz w:val="20"/>
        <w:szCs w:val="20"/>
      </w:rPr>
      <w:t>9</w:t>
    </w:r>
    <w:r>
      <w:rPr>
        <w:rFonts w:ascii="Times New Roman" w:hAnsi="Times New Roman"/>
        <w:i/>
        <w:sz w:val="20"/>
        <w:szCs w:val="20"/>
      </w:rPr>
      <w:t>. 2012</w:t>
    </w:r>
    <w:r w:rsidRPr="00611F7C">
      <w:rPr>
        <w:rFonts w:ascii="Times New Roman" w:hAnsi="Times New Roman"/>
        <w:i/>
        <w:sz w:val="20"/>
        <w:szCs w:val="20"/>
      </w:rPr>
      <w:t xml:space="preserve"> „</w:t>
    </w:r>
    <w:r w:rsidR="00282AA1">
      <w:rPr>
        <w:rFonts w:ascii="Times New Roman" w:hAnsi="Times New Roman"/>
        <w:i/>
        <w:sz w:val="20"/>
        <w:szCs w:val="20"/>
      </w:rPr>
      <w:t>Dostawa materiałów biurowych i kancelaryjnych dla Urzędu Miejskiego w Wyszkowie</w:t>
    </w:r>
    <w:r>
      <w:rPr>
        <w:rFonts w:ascii="Times New Roman" w:hAnsi="Times New Roman"/>
        <w:i/>
        <w:sz w:val="20"/>
        <w:szCs w:val="20"/>
      </w:rPr>
      <w:t>”</w:t>
    </w:r>
  </w:p>
  <w:p w:rsidR="00D030B9" w:rsidRDefault="00D030B9" w:rsidP="00D030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550" w:rsidRDefault="008C4550" w:rsidP="00D030B9">
      <w:pPr>
        <w:spacing w:after="0" w:line="240" w:lineRule="auto"/>
      </w:pPr>
      <w:r>
        <w:separator/>
      </w:r>
    </w:p>
  </w:footnote>
  <w:footnote w:type="continuationSeparator" w:id="0">
    <w:p w:rsidR="008C4550" w:rsidRDefault="008C4550" w:rsidP="00D030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lvlText w:val="%1."/>
      <w:lvlJc w:val="left"/>
      <w:pPr>
        <w:tabs>
          <w:tab w:val="num" w:pos="360"/>
        </w:tabs>
        <w:ind w:left="0" w:firstLine="0"/>
      </w:pPr>
    </w:lvl>
  </w:abstractNum>
  <w:abstractNum w:abstractNumId="1">
    <w:nsid w:val="00000013"/>
    <w:multiLevelType w:val="multilevel"/>
    <w:tmpl w:val="00000013"/>
    <w:lvl w:ilvl="0">
      <w:start w:val="1"/>
      <w:numFmt w:val="decimal"/>
      <w:lvlText w:val="%1."/>
      <w:lvlJc w:val="left"/>
      <w:pPr>
        <w:tabs>
          <w:tab w:val="num" w:pos="397"/>
        </w:tabs>
        <w:ind w:left="397" w:hanging="397"/>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8"/>
    <w:multiLevelType w:val="singleLevel"/>
    <w:tmpl w:val="00000018"/>
    <w:name w:val="WW8Num34"/>
    <w:lvl w:ilvl="0">
      <w:start w:val="1"/>
      <w:numFmt w:val="upperRoman"/>
      <w:lvlText w:val="%1."/>
      <w:lvlJc w:val="left"/>
      <w:pPr>
        <w:tabs>
          <w:tab w:val="num" w:pos="700"/>
        </w:tabs>
        <w:ind w:left="700" w:hanging="340"/>
      </w:pPr>
    </w:lvl>
  </w:abstractNum>
  <w:abstractNum w:abstractNumId="3">
    <w:nsid w:val="02AC4075"/>
    <w:multiLevelType w:val="hybridMultilevel"/>
    <w:tmpl w:val="27C4D9AC"/>
    <w:name w:val="WW8Num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D2F58DC"/>
    <w:multiLevelType w:val="hybridMultilevel"/>
    <w:tmpl w:val="028644BC"/>
    <w:lvl w:ilvl="0" w:tplc="FFFFFFFF">
      <w:start w:val="2"/>
      <w:numFmt w:val="decimal"/>
      <w:lvlText w:val="%1."/>
      <w:lvlJc w:val="left"/>
      <w:pPr>
        <w:tabs>
          <w:tab w:val="num" w:pos="357"/>
        </w:tabs>
        <w:ind w:left="357" w:hanging="357"/>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2D338F7"/>
    <w:multiLevelType w:val="hybridMultilevel"/>
    <w:tmpl w:val="6D38694E"/>
    <w:lvl w:ilvl="0" w:tplc="FFFFFFFF">
      <w:start w:val="1"/>
      <w:numFmt w:val="decimal"/>
      <w:lvlText w:val="%1."/>
      <w:lvlJc w:val="left"/>
      <w:pPr>
        <w:tabs>
          <w:tab w:val="num" w:pos="720"/>
        </w:tabs>
        <w:ind w:left="720" w:hanging="360"/>
      </w:pPr>
      <w:rPr>
        <w:rFonts w:hint="default"/>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3FF01E1"/>
    <w:multiLevelType w:val="hybridMultilevel"/>
    <w:tmpl w:val="4DDEA66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FDB7B34"/>
    <w:multiLevelType w:val="multilevel"/>
    <w:tmpl w:val="406CC3E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AEF0546"/>
    <w:multiLevelType w:val="hybridMultilevel"/>
    <w:tmpl w:val="72DCEF54"/>
    <w:lvl w:ilvl="0" w:tplc="637AAE48">
      <w:start w:val="1"/>
      <w:numFmt w:val="decimal"/>
      <w:lvlText w:val="%1)"/>
      <w:lvlJc w:val="left"/>
      <w:pPr>
        <w:tabs>
          <w:tab w:val="num" w:pos="624"/>
        </w:tabs>
        <w:ind w:left="624" w:hanging="62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7BA4037"/>
    <w:multiLevelType w:val="hybridMultilevel"/>
    <w:tmpl w:val="79E25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82D606A"/>
    <w:multiLevelType w:val="hybridMultilevel"/>
    <w:tmpl w:val="2B0245A6"/>
    <w:lvl w:ilvl="0" w:tplc="0415000F">
      <w:start w:val="1"/>
      <w:numFmt w:val="decimal"/>
      <w:lvlText w:val="%1."/>
      <w:lvlJc w:val="left"/>
      <w:pPr>
        <w:tabs>
          <w:tab w:val="num" w:pos="659"/>
        </w:tabs>
        <w:ind w:left="659"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6ABD2F2A"/>
    <w:multiLevelType w:val="hybridMultilevel"/>
    <w:tmpl w:val="29F6133E"/>
    <w:lvl w:ilvl="0" w:tplc="FFFFFFFF">
      <w:start w:val="1"/>
      <w:numFmt w:val="decimal"/>
      <w:lvlText w:val="%1."/>
      <w:lvlJc w:val="left"/>
      <w:pPr>
        <w:tabs>
          <w:tab w:val="num" w:pos="700"/>
        </w:tabs>
        <w:ind w:left="700" w:hanging="340"/>
      </w:pPr>
      <w:rPr>
        <w:rFonts w:hint="default"/>
        <w:b w:val="0"/>
        <w:i w:val="0"/>
        <w:sz w:val="24"/>
        <w:szCs w:val="24"/>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54A6FE6"/>
    <w:multiLevelType w:val="hybridMultilevel"/>
    <w:tmpl w:val="6BBA3684"/>
    <w:lvl w:ilvl="0" w:tplc="ECDE8BA0">
      <w:start w:val="1"/>
      <w:numFmt w:val="upperRoman"/>
      <w:lvlText w:val="%1."/>
      <w:lvlJc w:val="left"/>
      <w:pPr>
        <w:tabs>
          <w:tab w:val="num" w:pos="720"/>
        </w:tabs>
        <w:ind w:left="720" w:hanging="360"/>
      </w:pPr>
      <w:rPr>
        <w:rFonts w:ascii="Times New Roman" w:eastAsia="Times New Roman" w:hAnsi="Times New Roman" w:cs="Times New Roman"/>
      </w:rPr>
    </w:lvl>
    <w:lvl w:ilvl="1" w:tplc="508C99DA">
      <w:start w:val="1"/>
      <w:numFmt w:val="decimal"/>
      <w:lvlText w:val="%2."/>
      <w:lvlJc w:val="left"/>
      <w:pPr>
        <w:tabs>
          <w:tab w:val="num" w:pos="340"/>
        </w:tabs>
        <w:ind w:left="340" w:hanging="340"/>
      </w:pPr>
      <w:rPr>
        <w:rFonts w:ascii="Times New Roman" w:eastAsia="Times New Roman" w:hAnsi="Times New Roman" w:cs="Times New Roman"/>
        <w:b/>
      </w:rPr>
    </w:lvl>
    <w:lvl w:ilvl="2" w:tplc="10E21C8A">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77566F5E"/>
    <w:multiLevelType w:val="hybridMultilevel"/>
    <w:tmpl w:val="502C31DC"/>
    <w:lvl w:ilvl="0" w:tplc="F24A7FB8">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78AE0066"/>
    <w:multiLevelType w:val="hybridMultilevel"/>
    <w:tmpl w:val="D9146B22"/>
    <w:lvl w:ilvl="0" w:tplc="756AC196">
      <w:start w:val="1"/>
      <w:numFmt w:val="upperRoman"/>
      <w:lvlText w:val="%1."/>
      <w:lvlJc w:val="left"/>
      <w:pPr>
        <w:tabs>
          <w:tab w:val="num" w:pos="1288"/>
        </w:tabs>
        <w:ind w:left="1288" w:hanging="720"/>
      </w:pPr>
      <w:rPr>
        <w:rFonts w:hint="default"/>
        <w:color w:val="auto"/>
      </w:rPr>
    </w:lvl>
    <w:lvl w:ilvl="1" w:tplc="FFFFFFFF">
      <w:start w:val="1"/>
      <w:numFmt w:val="decimal"/>
      <w:lvlText w:val="%2&gt;"/>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EF623308">
      <w:start w:val="1"/>
      <w:numFmt w:val="decimal"/>
      <w:lvlText w:val="%4."/>
      <w:lvlJc w:val="left"/>
      <w:pPr>
        <w:tabs>
          <w:tab w:val="num" w:pos="851"/>
        </w:tabs>
        <w:ind w:left="794" w:hanging="794"/>
      </w:pPr>
      <w:rPr>
        <w:rFonts w:hint="default"/>
        <w:color w:val="auto"/>
      </w:rPr>
    </w:lvl>
    <w:lvl w:ilvl="4" w:tplc="FFFFFFFF">
      <w:start w:val="1"/>
      <w:numFmt w:val="upperLetter"/>
      <w:lvlText w:val="%5)"/>
      <w:lvlJc w:val="left"/>
      <w:pPr>
        <w:tabs>
          <w:tab w:val="num" w:pos="3600"/>
        </w:tabs>
        <w:ind w:left="3600" w:hanging="360"/>
      </w:pPr>
      <w:rPr>
        <w:rFonts w:hint="default"/>
      </w:rPr>
    </w:lvl>
    <w:lvl w:ilvl="5" w:tplc="FFFFFFFF">
      <w:start w:val="1"/>
      <w:numFmt w:val="lowerLetter"/>
      <w:lvlText w:val="%6)"/>
      <w:lvlJc w:val="left"/>
      <w:pPr>
        <w:tabs>
          <w:tab w:val="num" w:pos="4500"/>
        </w:tabs>
        <w:ind w:left="4500" w:hanging="360"/>
      </w:pPr>
      <w:rPr>
        <w:rFonts w:hint="default"/>
      </w:rPr>
    </w:lvl>
    <w:lvl w:ilvl="6" w:tplc="0C78A4D2">
      <w:start w:val="1"/>
      <w:numFmt w:val="decimal"/>
      <w:lvlText w:val="%7."/>
      <w:lvlJc w:val="left"/>
      <w:pPr>
        <w:tabs>
          <w:tab w:val="num" w:pos="340"/>
        </w:tabs>
        <w:ind w:left="340" w:hanging="340"/>
      </w:pPr>
      <w:rPr>
        <w:rFonts w:hint="default"/>
        <w:b w:val="0"/>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14"/>
  </w:num>
  <w:num w:numId="5">
    <w:abstractNumId w:val="12"/>
  </w:num>
  <w:num w:numId="6">
    <w:abstractNumId w:val="7"/>
  </w:num>
  <w:num w:numId="7">
    <w:abstractNumId w:val="11"/>
  </w:num>
  <w:num w:numId="8">
    <w:abstractNumId w:val="8"/>
  </w:num>
  <w:num w:numId="9">
    <w:abstractNumId w:val="13"/>
  </w:num>
  <w:num w:numId="10">
    <w:abstractNumId w:val="5"/>
  </w:num>
  <w:num w:numId="11">
    <w:abstractNumId w:val="1"/>
  </w:num>
  <w:num w:numId="12">
    <w:abstractNumId w:val="10"/>
  </w:num>
  <w:num w:numId="13">
    <w:abstractNumId w:val="9"/>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7D0"/>
    <w:rsid w:val="000A5A63"/>
    <w:rsid w:val="002673B3"/>
    <w:rsid w:val="00282AA1"/>
    <w:rsid w:val="002A7B9F"/>
    <w:rsid w:val="004A7AFB"/>
    <w:rsid w:val="00647C38"/>
    <w:rsid w:val="008C4550"/>
    <w:rsid w:val="008D1D40"/>
    <w:rsid w:val="009807D0"/>
    <w:rsid w:val="00D030B9"/>
    <w:rsid w:val="00D716F8"/>
    <w:rsid w:val="00F14B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07D0"/>
    <w:rPr>
      <w:rFonts w:ascii="Calibri" w:eastAsia="Calibri" w:hAnsi="Calibri" w:cs="Times New Roman"/>
    </w:rPr>
  </w:style>
  <w:style w:type="paragraph" w:styleId="Nagwek3">
    <w:name w:val="heading 3"/>
    <w:basedOn w:val="Normalny"/>
    <w:next w:val="Normalny"/>
    <w:link w:val="Nagwek3Znak"/>
    <w:uiPriority w:val="9"/>
    <w:semiHidden/>
    <w:unhideWhenUsed/>
    <w:qFormat/>
    <w:rsid w:val="009807D0"/>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9807D0"/>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9807D0"/>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rsid w:val="009807D0"/>
    <w:rPr>
      <w:rFonts w:ascii="Calibri" w:eastAsia="Calibri" w:hAnsi="Calibri" w:cs="Times New Roman"/>
      <w:b/>
      <w:bCs/>
      <w:i/>
      <w:iCs/>
      <w:sz w:val="26"/>
      <w:szCs w:val="26"/>
    </w:rPr>
  </w:style>
  <w:style w:type="paragraph" w:styleId="Nagwek">
    <w:name w:val="header"/>
    <w:basedOn w:val="Normalny"/>
    <w:link w:val="NagwekZnak"/>
    <w:unhideWhenUsed/>
    <w:rsid w:val="009807D0"/>
    <w:pPr>
      <w:tabs>
        <w:tab w:val="center" w:pos="4536"/>
        <w:tab w:val="right" w:pos="9072"/>
      </w:tabs>
      <w:spacing w:after="0" w:line="240" w:lineRule="auto"/>
    </w:pPr>
  </w:style>
  <w:style w:type="character" w:customStyle="1" w:styleId="NagwekZnak">
    <w:name w:val="Nagłówek Znak"/>
    <w:basedOn w:val="Domylnaczcionkaakapitu"/>
    <w:link w:val="Nagwek"/>
    <w:rsid w:val="009807D0"/>
    <w:rPr>
      <w:rFonts w:ascii="Calibri" w:eastAsia="Calibri" w:hAnsi="Calibri" w:cs="Times New Roman"/>
    </w:rPr>
  </w:style>
  <w:style w:type="paragraph" w:styleId="Stopka">
    <w:name w:val="footer"/>
    <w:basedOn w:val="Normalny"/>
    <w:link w:val="StopkaZnak"/>
    <w:unhideWhenUsed/>
    <w:rsid w:val="009807D0"/>
    <w:pPr>
      <w:tabs>
        <w:tab w:val="center" w:pos="4536"/>
        <w:tab w:val="right" w:pos="9072"/>
      </w:tabs>
      <w:spacing w:after="0" w:line="240" w:lineRule="auto"/>
    </w:pPr>
  </w:style>
  <w:style w:type="character" w:customStyle="1" w:styleId="StopkaZnak">
    <w:name w:val="Stopka Znak"/>
    <w:basedOn w:val="Domylnaczcionkaakapitu"/>
    <w:link w:val="Stopka"/>
    <w:rsid w:val="009807D0"/>
    <w:rPr>
      <w:rFonts w:ascii="Calibri" w:eastAsia="Calibri" w:hAnsi="Calibri" w:cs="Times New Roman"/>
    </w:rPr>
  </w:style>
  <w:style w:type="paragraph" w:styleId="Tekstpodstawowy">
    <w:name w:val="Body Text"/>
    <w:basedOn w:val="Normalny"/>
    <w:link w:val="TekstpodstawowyZnak"/>
    <w:rsid w:val="009807D0"/>
    <w:pPr>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9807D0"/>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9807D0"/>
    <w:pPr>
      <w:suppressAutoHyphens/>
      <w:spacing w:after="0" w:line="240" w:lineRule="auto"/>
      <w:jc w:val="center"/>
    </w:pPr>
    <w:rPr>
      <w:rFonts w:ascii="Times New Roman" w:eastAsia="Times New Roman" w:hAnsi="Times New Roman"/>
      <w:sz w:val="24"/>
      <w:szCs w:val="20"/>
      <w:lang w:eastAsia="ar-SA"/>
    </w:rPr>
  </w:style>
  <w:style w:type="character" w:customStyle="1" w:styleId="TytuZnak">
    <w:name w:val="Tytuł Znak"/>
    <w:basedOn w:val="Domylnaczcionkaakapitu"/>
    <w:link w:val="Tytu"/>
    <w:rsid w:val="009807D0"/>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9807D0"/>
    <w:pPr>
      <w:suppressAutoHyphens/>
      <w:spacing w:after="0" w:line="240" w:lineRule="auto"/>
      <w:jc w:val="both"/>
    </w:pPr>
    <w:rPr>
      <w:rFonts w:ascii="Times New Roman" w:eastAsia="Times New Roman" w:hAnsi="Times New Roman"/>
      <w:sz w:val="24"/>
      <w:szCs w:val="20"/>
      <w:lang w:eastAsia="ar-SA"/>
    </w:rPr>
  </w:style>
  <w:style w:type="paragraph" w:styleId="Podtytu">
    <w:name w:val="Subtitle"/>
    <w:basedOn w:val="Normalny"/>
    <w:link w:val="PodtytuZnak"/>
    <w:qFormat/>
    <w:rsid w:val="009807D0"/>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rsid w:val="009807D0"/>
    <w:rPr>
      <w:rFonts w:ascii="Arial" w:eastAsia="Calibri" w:hAnsi="Arial" w:cs="Arial"/>
      <w:sz w:val="24"/>
      <w:szCs w:val="24"/>
    </w:rPr>
  </w:style>
  <w:style w:type="character" w:styleId="Hipercze">
    <w:name w:val="Hyperlink"/>
    <w:basedOn w:val="Domylnaczcionkaakapitu"/>
    <w:rsid w:val="009807D0"/>
    <w:rPr>
      <w:color w:val="0000FF"/>
      <w:u w:val="single"/>
    </w:rPr>
  </w:style>
  <w:style w:type="paragraph" w:styleId="Tekstpodstawowy3">
    <w:name w:val="Body Text 3"/>
    <w:basedOn w:val="Normalny"/>
    <w:link w:val="Tekstpodstawowy3Znak"/>
    <w:rsid w:val="009807D0"/>
    <w:pPr>
      <w:spacing w:after="120"/>
    </w:pPr>
    <w:rPr>
      <w:sz w:val="16"/>
      <w:szCs w:val="16"/>
    </w:rPr>
  </w:style>
  <w:style w:type="character" w:customStyle="1" w:styleId="Tekstpodstawowy3Znak">
    <w:name w:val="Tekst podstawowy 3 Znak"/>
    <w:basedOn w:val="Domylnaczcionkaakapitu"/>
    <w:link w:val="Tekstpodstawowy3"/>
    <w:rsid w:val="009807D0"/>
    <w:rPr>
      <w:rFonts w:ascii="Calibri" w:eastAsia="Calibri" w:hAnsi="Calibri" w:cs="Times New Roman"/>
      <w:sz w:val="16"/>
      <w:szCs w:val="16"/>
    </w:rPr>
  </w:style>
  <w:style w:type="paragraph" w:customStyle="1" w:styleId="Jacek">
    <w:name w:val="Jacek"/>
    <w:basedOn w:val="Normalny"/>
    <w:rsid w:val="009807D0"/>
    <w:pPr>
      <w:suppressAutoHyphens/>
      <w:spacing w:after="0" w:line="240" w:lineRule="auto"/>
    </w:pPr>
    <w:rPr>
      <w:rFonts w:ascii="Times New Roman" w:eastAsia="Times New Roman" w:hAnsi="Times New Roman"/>
      <w:kern w:val="1"/>
      <w:sz w:val="24"/>
      <w:szCs w:val="20"/>
      <w:lang w:eastAsia="ar-SA"/>
    </w:rPr>
  </w:style>
  <w:style w:type="paragraph" w:customStyle="1" w:styleId="WW-NormalnyWeb">
    <w:name w:val="WW-Normalny (Web)"/>
    <w:basedOn w:val="Normalny"/>
    <w:rsid w:val="009807D0"/>
    <w:pPr>
      <w:suppressAutoHyphens/>
      <w:spacing w:before="280" w:after="280" w:line="240" w:lineRule="auto"/>
    </w:pPr>
    <w:rPr>
      <w:rFonts w:ascii="Times New Roman" w:eastAsia="Times New Roman" w:hAnsi="Times New Roman"/>
      <w:sz w:val="24"/>
      <w:szCs w:val="24"/>
      <w:lang w:eastAsia="ar-SA"/>
    </w:rPr>
  </w:style>
  <w:style w:type="character" w:styleId="Numerstrony">
    <w:name w:val="page number"/>
    <w:basedOn w:val="Domylnaczcionkaakapitu"/>
    <w:rsid w:val="009807D0"/>
  </w:style>
  <w:style w:type="paragraph" w:styleId="NormalnyWeb">
    <w:name w:val="Normal (Web)"/>
    <w:basedOn w:val="Normalny"/>
    <w:rsid w:val="009807D0"/>
    <w:rPr>
      <w:rFonts w:ascii="Times New Roman" w:hAnsi="Times New Roman"/>
      <w:sz w:val="24"/>
      <w:szCs w:val="24"/>
    </w:rPr>
  </w:style>
  <w:style w:type="character" w:customStyle="1" w:styleId="text1">
    <w:name w:val="text1"/>
    <w:basedOn w:val="Domylnaczcionkaakapitu"/>
    <w:rsid w:val="009807D0"/>
    <w:rPr>
      <w:rFonts w:ascii="Verdana" w:hAnsi="Verdana" w:hint="default"/>
      <w:color w:val="000000"/>
      <w:sz w:val="20"/>
      <w:szCs w:val="20"/>
    </w:rPr>
  </w:style>
  <w:style w:type="character" w:customStyle="1" w:styleId="textbold">
    <w:name w:val="text bold"/>
    <w:basedOn w:val="Domylnaczcionkaakapitu"/>
    <w:rsid w:val="009807D0"/>
  </w:style>
  <w:style w:type="paragraph" w:customStyle="1" w:styleId="Tekstpodstawowywcity21">
    <w:name w:val="Tekst podstawowy wcięty 21"/>
    <w:basedOn w:val="Normalny"/>
    <w:rsid w:val="009807D0"/>
    <w:pPr>
      <w:suppressAutoHyphens/>
      <w:spacing w:after="0" w:line="360" w:lineRule="auto"/>
      <w:ind w:left="284"/>
    </w:pPr>
    <w:rPr>
      <w:rFonts w:ascii="Times New Roman" w:eastAsia="Times New Roman" w:hAnsi="Times New Roman"/>
      <w:sz w:val="24"/>
      <w:szCs w:val="20"/>
    </w:rPr>
  </w:style>
  <w:style w:type="paragraph" w:styleId="Akapitzlist">
    <w:name w:val="List Paragraph"/>
    <w:basedOn w:val="Normalny"/>
    <w:uiPriority w:val="34"/>
    <w:qFormat/>
    <w:rsid w:val="009807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07D0"/>
    <w:rPr>
      <w:rFonts w:ascii="Calibri" w:eastAsia="Calibri" w:hAnsi="Calibri" w:cs="Times New Roman"/>
    </w:rPr>
  </w:style>
  <w:style w:type="paragraph" w:styleId="Nagwek3">
    <w:name w:val="heading 3"/>
    <w:basedOn w:val="Normalny"/>
    <w:next w:val="Normalny"/>
    <w:link w:val="Nagwek3Znak"/>
    <w:uiPriority w:val="9"/>
    <w:semiHidden/>
    <w:unhideWhenUsed/>
    <w:qFormat/>
    <w:rsid w:val="009807D0"/>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9807D0"/>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9807D0"/>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rsid w:val="009807D0"/>
    <w:rPr>
      <w:rFonts w:ascii="Calibri" w:eastAsia="Calibri" w:hAnsi="Calibri" w:cs="Times New Roman"/>
      <w:b/>
      <w:bCs/>
      <w:i/>
      <w:iCs/>
      <w:sz w:val="26"/>
      <w:szCs w:val="26"/>
    </w:rPr>
  </w:style>
  <w:style w:type="paragraph" w:styleId="Nagwek">
    <w:name w:val="header"/>
    <w:basedOn w:val="Normalny"/>
    <w:link w:val="NagwekZnak"/>
    <w:unhideWhenUsed/>
    <w:rsid w:val="009807D0"/>
    <w:pPr>
      <w:tabs>
        <w:tab w:val="center" w:pos="4536"/>
        <w:tab w:val="right" w:pos="9072"/>
      </w:tabs>
      <w:spacing w:after="0" w:line="240" w:lineRule="auto"/>
    </w:pPr>
  </w:style>
  <w:style w:type="character" w:customStyle="1" w:styleId="NagwekZnak">
    <w:name w:val="Nagłówek Znak"/>
    <w:basedOn w:val="Domylnaczcionkaakapitu"/>
    <w:link w:val="Nagwek"/>
    <w:rsid w:val="009807D0"/>
    <w:rPr>
      <w:rFonts w:ascii="Calibri" w:eastAsia="Calibri" w:hAnsi="Calibri" w:cs="Times New Roman"/>
    </w:rPr>
  </w:style>
  <w:style w:type="paragraph" w:styleId="Stopka">
    <w:name w:val="footer"/>
    <w:basedOn w:val="Normalny"/>
    <w:link w:val="StopkaZnak"/>
    <w:unhideWhenUsed/>
    <w:rsid w:val="009807D0"/>
    <w:pPr>
      <w:tabs>
        <w:tab w:val="center" w:pos="4536"/>
        <w:tab w:val="right" w:pos="9072"/>
      </w:tabs>
      <w:spacing w:after="0" w:line="240" w:lineRule="auto"/>
    </w:pPr>
  </w:style>
  <w:style w:type="character" w:customStyle="1" w:styleId="StopkaZnak">
    <w:name w:val="Stopka Znak"/>
    <w:basedOn w:val="Domylnaczcionkaakapitu"/>
    <w:link w:val="Stopka"/>
    <w:rsid w:val="009807D0"/>
    <w:rPr>
      <w:rFonts w:ascii="Calibri" w:eastAsia="Calibri" w:hAnsi="Calibri" w:cs="Times New Roman"/>
    </w:rPr>
  </w:style>
  <w:style w:type="paragraph" w:styleId="Tekstpodstawowy">
    <w:name w:val="Body Text"/>
    <w:basedOn w:val="Normalny"/>
    <w:link w:val="TekstpodstawowyZnak"/>
    <w:rsid w:val="009807D0"/>
    <w:pPr>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9807D0"/>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9807D0"/>
    <w:pPr>
      <w:suppressAutoHyphens/>
      <w:spacing w:after="0" w:line="240" w:lineRule="auto"/>
      <w:jc w:val="center"/>
    </w:pPr>
    <w:rPr>
      <w:rFonts w:ascii="Times New Roman" w:eastAsia="Times New Roman" w:hAnsi="Times New Roman"/>
      <w:sz w:val="24"/>
      <w:szCs w:val="20"/>
      <w:lang w:eastAsia="ar-SA"/>
    </w:rPr>
  </w:style>
  <w:style w:type="character" w:customStyle="1" w:styleId="TytuZnak">
    <w:name w:val="Tytuł Znak"/>
    <w:basedOn w:val="Domylnaczcionkaakapitu"/>
    <w:link w:val="Tytu"/>
    <w:rsid w:val="009807D0"/>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9807D0"/>
    <w:pPr>
      <w:suppressAutoHyphens/>
      <w:spacing w:after="0" w:line="240" w:lineRule="auto"/>
      <w:jc w:val="both"/>
    </w:pPr>
    <w:rPr>
      <w:rFonts w:ascii="Times New Roman" w:eastAsia="Times New Roman" w:hAnsi="Times New Roman"/>
      <w:sz w:val="24"/>
      <w:szCs w:val="20"/>
      <w:lang w:eastAsia="ar-SA"/>
    </w:rPr>
  </w:style>
  <w:style w:type="paragraph" w:styleId="Podtytu">
    <w:name w:val="Subtitle"/>
    <w:basedOn w:val="Normalny"/>
    <w:link w:val="PodtytuZnak"/>
    <w:qFormat/>
    <w:rsid w:val="009807D0"/>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rsid w:val="009807D0"/>
    <w:rPr>
      <w:rFonts w:ascii="Arial" w:eastAsia="Calibri" w:hAnsi="Arial" w:cs="Arial"/>
      <w:sz w:val="24"/>
      <w:szCs w:val="24"/>
    </w:rPr>
  </w:style>
  <w:style w:type="character" w:styleId="Hipercze">
    <w:name w:val="Hyperlink"/>
    <w:basedOn w:val="Domylnaczcionkaakapitu"/>
    <w:rsid w:val="009807D0"/>
    <w:rPr>
      <w:color w:val="0000FF"/>
      <w:u w:val="single"/>
    </w:rPr>
  </w:style>
  <w:style w:type="paragraph" w:styleId="Tekstpodstawowy3">
    <w:name w:val="Body Text 3"/>
    <w:basedOn w:val="Normalny"/>
    <w:link w:val="Tekstpodstawowy3Znak"/>
    <w:rsid w:val="009807D0"/>
    <w:pPr>
      <w:spacing w:after="120"/>
    </w:pPr>
    <w:rPr>
      <w:sz w:val="16"/>
      <w:szCs w:val="16"/>
    </w:rPr>
  </w:style>
  <w:style w:type="character" w:customStyle="1" w:styleId="Tekstpodstawowy3Znak">
    <w:name w:val="Tekst podstawowy 3 Znak"/>
    <w:basedOn w:val="Domylnaczcionkaakapitu"/>
    <w:link w:val="Tekstpodstawowy3"/>
    <w:rsid w:val="009807D0"/>
    <w:rPr>
      <w:rFonts w:ascii="Calibri" w:eastAsia="Calibri" w:hAnsi="Calibri" w:cs="Times New Roman"/>
      <w:sz w:val="16"/>
      <w:szCs w:val="16"/>
    </w:rPr>
  </w:style>
  <w:style w:type="paragraph" w:customStyle="1" w:styleId="Jacek">
    <w:name w:val="Jacek"/>
    <w:basedOn w:val="Normalny"/>
    <w:rsid w:val="009807D0"/>
    <w:pPr>
      <w:suppressAutoHyphens/>
      <w:spacing w:after="0" w:line="240" w:lineRule="auto"/>
    </w:pPr>
    <w:rPr>
      <w:rFonts w:ascii="Times New Roman" w:eastAsia="Times New Roman" w:hAnsi="Times New Roman"/>
      <w:kern w:val="1"/>
      <w:sz w:val="24"/>
      <w:szCs w:val="20"/>
      <w:lang w:eastAsia="ar-SA"/>
    </w:rPr>
  </w:style>
  <w:style w:type="paragraph" w:customStyle="1" w:styleId="WW-NormalnyWeb">
    <w:name w:val="WW-Normalny (Web)"/>
    <w:basedOn w:val="Normalny"/>
    <w:rsid w:val="009807D0"/>
    <w:pPr>
      <w:suppressAutoHyphens/>
      <w:spacing w:before="280" w:after="280" w:line="240" w:lineRule="auto"/>
    </w:pPr>
    <w:rPr>
      <w:rFonts w:ascii="Times New Roman" w:eastAsia="Times New Roman" w:hAnsi="Times New Roman"/>
      <w:sz w:val="24"/>
      <w:szCs w:val="24"/>
      <w:lang w:eastAsia="ar-SA"/>
    </w:rPr>
  </w:style>
  <w:style w:type="character" w:styleId="Numerstrony">
    <w:name w:val="page number"/>
    <w:basedOn w:val="Domylnaczcionkaakapitu"/>
    <w:rsid w:val="009807D0"/>
  </w:style>
  <w:style w:type="paragraph" w:styleId="NormalnyWeb">
    <w:name w:val="Normal (Web)"/>
    <w:basedOn w:val="Normalny"/>
    <w:rsid w:val="009807D0"/>
    <w:rPr>
      <w:rFonts w:ascii="Times New Roman" w:hAnsi="Times New Roman"/>
      <w:sz w:val="24"/>
      <w:szCs w:val="24"/>
    </w:rPr>
  </w:style>
  <w:style w:type="character" w:customStyle="1" w:styleId="text1">
    <w:name w:val="text1"/>
    <w:basedOn w:val="Domylnaczcionkaakapitu"/>
    <w:rsid w:val="009807D0"/>
    <w:rPr>
      <w:rFonts w:ascii="Verdana" w:hAnsi="Verdana" w:hint="default"/>
      <w:color w:val="000000"/>
      <w:sz w:val="20"/>
      <w:szCs w:val="20"/>
    </w:rPr>
  </w:style>
  <w:style w:type="character" w:customStyle="1" w:styleId="textbold">
    <w:name w:val="text bold"/>
    <w:basedOn w:val="Domylnaczcionkaakapitu"/>
    <w:rsid w:val="009807D0"/>
  </w:style>
  <w:style w:type="paragraph" w:customStyle="1" w:styleId="Tekstpodstawowywcity21">
    <w:name w:val="Tekst podstawowy wcięty 21"/>
    <w:basedOn w:val="Normalny"/>
    <w:rsid w:val="009807D0"/>
    <w:pPr>
      <w:suppressAutoHyphens/>
      <w:spacing w:after="0" w:line="360" w:lineRule="auto"/>
      <w:ind w:left="284"/>
    </w:pPr>
    <w:rPr>
      <w:rFonts w:ascii="Times New Roman" w:eastAsia="Times New Roman" w:hAnsi="Times New Roman"/>
      <w:sz w:val="24"/>
      <w:szCs w:val="20"/>
    </w:rPr>
  </w:style>
  <w:style w:type="paragraph" w:styleId="Akapitzlist">
    <w:name w:val="List Paragraph"/>
    <w:basedOn w:val="Normalny"/>
    <w:uiPriority w:val="34"/>
    <w:qFormat/>
    <w:rsid w:val="00980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szkow.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ysz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14</Pages>
  <Words>4709</Words>
  <Characters>28259</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Beata Milewska</cp:lastModifiedBy>
  <cp:revision>2</cp:revision>
  <dcterms:created xsi:type="dcterms:W3CDTF">2012-02-06T09:15:00Z</dcterms:created>
  <dcterms:modified xsi:type="dcterms:W3CDTF">2012-02-07T11:53:00Z</dcterms:modified>
</cp:coreProperties>
</file>