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AEF" w:rsidRPr="00C70BA2" w:rsidRDefault="00F03AEF" w:rsidP="00F03AEF">
      <w:pPr>
        <w:pStyle w:val="Tytu"/>
        <w:ind w:right="-1418"/>
        <w:jc w:val="left"/>
        <w:rPr>
          <w:rFonts w:asciiTheme="minorHAnsi" w:hAnsiTheme="minorHAnsi" w:cstheme="minorHAnsi"/>
          <w:sz w:val="22"/>
          <w:szCs w:val="22"/>
        </w:rPr>
      </w:pPr>
      <w:bookmarkStart w:id="0" w:name="_GoBack"/>
      <w:bookmarkEnd w:id="0"/>
      <w:r w:rsidRPr="00C70BA2">
        <w:rPr>
          <w:rFonts w:asciiTheme="minorHAnsi" w:hAnsiTheme="minorHAnsi" w:cstheme="minorHAnsi"/>
          <w:sz w:val="22"/>
          <w:szCs w:val="22"/>
        </w:rPr>
        <w:t>Zamawiający:</w:t>
      </w:r>
    </w:p>
    <w:p w:rsidR="00F03AEF" w:rsidRPr="00C70BA2" w:rsidRDefault="00F03AEF" w:rsidP="00F03AEF">
      <w:pPr>
        <w:pStyle w:val="Tytu"/>
        <w:ind w:right="-1418"/>
        <w:jc w:val="left"/>
        <w:rPr>
          <w:rFonts w:asciiTheme="minorHAnsi" w:hAnsiTheme="minorHAnsi" w:cstheme="minorHAnsi"/>
          <w:b/>
          <w:bCs/>
          <w:sz w:val="22"/>
          <w:szCs w:val="22"/>
        </w:rPr>
      </w:pPr>
      <w:r w:rsidRPr="00C70BA2">
        <w:rPr>
          <w:rFonts w:asciiTheme="minorHAnsi" w:hAnsiTheme="minorHAnsi" w:cstheme="minorHAnsi"/>
          <w:b/>
          <w:bCs/>
          <w:sz w:val="22"/>
          <w:szCs w:val="22"/>
        </w:rPr>
        <w:t>Gmina Wyszków</w:t>
      </w:r>
    </w:p>
    <w:p w:rsidR="00F03AEF" w:rsidRPr="00C70BA2" w:rsidRDefault="00F03AEF" w:rsidP="00F03AEF">
      <w:pPr>
        <w:pStyle w:val="Podtytu"/>
        <w:jc w:val="left"/>
        <w:rPr>
          <w:rFonts w:asciiTheme="minorHAnsi" w:hAnsiTheme="minorHAnsi" w:cstheme="minorHAnsi"/>
          <w:sz w:val="22"/>
          <w:szCs w:val="22"/>
        </w:rPr>
      </w:pPr>
      <w:r w:rsidRPr="00C70BA2">
        <w:rPr>
          <w:rFonts w:asciiTheme="minorHAnsi" w:hAnsiTheme="minorHAnsi" w:cstheme="minorHAnsi"/>
          <w:sz w:val="22"/>
          <w:szCs w:val="22"/>
        </w:rPr>
        <w:t xml:space="preserve">reprezentowana przez </w:t>
      </w:r>
      <w:r w:rsidRPr="00C70BA2">
        <w:rPr>
          <w:rFonts w:asciiTheme="minorHAnsi" w:hAnsiTheme="minorHAnsi" w:cstheme="minorHAnsi"/>
          <w:b/>
          <w:sz w:val="22"/>
          <w:szCs w:val="22"/>
        </w:rPr>
        <w:t>Burmistrza Wyszkowa</w:t>
      </w:r>
    </w:p>
    <w:p w:rsidR="00F03AEF" w:rsidRPr="00C70BA2" w:rsidRDefault="00F03AEF" w:rsidP="00F03AEF">
      <w:pPr>
        <w:pStyle w:val="Podtytu"/>
        <w:rPr>
          <w:rFonts w:asciiTheme="minorHAnsi" w:hAnsiTheme="minorHAnsi" w:cstheme="minorHAnsi"/>
          <w:sz w:val="22"/>
          <w:szCs w:val="22"/>
        </w:rPr>
      </w:pPr>
    </w:p>
    <w:p w:rsidR="00F03AEF" w:rsidRPr="00C70BA2" w:rsidRDefault="00F03AEF" w:rsidP="00F03AEF">
      <w:pPr>
        <w:pStyle w:val="Tytu"/>
        <w:ind w:right="-1418"/>
        <w:rPr>
          <w:rFonts w:asciiTheme="minorHAnsi" w:hAnsiTheme="minorHAnsi" w:cstheme="minorHAnsi"/>
          <w:b/>
          <w:sz w:val="22"/>
          <w:szCs w:val="22"/>
        </w:rPr>
      </w:pPr>
    </w:p>
    <w:p w:rsidR="00F03AEF" w:rsidRPr="00C70BA2" w:rsidRDefault="00F03AEF" w:rsidP="00F03AEF">
      <w:pPr>
        <w:pStyle w:val="Tytu"/>
        <w:ind w:right="-3"/>
        <w:rPr>
          <w:rFonts w:asciiTheme="minorHAnsi" w:hAnsiTheme="minorHAnsi" w:cstheme="minorHAnsi"/>
          <w:b/>
          <w:sz w:val="22"/>
          <w:szCs w:val="22"/>
        </w:rPr>
      </w:pPr>
      <w:r w:rsidRPr="00C70BA2">
        <w:rPr>
          <w:rFonts w:asciiTheme="minorHAnsi" w:hAnsiTheme="minorHAnsi" w:cstheme="minorHAnsi"/>
          <w:b/>
          <w:sz w:val="22"/>
          <w:szCs w:val="22"/>
        </w:rPr>
        <w:t>SPECYFIKACJA ISTOTNYCH WARUNKÓW ZAMÓWIENIA</w:t>
      </w:r>
    </w:p>
    <w:p w:rsidR="00F03AEF" w:rsidRPr="00C70BA2" w:rsidRDefault="00F03AEF" w:rsidP="00F03AEF">
      <w:pPr>
        <w:ind w:right="-1418"/>
        <w:rPr>
          <w:rFonts w:asciiTheme="minorHAnsi" w:hAnsiTheme="minorHAnsi" w:cstheme="minorHAnsi"/>
        </w:rPr>
      </w:pPr>
    </w:p>
    <w:p w:rsidR="00F03AEF" w:rsidRPr="00C70BA2" w:rsidRDefault="00F03AEF" w:rsidP="00F03AEF">
      <w:pPr>
        <w:pStyle w:val="Podtytu"/>
        <w:tabs>
          <w:tab w:val="left" w:pos="1440"/>
        </w:tabs>
        <w:spacing w:line="240" w:lineRule="auto"/>
        <w:jc w:val="both"/>
        <w:rPr>
          <w:rFonts w:asciiTheme="minorHAnsi" w:hAnsiTheme="minorHAnsi" w:cstheme="minorHAnsi"/>
          <w:i/>
          <w:color w:val="FF0000"/>
          <w:sz w:val="22"/>
          <w:szCs w:val="22"/>
        </w:rPr>
      </w:pPr>
      <w:r w:rsidRPr="00C70BA2">
        <w:rPr>
          <w:rFonts w:asciiTheme="minorHAnsi" w:hAnsiTheme="minorHAnsi" w:cstheme="minorHAnsi"/>
          <w:i/>
          <w:sz w:val="22"/>
          <w:szCs w:val="22"/>
        </w:rPr>
        <w:t xml:space="preserve">do postępowania prowadzonego w trybie przetargu nieograniczonego o wartości zamówienia mniejszej niż </w:t>
      </w:r>
      <w:r w:rsidRPr="00C70BA2">
        <w:rPr>
          <w:rFonts w:asciiTheme="minorHAnsi" w:hAnsiTheme="minorHAnsi" w:cstheme="minorHAnsi"/>
          <w:i/>
          <w:color w:val="000000"/>
          <w:sz w:val="22"/>
          <w:szCs w:val="22"/>
        </w:rPr>
        <w:t xml:space="preserve">kwoty określone w przepisach wydanych na podstawie art. 11 ust. 8 ustawy Prawo zamówień Publicznych z dnia 29 stycznia 2004r </w:t>
      </w:r>
      <w:r w:rsidRPr="00C70BA2">
        <w:rPr>
          <w:rFonts w:asciiTheme="minorHAnsi" w:hAnsiTheme="minorHAnsi" w:cstheme="minorHAnsi"/>
          <w:i/>
          <w:sz w:val="22"/>
          <w:szCs w:val="22"/>
        </w:rPr>
        <w:t>(</w:t>
      </w:r>
      <w:r>
        <w:rPr>
          <w:rFonts w:asciiTheme="minorHAnsi" w:hAnsiTheme="minorHAnsi" w:cstheme="minorHAnsi"/>
          <w:i/>
          <w:sz w:val="22"/>
          <w:szCs w:val="22"/>
        </w:rPr>
        <w:t xml:space="preserve">tekst jedn. </w:t>
      </w:r>
      <w:r w:rsidRPr="00C70BA2">
        <w:rPr>
          <w:rFonts w:asciiTheme="minorHAnsi" w:hAnsiTheme="minorHAnsi" w:cstheme="minorHAnsi"/>
          <w:i/>
          <w:sz w:val="22"/>
          <w:szCs w:val="22"/>
        </w:rPr>
        <w:t xml:space="preserve">Dz. U. Nr </w:t>
      </w:r>
      <w:r>
        <w:rPr>
          <w:rFonts w:asciiTheme="minorHAnsi" w:hAnsiTheme="minorHAnsi" w:cstheme="minorHAnsi"/>
          <w:i/>
          <w:sz w:val="22"/>
          <w:szCs w:val="22"/>
        </w:rPr>
        <w:t>113</w:t>
      </w:r>
      <w:r w:rsidRPr="00C70BA2">
        <w:rPr>
          <w:rFonts w:asciiTheme="minorHAnsi" w:hAnsiTheme="minorHAnsi" w:cstheme="minorHAnsi"/>
          <w:i/>
          <w:sz w:val="22"/>
          <w:szCs w:val="22"/>
        </w:rPr>
        <w:t xml:space="preserve">, poz. </w:t>
      </w:r>
      <w:r>
        <w:rPr>
          <w:rFonts w:asciiTheme="minorHAnsi" w:hAnsiTheme="minorHAnsi" w:cstheme="minorHAnsi"/>
          <w:i/>
          <w:sz w:val="22"/>
          <w:szCs w:val="22"/>
        </w:rPr>
        <w:t>759</w:t>
      </w:r>
      <w:r w:rsidRPr="00C70BA2">
        <w:rPr>
          <w:rFonts w:asciiTheme="minorHAnsi" w:hAnsiTheme="minorHAnsi" w:cstheme="minorHAnsi"/>
          <w:i/>
          <w:sz w:val="22"/>
          <w:szCs w:val="22"/>
        </w:rPr>
        <w:t xml:space="preserve">,  z </w:t>
      </w:r>
      <w:proofErr w:type="spellStart"/>
      <w:r w:rsidRPr="00C70BA2">
        <w:rPr>
          <w:rFonts w:asciiTheme="minorHAnsi" w:hAnsiTheme="minorHAnsi" w:cstheme="minorHAnsi"/>
          <w:i/>
          <w:sz w:val="22"/>
          <w:szCs w:val="22"/>
        </w:rPr>
        <w:t>późn</w:t>
      </w:r>
      <w:proofErr w:type="spellEnd"/>
      <w:r w:rsidRPr="00C70BA2">
        <w:rPr>
          <w:rFonts w:asciiTheme="minorHAnsi" w:hAnsiTheme="minorHAnsi" w:cstheme="minorHAnsi"/>
          <w:i/>
          <w:sz w:val="22"/>
          <w:szCs w:val="22"/>
        </w:rPr>
        <w:t>. zm.)</w:t>
      </w:r>
    </w:p>
    <w:p w:rsidR="00F03AEF" w:rsidRPr="00C70BA2" w:rsidRDefault="00F03AEF" w:rsidP="00F03AEF">
      <w:pPr>
        <w:pStyle w:val="Tekstpodstawowy"/>
        <w:ind w:right="-3"/>
        <w:rPr>
          <w:rFonts w:asciiTheme="minorHAnsi" w:hAnsiTheme="minorHAnsi" w:cstheme="minorHAnsi"/>
          <w:i/>
          <w:sz w:val="22"/>
          <w:szCs w:val="22"/>
        </w:rPr>
      </w:pPr>
      <w:r w:rsidRPr="00C70BA2">
        <w:rPr>
          <w:rFonts w:asciiTheme="minorHAnsi" w:hAnsiTheme="minorHAnsi" w:cstheme="minorHAnsi"/>
          <w:i/>
          <w:sz w:val="22"/>
          <w:szCs w:val="22"/>
        </w:rPr>
        <w:t>na wykonanie   zadania p.n.:</w:t>
      </w:r>
    </w:p>
    <w:p w:rsidR="00F03AEF" w:rsidRPr="00C70BA2" w:rsidRDefault="00F03AEF" w:rsidP="00F03AEF">
      <w:pPr>
        <w:ind w:right="-1418"/>
        <w:rPr>
          <w:rFonts w:asciiTheme="minorHAnsi" w:hAnsiTheme="minorHAnsi" w:cstheme="minorHAnsi"/>
          <w:b/>
        </w:rPr>
      </w:pPr>
    </w:p>
    <w:p w:rsidR="00F03AEF" w:rsidRPr="00EA1306" w:rsidRDefault="00F03AEF" w:rsidP="00F03AEF">
      <w:pPr>
        <w:jc w:val="center"/>
        <w:rPr>
          <w:rFonts w:asciiTheme="minorHAnsi" w:hAnsiTheme="minorHAnsi" w:cstheme="minorHAnsi"/>
          <w:b/>
          <w:bCs/>
          <w:sz w:val="28"/>
          <w:szCs w:val="28"/>
        </w:rPr>
      </w:pPr>
      <w:r w:rsidRPr="00EA1306">
        <w:rPr>
          <w:rFonts w:asciiTheme="minorHAnsi" w:hAnsiTheme="minorHAnsi" w:cstheme="minorHAnsi"/>
          <w:b/>
          <w:bCs/>
          <w:sz w:val="28"/>
          <w:szCs w:val="28"/>
        </w:rPr>
        <w:t>„</w:t>
      </w:r>
      <w:r w:rsidR="00E2351B">
        <w:rPr>
          <w:rFonts w:asciiTheme="minorHAnsi" w:hAnsiTheme="minorHAnsi" w:cstheme="minorHAnsi"/>
          <w:b/>
          <w:bCs/>
          <w:sz w:val="28"/>
          <w:szCs w:val="28"/>
        </w:rPr>
        <w:t>Bieżące utrzymanie oznakowania dróg gminnych</w:t>
      </w:r>
      <w:r w:rsidRPr="00EA1306">
        <w:rPr>
          <w:rFonts w:asciiTheme="minorHAnsi" w:hAnsiTheme="minorHAnsi" w:cstheme="minorHAnsi"/>
          <w:b/>
          <w:bCs/>
          <w:sz w:val="28"/>
          <w:szCs w:val="28"/>
        </w:rPr>
        <w:t xml:space="preserve">” </w:t>
      </w:r>
      <w:r w:rsidR="00980198">
        <w:rPr>
          <w:rFonts w:asciiTheme="minorHAnsi" w:hAnsiTheme="minorHAnsi" w:cstheme="minorHAnsi"/>
          <w:b/>
          <w:bCs/>
          <w:sz w:val="28"/>
          <w:szCs w:val="28"/>
        </w:rPr>
        <w:t>(2)</w:t>
      </w:r>
    </w:p>
    <w:p w:rsidR="00F03AEF" w:rsidRPr="00C70BA2" w:rsidRDefault="00F03AEF" w:rsidP="00F03AEF">
      <w:pPr>
        <w:tabs>
          <w:tab w:val="left" w:pos="540"/>
        </w:tabs>
        <w:suppressAutoHyphens/>
        <w:spacing w:after="0"/>
        <w:rPr>
          <w:rFonts w:asciiTheme="minorHAnsi" w:hAnsiTheme="minorHAnsi" w:cstheme="minorHAnsi"/>
          <w:b/>
        </w:rPr>
      </w:pPr>
    </w:p>
    <w:p w:rsidR="00F03AEF" w:rsidRPr="00B342F2" w:rsidRDefault="00F03AEF" w:rsidP="00F03AEF">
      <w:pPr>
        <w:tabs>
          <w:tab w:val="left" w:pos="540"/>
        </w:tabs>
        <w:suppressAutoHyphens/>
        <w:spacing w:after="0"/>
        <w:rPr>
          <w:rFonts w:asciiTheme="minorHAnsi" w:hAnsiTheme="minorHAnsi" w:cstheme="minorHAnsi"/>
          <w:i/>
          <w:color w:val="000000"/>
        </w:rPr>
      </w:pPr>
      <w:r>
        <w:rPr>
          <w:rFonts w:asciiTheme="minorHAnsi" w:hAnsiTheme="minorHAnsi" w:cstheme="minorHAnsi"/>
          <w:i/>
        </w:rPr>
        <w:t>CPV</w:t>
      </w:r>
      <w:r w:rsidRPr="008165F4">
        <w:rPr>
          <w:rFonts w:asciiTheme="minorHAnsi" w:hAnsiTheme="minorHAnsi" w:cstheme="minorHAnsi"/>
          <w:i/>
        </w:rPr>
        <w:t xml:space="preserve">   </w:t>
      </w:r>
      <w:r w:rsidRPr="004F2AAA">
        <w:rPr>
          <w:rFonts w:ascii="Times New Roman" w:hAnsi="Times New Roman"/>
          <w:i/>
          <w:sz w:val="24"/>
          <w:szCs w:val="24"/>
        </w:rPr>
        <w:t xml:space="preserve">  </w:t>
      </w:r>
      <w:r w:rsidR="00E2351B">
        <w:rPr>
          <w:rFonts w:asciiTheme="minorHAnsi" w:hAnsiTheme="minorHAnsi" w:cstheme="minorHAnsi"/>
          <w:i/>
          <w:color w:val="000000"/>
        </w:rPr>
        <w:t>39.92.21.00-7- oznakowanie dróg</w:t>
      </w:r>
    </w:p>
    <w:p w:rsidR="00F03AEF" w:rsidRPr="00B342F2" w:rsidRDefault="00F03AEF" w:rsidP="00F03AEF">
      <w:pPr>
        <w:tabs>
          <w:tab w:val="left" w:pos="540"/>
        </w:tabs>
        <w:suppressAutoHyphens/>
        <w:spacing w:after="0"/>
        <w:rPr>
          <w:rFonts w:asciiTheme="minorHAnsi" w:hAnsiTheme="minorHAnsi" w:cstheme="minorHAnsi"/>
          <w:i/>
        </w:rPr>
      </w:pPr>
      <w:r w:rsidRPr="00B342F2">
        <w:rPr>
          <w:rFonts w:asciiTheme="minorHAnsi" w:hAnsiTheme="minorHAnsi" w:cstheme="minorHAnsi"/>
          <w:i/>
          <w:color w:val="000000"/>
        </w:rPr>
        <w:t xml:space="preserve">          </w:t>
      </w:r>
      <w:r>
        <w:rPr>
          <w:rFonts w:asciiTheme="minorHAnsi" w:hAnsiTheme="minorHAnsi" w:cstheme="minorHAnsi"/>
          <w:i/>
          <w:color w:val="000000"/>
        </w:rPr>
        <w:t xml:space="preserve">  </w:t>
      </w:r>
      <w:r w:rsidR="00E2351B">
        <w:rPr>
          <w:rFonts w:asciiTheme="minorHAnsi" w:hAnsiTheme="minorHAnsi" w:cstheme="minorHAnsi"/>
          <w:i/>
          <w:color w:val="000000"/>
        </w:rPr>
        <w:t>50.23.00.00.0- usługi w zakresie napraw i konserwacji osprzętu dróg i innego sprz</w:t>
      </w:r>
      <w:r w:rsidR="00980198">
        <w:rPr>
          <w:rFonts w:asciiTheme="minorHAnsi" w:hAnsiTheme="minorHAnsi" w:cstheme="minorHAnsi"/>
          <w:i/>
          <w:color w:val="000000"/>
        </w:rPr>
        <w:t>ę</w:t>
      </w:r>
      <w:r w:rsidR="00E2351B">
        <w:rPr>
          <w:rFonts w:asciiTheme="minorHAnsi" w:hAnsiTheme="minorHAnsi" w:cstheme="minorHAnsi"/>
          <w:i/>
          <w:color w:val="000000"/>
        </w:rPr>
        <w:t>tu</w:t>
      </w:r>
    </w:p>
    <w:p w:rsidR="00F03AEF" w:rsidRPr="008165F4" w:rsidRDefault="00F03AEF" w:rsidP="00F03AEF">
      <w:pPr>
        <w:tabs>
          <w:tab w:val="left" w:pos="540"/>
        </w:tabs>
        <w:suppressAutoHyphens/>
        <w:spacing w:after="0"/>
        <w:rPr>
          <w:rFonts w:asciiTheme="minorHAnsi" w:hAnsiTheme="minorHAnsi" w:cstheme="minorHAnsi"/>
          <w:i/>
        </w:rPr>
      </w:pPr>
    </w:p>
    <w:p w:rsidR="00F03AEF" w:rsidRPr="00C70BA2" w:rsidRDefault="00F03AEF" w:rsidP="00F03AEF">
      <w:pPr>
        <w:spacing w:after="0" w:line="240" w:lineRule="auto"/>
        <w:rPr>
          <w:rFonts w:asciiTheme="minorHAnsi" w:hAnsiTheme="minorHAnsi" w:cstheme="minorHAnsi"/>
        </w:rPr>
      </w:pPr>
    </w:p>
    <w:p w:rsidR="00F03AEF" w:rsidRPr="00C70BA2" w:rsidRDefault="00F03AEF" w:rsidP="00F03AEF">
      <w:pPr>
        <w:pStyle w:val="WW-Tekstpodstawowy2"/>
        <w:ind w:right="-1418"/>
        <w:rPr>
          <w:rFonts w:asciiTheme="minorHAnsi" w:hAnsiTheme="minorHAnsi" w:cstheme="minorHAnsi"/>
          <w:sz w:val="22"/>
          <w:szCs w:val="22"/>
        </w:rPr>
      </w:pPr>
    </w:p>
    <w:p w:rsidR="00F03AEF" w:rsidRPr="00C70BA2" w:rsidRDefault="00F03AEF" w:rsidP="00F03AEF">
      <w:pPr>
        <w:pStyle w:val="WW-Tekstpodstawowy2"/>
        <w:ind w:right="-1418"/>
        <w:rPr>
          <w:rFonts w:asciiTheme="minorHAnsi" w:hAnsiTheme="minorHAnsi" w:cstheme="minorHAnsi"/>
          <w:sz w:val="22"/>
          <w:szCs w:val="22"/>
        </w:rPr>
      </w:pPr>
    </w:p>
    <w:p w:rsidR="00F03AEF" w:rsidRPr="00C70BA2" w:rsidRDefault="00F03AEF" w:rsidP="00F03AEF">
      <w:pPr>
        <w:numPr>
          <w:ilvl w:val="0"/>
          <w:numId w:val="1"/>
        </w:numPr>
        <w:tabs>
          <w:tab w:val="left" w:pos="700"/>
        </w:tabs>
        <w:suppressAutoHyphens/>
        <w:spacing w:after="0" w:line="260" w:lineRule="atLeast"/>
        <w:ind w:right="-3"/>
        <w:jc w:val="both"/>
        <w:rPr>
          <w:rFonts w:asciiTheme="minorHAnsi" w:hAnsiTheme="minorHAnsi" w:cstheme="minorHAnsi"/>
        </w:rPr>
      </w:pPr>
      <w:r w:rsidRPr="00C70BA2">
        <w:rPr>
          <w:rFonts w:asciiTheme="minorHAnsi" w:hAnsiTheme="minorHAnsi" w:cstheme="minorHAnsi"/>
        </w:rPr>
        <w:t>Instrukcj</w:t>
      </w:r>
      <w:r>
        <w:rPr>
          <w:rFonts w:asciiTheme="minorHAnsi" w:hAnsiTheme="minorHAnsi" w:cstheme="minorHAnsi"/>
        </w:rPr>
        <w:t xml:space="preserve">e dla wykonawców </w:t>
      </w:r>
    </w:p>
    <w:p w:rsidR="00F03AEF" w:rsidRPr="008165F4" w:rsidRDefault="00F03AEF" w:rsidP="00F03AEF">
      <w:pPr>
        <w:numPr>
          <w:ilvl w:val="0"/>
          <w:numId w:val="1"/>
        </w:numPr>
        <w:tabs>
          <w:tab w:val="left" w:pos="700"/>
        </w:tabs>
        <w:suppressAutoHyphens/>
        <w:spacing w:after="0" w:line="260" w:lineRule="atLeast"/>
        <w:ind w:right="-3"/>
        <w:jc w:val="both"/>
        <w:rPr>
          <w:rFonts w:asciiTheme="minorHAnsi" w:hAnsiTheme="minorHAnsi" w:cstheme="minorHAnsi"/>
        </w:rPr>
      </w:pPr>
      <w:r w:rsidRPr="00C70BA2">
        <w:rPr>
          <w:rFonts w:asciiTheme="minorHAnsi" w:hAnsiTheme="minorHAnsi" w:cstheme="minorHAnsi"/>
        </w:rPr>
        <w:t>Wzór oferty wraz z formularzami</w:t>
      </w:r>
    </w:p>
    <w:p w:rsidR="00F03AEF" w:rsidRPr="00C70BA2" w:rsidRDefault="00F03AEF" w:rsidP="00F03AEF">
      <w:pPr>
        <w:numPr>
          <w:ilvl w:val="0"/>
          <w:numId w:val="1"/>
        </w:numPr>
        <w:tabs>
          <w:tab w:val="left" w:pos="700"/>
        </w:tabs>
        <w:suppressAutoHyphens/>
        <w:spacing w:after="0" w:line="260" w:lineRule="atLeast"/>
        <w:ind w:right="-3"/>
        <w:jc w:val="both"/>
        <w:rPr>
          <w:rFonts w:asciiTheme="minorHAnsi" w:hAnsiTheme="minorHAnsi" w:cstheme="minorHAnsi"/>
        </w:rPr>
      </w:pPr>
      <w:r w:rsidRPr="00C70BA2">
        <w:rPr>
          <w:rFonts w:asciiTheme="minorHAnsi" w:hAnsiTheme="minorHAnsi" w:cstheme="minorHAnsi"/>
        </w:rPr>
        <w:t>Wzór umowy</w:t>
      </w:r>
    </w:p>
    <w:p w:rsidR="003415A1" w:rsidRPr="003415A1" w:rsidRDefault="00F03AEF" w:rsidP="00980198">
      <w:pPr>
        <w:pStyle w:val="WW-Tekstpodstawowy2"/>
        <w:ind w:right="-1418"/>
        <w:rPr>
          <w:rFonts w:asciiTheme="minorHAnsi" w:hAnsiTheme="minorHAnsi" w:cstheme="minorHAnsi"/>
          <w:b/>
          <w:sz w:val="22"/>
          <w:szCs w:val="22"/>
        </w:rPr>
      </w:pPr>
      <w:r w:rsidRPr="00C70BA2">
        <w:rPr>
          <w:rFonts w:asciiTheme="minorHAnsi" w:hAnsiTheme="minorHAnsi" w:cstheme="minorHAnsi"/>
          <w:sz w:val="22"/>
          <w:szCs w:val="22"/>
        </w:rPr>
        <w:t xml:space="preserve">                                                                                          Zatwierdzam:</w:t>
      </w:r>
      <w:r w:rsidR="003415A1">
        <w:rPr>
          <w:rFonts w:asciiTheme="minorHAnsi" w:hAnsiTheme="minorHAnsi" w:cstheme="minorHAnsi"/>
          <w:sz w:val="22"/>
          <w:szCs w:val="22"/>
        </w:rPr>
        <w:t xml:space="preserve">   </w:t>
      </w:r>
    </w:p>
    <w:p w:rsidR="003415A1" w:rsidRDefault="00F03AEF" w:rsidP="00F03AEF">
      <w:pPr>
        <w:pStyle w:val="WW-Tekstpodstawowy2"/>
        <w:ind w:right="-1418"/>
        <w:rPr>
          <w:rFonts w:asciiTheme="minorHAnsi" w:hAnsiTheme="minorHAnsi" w:cstheme="minorHAnsi"/>
          <w:i/>
          <w:sz w:val="18"/>
          <w:szCs w:val="18"/>
        </w:rPr>
      </w:pPr>
      <w:r w:rsidRPr="003415A1">
        <w:rPr>
          <w:rFonts w:asciiTheme="minorHAnsi" w:hAnsiTheme="minorHAnsi" w:cstheme="minorHAnsi"/>
          <w:i/>
          <w:sz w:val="18"/>
          <w:szCs w:val="18"/>
        </w:rPr>
        <w:t xml:space="preserve">                                                                                                                  </w:t>
      </w:r>
      <w:r w:rsidR="003415A1">
        <w:rPr>
          <w:rFonts w:asciiTheme="minorHAnsi" w:hAnsiTheme="minorHAnsi" w:cstheme="minorHAnsi"/>
          <w:i/>
          <w:sz w:val="18"/>
          <w:szCs w:val="18"/>
        </w:rPr>
        <w:t>…………………………………………………………………….</w:t>
      </w:r>
    </w:p>
    <w:p w:rsidR="00F03AEF" w:rsidRPr="003415A1" w:rsidRDefault="003415A1" w:rsidP="00F03AEF">
      <w:pPr>
        <w:pStyle w:val="WW-Tekstpodstawowy2"/>
        <w:ind w:right="-1418"/>
        <w:rPr>
          <w:rFonts w:asciiTheme="minorHAnsi" w:hAnsiTheme="minorHAnsi" w:cstheme="minorHAnsi"/>
          <w:sz w:val="18"/>
          <w:szCs w:val="18"/>
        </w:rPr>
      </w:pPr>
      <w:r>
        <w:rPr>
          <w:rFonts w:asciiTheme="minorHAnsi" w:hAnsiTheme="minorHAnsi" w:cstheme="minorHAnsi"/>
          <w:i/>
          <w:sz w:val="18"/>
          <w:szCs w:val="18"/>
        </w:rPr>
        <w:t xml:space="preserve">                                                                                                                           </w:t>
      </w:r>
      <w:r w:rsidR="00F03AEF" w:rsidRPr="003415A1">
        <w:rPr>
          <w:rFonts w:asciiTheme="minorHAnsi" w:hAnsiTheme="minorHAnsi" w:cstheme="minorHAnsi"/>
          <w:i/>
          <w:sz w:val="18"/>
          <w:szCs w:val="18"/>
        </w:rPr>
        <w:t xml:space="preserve">  (podpis zamawiającego)</w:t>
      </w:r>
      <w:r w:rsidR="00F03AEF" w:rsidRPr="003415A1">
        <w:rPr>
          <w:rFonts w:asciiTheme="minorHAnsi" w:hAnsiTheme="minorHAnsi" w:cstheme="minorHAnsi"/>
          <w:sz w:val="18"/>
          <w:szCs w:val="18"/>
        </w:rPr>
        <w:t xml:space="preserve"> </w:t>
      </w:r>
    </w:p>
    <w:p w:rsidR="00F03AEF" w:rsidRPr="00C70BA2" w:rsidRDefault="00F03AEF" w:rsidP="00F03AEF">
      <w:pPr>
        <w:pStyle w:val="WW-Tekstpodstawowy2"/>
        <w:ind w:right="-1418"/>
        <w:rPr>
          <w:rFonts w:asciiTheme="minorHAnsi" w:hAnsiTheme="minorHAnsi" w:cstheme="minorHAnsi"/>
          <w:sz w:val="22"/>
          <w:szCs w:val="22"/>
        </w:rPr>
      </w:pPr>
    </w:p>
    <w:p w:rsidR="00F03AEF" w:rsidRPr="00C70BA2" w:rsidRDefault="00F03AEF" w:rsidP="00F03AEF">
      <w:pPr>
        <w:pStyle w:val="WW-Tekstpodstawowy2"/>
        <w:ind w:right="-1418"/>
        <w:rPr>
          <w:rFonts w:asciiTheme="minorHAnsi" w:hAnsiTheme="minorHAnsi" w:cstheme="minorHAnsi"/>
          <w:sz w:val="22"/>
          <w:szCs w:val="22"/>
        </w:rPr>
      </w:pPr>
    </w:p>
    <w:p w:rsidR="00F03AEF" w:rsidRDefault="00F03AEF" w:rsidP="00F03AEF">
      <w:pPr>
        <w:pStyle w:val="WW-Tekstpodstawowy2"/>
        <w:ind w:right="-1418"/>
        <w:jc w:val="left"/>
        <w:rPr>
          <w:rFonts w:asciiTheme="minorHAnsi" w:hAnsiTheme="minorHAnsi" w:cstheme="minorHAnsi"/>
          <w:sz w:val="22"/>
          <w:szCs w:val="22"/>
        </w:rPr>
      </w:pPr>
    </w:p>
    <w:p w:rsidR="00F03AEF" w:rsidRDefault="00F03AEF" w:rsidP="00F03AEF">
      <w:pPr>
        <w:pStyle w:val="WW-Tekstpodstawowy2"/>
        <w:ind w:right="-1418"/>
        <w:jc w:val="left"/>
        <w:rPr>
          <w:rFonts w:asciiTheme="minorHAnsi" w:hAnsiTheme="minorHAnsi" w:cstheme="minorHAnsi"/>
          <w:sz w:val="22"/>
          <w:szCs w:val="22"/>
        </w:rPr>
      </w:pPr>
    </w:p>
    <w:p w:rsidR="00F03AEF" w:rsidRDefault="00F03AEF" w:rsidP="00F03AEF">
      <w:pPr>
        <w:pStyle w:val="WW-Tekstpodstawowy2"/>
        <w:ind w:right="-1418"/>
        <w:jc w:val="left"/>
        <w:rPr>
          <w:rFonts w:asciiTheme="minorHAnsi" w:hAnsiTheme="minorHAnsi" w:cstheme="minorHAnsi"/>
          <w:sz w:val="22"/>
          <w:szCs w:val="22"/>
        </w:rPr>
      </w:pPr>
    </w:p>
    <w:p w:rsidR="00F03AEF" w:rsidRDefault="00F03AEF" w:rsidP="00F03AEF">
      <w:pPr>
        <w:pStyle w:val="WW-Tekstpodstawowy2"/>
        <w:ind w:right="-1418"/>
        <w:jc w:val="left"/>
        <w:rPr>
          <w:rFonts w:asciiTheme="minorHAnsi" w:hAnsiTheme="minorHAnsi" w:cstheme="minorHAnsi"/>
          <w:sz w:val="22"/>
          <w:szCs w:val="22"/>
        </w:rPr>
      </w:pPr>
    </w:p>
    <w:p w:rsidR="00F03AEF" w:rsidRPr="00C70BA2" w:rsidRDefault="00F03AEF" w:rsidP="00F03AEF">
      <w:pPr>
        <w:pStyle w:val="WW-Tekstpodstawowy2"/>
        <w:ind w:right="-1418"/>
        <w:jc w:val="left"/>
        <w:rPr>
          <w:rFonts w:asciiTheme="minorHAnsi" w:hAnsiTheme="minorHAnsi" w:cstheme="minorHAnsi"/>
          <w:sz w:val="22"/>
          <w:szCs w:val="22"/>
        </w:rPr>
      </w:pPr>
      <w:r w:rsidRPr="00C70BA2">
        <w:rPr>
          <w:rFonts w:asciiTheme="minorHAnsi" w:hAnsiTheme="minorHAnsi" w:cstheme="minorHAnsi"/>
          <w:sz w:val="22"/>
          <w:szCs w:val="22"/>
        </w:rPr>
        <w:t xml:space="preserve">Data ogłoszenia postępowania w BZP   </w:t>
      </w:r>
      <w:r w:rsidR="00980198">
        <w:rPr>
          <w:rFonts w:asciiTheme="minorHAnsi" w:hAnsiTheme="minorHAnsi" w:cstheme="minorHAnsi"/>
          <w:sz w:val="22"/>
          <w:szCs w:val="22"/>
        </w:rPr>
        <w:t>06-02</w:t>
      </w:r>
      <w:r w:rsidR="00E2351B">
        <w:rPr>
          <w:rFonts w:asciiTheme="minorHAnsi" w:hAnsiTheme="minorHAnsi" w:cstheme="minorHAnsi"/>
          <w:sz w:val="22"/>
          <w:szCs w:val="22"/>
        </w:rPr>
        <w:t>-2012r</w:t>
      </w:r>
    </w:p>
    <w:p w:rsidR="00F03AEF" w:rsidRPr="00C70BA2" w:rsidRDefault="00F03AEF" w:rsidP="00F03AEF">
      <w:pPr>
        <w:spacing w:line="260" w:lineRule="atLeast"/>
        <w:ind w:right="-3"/>
        <w:jc w:val="center"/>
        <w:rPr>
          <w:rFonts w:asciiTheme="minorHAnsi" w:hAnsiTheme="minorHAnsi" w:cstheme="minorHAnsi"/>
          <w:b/>
          <w:strike/>
        </w:rPr>
      </w:pPr>
    </w:p>
    <w:p w:rsidR="00F03AEF" w:rsidRPr="00C70BA2" w:rsidRDefault="00F03AEF" w:rsidP="00F03AEF">
      <w:pPr>
        <w:spacing w:line="260" w:lineRule="atLeast"/>
        <w:ind w:right="-3"/>
        <w:jc w:val="center"/>
        <w:rPr>
          <w:rFonts w:asciiTheme="minorHAnsi" w:hAnsiTheme="minorHAnsi" w:cstheme="minorHAnsi"/>
          <w:b/>
          <w:strike/>
        </w:rPr>
      </w:pPr>
    </w:p>
    <w:p w:rsidR="00F03AEF" w:rsidRPr="00C70BA2" w:rsidRDefault="00F03AEF" w:rsidP="00F03AEF">
      <w:pPr>
        <w:spacing w:line="260" w:lineRule="atLeast"/>
        <w:ind w:right="-3"/>
        <w:jc w:val="center"/>
        <w:rPr>
          <w:rFonts w:asciiTheme="minorHAnsi" w:hAnsiTheme="minorHAnsi" w:cstheme="minorHAnsi"/>
          <w:b/>
          <w:strike/>
        </w:rPr>
      </w:pPr>
    </w:p>
    <w:p w:rsidR="00F03AEF" w:rsidRPr="00C70BA2" w:rsidRDefault="00F03AEF" w:rsidP="00F03AEF">
      <w:pPr>
        <w:tabs>
          <w:tab w:val="left" w:pos="1440"/>
        </w:tabs>
        <w:spacing w:line="360" w:lineRule="auto"/>
        <w:rPr>
          <w:rFonts w:asciiTheme="minorHAnsi" w:hAnsiTheme="minorHAnsi" w:cstheme="minorHAnsi"/>
          <w:b/>
          <w:color w:val="000000"/>
        </w:rPr>
      </w:pPr>
    </w:p>
    <w:p w:rsidR="00F03AEF" w:rsidRPr="00C70BA2" w:rsidRDefault="00F03AEF" w:rsidP="00F03AEF">
      <w:pPr>
        <w:tabs>
          <w:tab w:val="left" w:pos="1440"/>
        </w:tabs>
        <w:spacing w:line="360" w:lineRule="auto"/>
        <w:jc w:val="center"/>
        <w:rPr>
          <w:rFonts w:asciiTheme="minorHAnsi" w:hAnsiTheme="minorHAnsi" w:cstheme="minorHAnsi"/>
          <w:b/>
          <w:color w:val="000000"/>
        </w:rPr>
      </w:pPr>
    </w:p>
    <w:p w:rsidR="00F03AEF" w:rsidRPr="00C70BA2" w:rsidRDefault="00F03AEF" w:rsidP="00F03AEF">
      <w:pPr>
        <w:tabs>
          <w:tab w:val="left" w:pos="1440"/>
        </w:tabs>
        <w:spacing w:line="360" w:lineRule="auto"/>
        <w:jc w:val="center"/>
        <w:rPr>
          <w:rFonts w:asciiTheme="minorHAnsi" w:hAnsiTheme="minorHAnsi" w:cstheme="minorHAnsi"/>
          <w:b/>
          <w:color w:val="000000"/>
        </w:rPr>
      </w:pPr>
    </w:p>
    <w:p w:rsidR="00F03AEF" w:rsidRDefault="00F03AEF" w:rsidP="00F03AEF">
      <w:pPr>
        <w:tabs>
          <w:tab w:val="left" w:pos="1440"/>
        </w:tabs>
        <w:spacing w:line="360" w:lineRule="auto"/>
        <w:jc w:val="center"/>
        <w:rPr>
          <w:rFonts w:asciiTheme="minorHAnsi" w:hAnsiTheme="minorHAnsi" w:cstheme="minorHAnsi"/>
          <w:b/>
          <w:color w:val="000000"/>
        </w:rPr>
      </w:pPr>
    </w:p>
    <w:p w:rsidR="00F03AEF" w:rsidRDefault="00F03AEF" w:rsidP="00F03AEF">
      <w:pPr>
        <w:tabs>
          <w:tab w:val="left" w:pos="1440"/>
        </w:tabs>
        <w:spacing w:line="360" w:lineRule="auto"/>
        <w:jc w:val="center"/>
        <w:rPr>
          <w:rFonts w:asciiTheme="minorHAnsi" w:hAnsiTheme="minorHAnsi" w:cstheme="minorHAnsi"/>
          <w:b/>
          <w:color w:val="000000"/>
        </w:rPr>
      </w:pPr>
    </w:p>
    <w:p w:rsidR="00F03AEF" w:rsidRPr="00C70BA2" w:rsidRDefault="00F03AEF" w:rsidP="00F03AEF">
      <w:pPr>
        <w:tabs>
          <w:tab w:val="left" w:pos="1440"/>
        </w:tabs>
        <w:spacing w:line="360" w:lineRule="auto"/>
        <w:rPr>
          <w:rFonts w:asciiTheme="minorHAnsi" w:hAnsiTheme="minorHAnsi" w:cstheme="minorHAnsi"/>
          <w:b/>
          <w:color w:val="000000"/>
        </w:rPr>
      </w:pPr>
    </w:p>
    <w:p w:rsidR="00F03AEF" w:rsidRPr="00C70BA2" w:rsidRDefault="00F03AEF" w:rsidP="00F03AEF">
      <w:pPr>
        <w:pStyle w:val="Podtytu"/>
        <w:tabs>
          <w:tab w:val="left" w:pos="720"/>
        </w:tabs>
        <w:jc w:val="left"/>
        <w:rPr>
          <w:rFonts w:asciiTheme="minorHAnsi" w:hAnsiTheme="minorHAnsi" w:cstheme="minorHAnsi"/>
          <w:color w:val="000000"/>
          <w:sz w:val="22"/>
          <w:szCs w:val="22"/>
        </w:rPr>
      </w:pPr>
    </w:p>
    <w:p w:rsidR="00F03AEF" w:rsidRPr="00C70BA2" w:rsidRDefault="00F03AEF" w:rsidP="00F03AEF">
      <w:pPr>
        <w:pStyle w:val="Podtytu"/>
        <w:tabs>
          <w:tab w:val="left" w:pos="872"/>
        </w:tabs>
        <w:spacing w:line="360" w:lineRule="auto"/>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1. NAZWA I  ADRES ZAMAWIAJĄCEGO.</w:t>
      </w:r>
    </w:p>
    <w:p w:rsidR="00F03AEF" w:rsidRPr="00C70BA2" w:rsidRDefault="00F03AEF" w:rsidP="00F03AEF">
      <w:pPr>
        <w:pStyle w:val="Podtytu"/>
        <w:spacing w:line="240" w:lineRule="auto"/>
        <w:jc w:val="left"/>
        <w:rPr>
          <w:rFonts w:asciiTheme="minorHAnsi" w:hAnsiTheme="minorHAnsi" w:cstheme="minorHAnsi"/>
          <w:b/>
          <w:color w:val="000000"/>
          <w:sz w:val="22"/>
          <w:szCs w:val="22"/>
        </w:rPr>
      </w:pPr>
      <w:r w:rsidRPr="00C70BA2">
        <w:rPr>
          <w:rFonts w:asciiTheme="minorHAnsi" w:hAnsiTheme="minorHAnsi" w:cstheme="minorHAnsi"/>
          <w:b/>
          <w:color w:val="000000"/>
          <w:sz w:val="22"/>
          <w:szCs w:val="22"/>
        </w:rPr>
        <w:t>GMINA  WYSZKÓW</w:t>
      </w:r>
    </w:p>
    <w:p w:rsidR="00F03AEF" w:rsidRPr="00C70BA2" w:rsidRDefault="00F03AEF" w:rsidP="00F03AEF">
      <w:pPr>
        <w:pStyle w:val="Podtytu"/>
        <w:spacing w:line="240" w:lineRule="auto"/>
        <w:jc w:val="left"/>
        <w:rPr>
          <w:rFonts w:asciiTheme="minorHAnsi" w:hAnsiTheme="minorHAnsi" w:cstheme="minorHAnsi"/>
          <w:b/>
          <w:color w:val="000000"/>
          <w:sz w:val="22"/>
          <w:szCs w:val="22"/>
        </w:rPr>
      </w:pPr>
      <w:r w:rsidRPr="00C70BA2">
        <w:rPr>
          <w:rFonts w:asciiTheme="minorHAnsi" w:hAnsiTheme="minorHAnsi" w:cstheme="minorHAnsi"/>
          <w:b/>
          <w:color w:val="000000"/>
          <w:sz w:val="22"/>
          <w:szCs w:val="22"/>
        </w:rPr>
        <w:t>reprezentowana przez  Burmistrza Wyszkowa</w:t>
      </w:r>
    </w:p>
    <w:p w:rsidR="00F03AEF" w:rsidRPr="00C70BA2" w:rsidRDefault="00F03AEF" w:rsidP="00F03AEF">
      <w:pPr>
        <w:pStyle w:val="Podtytu"/>
        <w:spacing w:line="240" w:lineRule="auto"/>
        <w:jc w:val="left"/>
        <w:rPr>
          <w:rFonts w:asciiTheme="minorHAnsi" w:hAnsiTheme="minorHAnsi" w:cstheme="minorHAnsi"/>
          <w:b/>
          <w:color w:val="000000"/>
          <w:sz w:val="22"/>
          <w:szCs w:val="22"/>
        </w:rPr>
      </w:pPr>
      <w:r w:rsidRPr="00C70BA2">
        <w:rPr>
          <w:rFonts w:asciiTheme="minorHAnsi" w:hAnsiTheme="minorHAnsi" w:cstheme="minorHAnsi"/>
          <w:b/>
          <w:color w:val="000000"/>
          <w:sz w:val="22"/>
          <w:szCs w:val="22"/>
        </w:rPr>
        <w:t xml:space="preserve">Urząd Miejski, 07-200 Wyszków, ul. Aleja Róż 2, </w:t>
      </w:r>
    </w:p>
    <w:p w:rsidR="00F03AEF" w:rsidRPr="00C70BA2" w:rsidRDefault="00F03AEF" w:rsidP="00F03AEF">
      <w:pPr>
        <w:pStyle w:val="Podtytu"/>
        <w:spacing w:line="240" w:lineRule="auto"/>
        <w:jc w:val="left"/>
        <w:rPr>
          <w:rFonts w:asciiTheme="minorHAnsi" w:hAnsiTheme="minorHAnsi" w:cstheme="minorHAnsi"/>
          <w:b/>
          <w:color w:val="000000"/>
          <w:sz w:val="22"/>
          <w:szCs w:val="22"/>
        </w:rPr>
      </w:pPr>
      <w:r w:rsidRPr="00C70BA2">
        <w:rPr>
          <w:rFonts w:asciiTheme="minorHAnsi" w:hAnsiTheme="minorHAnsi" w:cstheme="minorHAnsi"/>
          <w:b/>
          <w:color w:val="000000"/>
          <w:sz w:val="22"/>
          <w:szCs w:val="22"/>
        </w:rPr>
        <w:t>Tel. 029 74 240 20, fax 029 742-42-09</w:t>
      </w:r>
    </w:p>
    <w:p w:rsidR="00F03AEF" w:rsidRPr="00C70BA2" w:rsidRDefault="00F03AEF" w:rsidP="00F03AEF">
      <w:pPr>
        <w:pStyle w:val="Podtytu"/>
        <w:spacing w:line="240" w:lineRule="auto"/>
        <w:jc w:val="left"/>
        <w:rPr>
          <w:rFonts w:asciiTheme="minorHAnsi" w:hAnsiTheme="minorHAnsi" w:cstheme="minorHAnsi"/>
          <w:b/>
          <w:color w:val="000000"/>
          <w:sz w:val="22"/>
          <w:szCs w:val="22"/>
        </w:rPr>
      </w:pPr>
      <w:r w:rsidRPr="00C70BA2">
        <w:rPr>
          <w:rFonts w:asciiTheme="minorHAnsi" w:hAnsiTheme="minorHAnsi" w:cstheme="minorHAnsi"/>
          <w:b/>
          <w:color w:val="000000"/>
          <w:sz w:val="22"/>
          <w:szCs w:val="22"/>
        </w:rPr>
        <w:t>REGON 000524938, NIP 762-18-88-505</w:t>
      </w:r>
    </w:p>
    <w:p w:rsidR="00F03AEF" w:rsidRPr="00C70BA2" w:rsidRDefault="000D4854" w:rsidP="00F03AEF">
      <w:pPr>
        <w:pStyle w:val="Tekstpodstawowy"/>
        <w:jc w:val="left"/>
        <w:rPr>
          <w:rFonts w:asciiTheme="minorHAnsi" w:hAnsiTheme="minorHAnsi" w:cstheme="minorHAnsi"/>
          <w:sz w:val="22"/>
          <w:szCs w:val="22"/>
          <w:lang w:val="de-DE"/>
        </w:rPr>
      </w:pPr>
      <w:hyperlink r:id="rId8" w:history="1">
        <w:r w:rsidR="00F03AEF" w:rsidRPr="00C70BA2">
          <w:rPr>
            <w:rStyle w:val="Hipercze"/>
            <w:rFonts w:asciiTheme="minorHAnsi" w:eastAsia="Calibri" w:hAnsiTheme="minorHAnsi" w:cstheme="minorHAnsi"/>
            <w:sz w:val="22"/>
            <w:szCs w:val="22"/>
            <w:lang w:val="de-DE"/>
          </w:rPr>
          <w:t>gmina@wyszkow.pl</w:t>
        </w:r>
      </w:hyperlink>
      <w:r w:rsidR="00F03AEF" w:rsidRPr="00C70BA2">
        <w:rPr>
          <w:rFonts w:asciiTheme="minorHAnsi" w:hAnsiTheme="minorHAnsi" w:cstheme="minorHAnsi"/>
          <w:sz w:val="22"/>
          <w:szCs w:val="22"/>
          <w:lang w:val="de-DE"/>
        </w:rPr>
        <w:t xml:space="preserve">, </w:t>
      </w:r>
    </w:p>
    <w:p w:rsidR="00F03AEF" w:rsidRPr="00C70BA2" w:rsidRDefault="000D4854" w:rsidP="00F03AEF">
      <w:pPr>
        <w:pStyle w:val="Tekstpodstawowy"/>
        <w:jc w:val="left"/>
        <w:rPr>
          <w:rFonts w:asciiTheme="minorHAnsi" w:hAnsiTheme="minorHAnsi" w:cstheme="minorHAnsi"/>
          <w:sz w:val="22"/>
          <w:szCs w:val="22"/>
        </w:rPr>
      </w:pPr>
      <w:hyperlink r:id="rId9" w:history="1">
        <w:r w:rsidR="00F03AEF" w:rsidRPr="00C70BA2">
          <w:rPr>
            <w:rStyle w:val="Hipercze"/>
            <w:rFonts w:asciiTheme="minorHAnsi" w:eastAsia="Calibri" w:hAnsiTheme="minorHAnsi" w:cstheme="minorHAnsi"/>
            <w:sz w:val="22"/>
            <w:szCs w:val="22"/>
          </w:rPr>
          <w:t>www.wyszkow.pl</w:t>
        </w:r>
      </w:hyperlink>
      <w:r w:rsidR="00F03AEF" w:rsidRPr="00C70BA2">
        <w:rPr>
          <w:rFonts w:asciiTheme="minorHAnsi" w:hAnsiTheme="minorHAnsi" w:cstheme="minorHAnsi"/>
          <w:sz w:val="22"/>
          <w:szCs w:val="22"/>
        </w:rPr>
        <w:t xml:space="preserve">, </w:t>
      </w:r>
    </w:p>
    <w:p w:rsidR="00F03AEF" w:rsidRPr="00C70BA2" w:rsidRDefault="00F03AEF" w:rsidP="00F03AEF">
      <w:pPr>
        <w:pStyle w:val="Podtytu"/>
        <w:jc w:val="left"/>
        <w:rPr>
          <w:rFonts w:asciiTheme="minorHAnsi" w:hAnsiTheme="minorHAnsi" w:cstheme="minorHAnsi"/>
          <w:b/>
          <w:color w:val="000000"/>
          <w:sz w:val="22"/>
          <w:szCs w:val="22"/>
        </w:rPr>
      </w:pPr>
    </w:p>
    <w:p w:rsidR="00F03AEF" w:rsidRPr="00C70BA2" w:rsidRDefault="00F03AEF" w:rsidP="00F03AEF">
      <w:pPr>
        <w:pStyle w:val="Podtytu"/>
        <w:tabs>
          <w:tab w:val="left" w:pos="1440"/>
        </w:tabs>
        <w:spacing w:line="360" w:lineRule="auto"/>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2. TRYB UDZIELENIA ZAMÓWIENIA</w:t>
      </w:r>
    </w:p>
    <w:p w:rsidR="00F03AEF" w:rsidRPr="00C70BA2" w:rsidRDefault="00F03AEF" w:rsidP="00F03AEF">
      <w:pPr>
        <w:pStyle w:val="Podtytu"/>
        <w:tabs>
          <w:tab w:val="left" w:pos="1440"/>
        </w:tabs>
        <w:spacing w:line="360" w:lineRule="auto"/>
        <w:jc w:val="left"/>
        <w:rPr>
          <w:rFonts w:asciiTheme="minorHAnsi" w:hAnsiTheme="minorHAnsi" w:cstheme="minorHAnsi"/>
          <w:color w:val="FF0000"/>
          <w:sz w:val="22"/>
          <w:szCs w:val="22"/>
        </w:rPr>
      </w:pPr>
      <w:r w:rsidRPr="00C70BA2">
        <w:rPr>
          <w:rFonts w:asciiTheme="minorHAnsi" w:hAnsiTheme="minorHAnsi" w:cstheme="minorHAnsi"/>
          <w:color w:val="000000"/>
          <w:sz w:val="22"/>
          <w:szCs w:val="22"/>
        </w:rPr>
        <w:t xml:space="preserve">Przetarg nieograniczony o wartości zamówienia mniejszej niż kwoty określone w przepisach wydanych na podstawie art. 11 ust. 8 ustawy Prawo zamówień Publicznych z dnia 29 stycznia 2004r </w:t>
      </w:r>
      <w:r w:rsidRPr="00C70BA2">
        <w:rPr>
          <w:rFonts w:asciiTheme="minorHAnsi" w:hAnsiTheme="minorHAnsi" w:cstheme="minorHAnsi"/>
          <w:sz w:val="22"/>
          <w:szCs w:val="22"/>
        </w:rPr>
        <w:t xml:space="preserve">(tekst jednolity Dz. U. z dnia 25 czerwca 2010r Nr 113 poz. 759,  z </w:t>
      </w:r>
      <w:proofErr w:type="spellStart"/>
      <w:r w:rsidRPr="00C70BA2">
        <w:rPr>
          <w:rFonts w:asciiTheme="minorHAnsi" w:hAnsiTheme="minorHAnsi" w:cstheme="minorHAnsi"/>
          <w:sz w:val="22"/>
          <w:szCs w:val="22"/>
        </w:rPr>
        <w:t>późn</w:t>
      </w:r>
      <w:proofErr w:type="spellEnd"/>
      <w:r w:rsidRPr="00C70BA2">
        <w:rPr>
          <w:rFonts w:asciiTheme="minorHAnsi" w:hAnsiTheme="minorHAnsi" w:cstheme="minorHAnsi"/>
          <w:sz w:val="22"/>
          <w:szCs w:val="22"/>
        </w:rPr>
        <w:t>. zm.)</w:t>
      </w:r>
    </w:p>
    <w:p w:rsidR="00F03AEF" w:rsidRDefault="00F03AEF" w:rsidP="00F03AEF">
      <w:pPr>
        <w:pStyle w:val="Podtytu"/>
        <w:tabs>
          <w:tab w:val="left" w:pos="1440"/>
        </w:tabs>
        <w:spacing w:after="0" w:line="360" w:lineRule="auto"/>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3. OPIS PRZEDMIOTU ZAMÓWIENIA</w:t>
      </w:r>
    </w:p>
    <w:p w:rsidR="002168DB" w:rsidRPr="003F08BF" w:rsidRDefault="002168DB" w:rsidP="002168DB">
      <w:pPr>
        <w:spacing w:after="0" w:line="240" w:lineRule="auto"/>
        <w:ind w:left="60"/>
        <w:jc w:val="both"/>
        <w:rPr>
          <w:rFonts w:asciiTheme="minorHAnsi" w:hAnsiTheme="minorHAnsi" w:cstheme="minorHAnsi"/>
        </w:rPr>
      </w:pPr>
      <w:r w:rsidRPr="003F08BF">
        <w:rPr>
          <w:rFonts w:asciiTheme="minorHAnsi" w:hAnsiTheme="minorHAnsi" w:cstheme="minorHAnsi"/>
        </w:rPr>
        <w:t>I.  Przedmiotem zamówienia są usługi w zakresie wykonania bieżącego utrzymania i konserwacji oznakowania poziomego i pionowego dróg gminnych  poprzez wykonywanie takich prac jak:</w:t>
      </w:r>
    </w:p>
    <w:p w:rsidR="002168DB" w:rsidRPr="003F08BF" w:rsidRDefault="002168DB" w:rsidP="002168DB">
      <w:pPr>
        <w:numPr>
          <w:ilvl w:val="0"/>
          <w:numId w:val="15"/>
        </w:numPr>
        <w:tabs>
          <w:tab w:val="clear" w:pos="360"/>
          <w:tab w:val="left" w:pos="1068"/>
        </w:tabs>
        <w:suppressAutoHyphens/>
        <w:spacing w:after="0" w:line="240" w:lineRule="auto"/>
        <w:ind w:left="1068" w:hanging="360"/>
        <w:jc w:val="both"/>
        <w:rPr>
          <w:rFonts w:asciiTheme="minorHAnsi" w:hAnsiTheme="minorHAnsi" w:cstheme="minorHAnsi"/>
        </w:rPr>
      </w:pPr>
      <w:r w:rsidRPr="003F08BF">
        <w:rPr>
          <w:rFonts w:asciiTheme="minorHAnsi" w:hAnsiTheme="minorHAnsi" w:cstheme="minorHAnsi"/>
        </w:rPr>
        <w:t>ustawienie nowego kompletnego znaku tj. tarcza znaku + słupek (z zabezpieczeniem przy tarczach znaku, żeby nie można było jej przekręcać, ze wzmocnieniem poprzecznym osadzenia słupka ),</w:t>
      </w:r>
    </w:p>
    <w:p w:rsidR="002168DB" w:rsidRPr="003F08BF" w:rsidRDefault="002168DB" w:rsidP="002168DB">
      <w:pPr>
        <w:numPr>
          <w:ilvl w:val="0"/>
          <w:numId w:val="15"/>
        </w:numPr>
        <w:tabs>
          <w:tab w:val="clear" w:pos="360"/>
          <w:tab w:val="left" w:pos="1068"/>
        </w:tabs>
        <w:suppressAutoHyphens/>
        <w:spacing w:after="0" w:line="240" w:lineRule="auto"/>
        <w:ind w:left="1068" w:hanging="360"/>
        <w:jc w:val="both"/>
        <w:rPr>
          <w:rFonts w:asciiTheme="minorHAnsi" w:hAnsiTheme="minorHAnsi" w:cstheme="minorHAnsi"/>
        </w:rPr>
      </w:pPr>
      <w:r w:rsidRPr="003F08BF">
        <w:rPr>
          <w:rFonts w:asciiTheme="minorHAnsi" w:hAnsiTheme="minorHAnsi" w:cstheme="minorHAnsi"/>
        </w:rPr>
        <w:t xml:space="preserve">ustawienie nowego słupka do mocowania znaku ze wzmocnieniem poprzecznym osadzenia słupka, </w:t>
      </w:r>
    </w:p>
    <w:p w:rsidR="002168DB" w:rsidRPr="003F08BF" w:rsidRDefault="002168DB" w:rsidP="002168DB">
      <w:pPr>
        <w:numPr>
          <w:ilvl w:val="0"/>
          <w:numId w:val="15"/>
        </w:numPr>
        <w:tabs>
          <w:tab w:val="clear" w:pos="360"/>
          <w:tab w:val="left" w:pos="1068"/>
        </w:tabs>
        <w:suppressAutoHyphens/>
        <w:spacing w:after="0" w:line="240" w:lineRule="auto"/>
        <w:ind w:left="1068" w:hanging="360"/>
        <w:jc w:val="both"/>
        <w:rPr>
          <w:rFonts w:asciiTheme="minorHAnsi" w:hAnsiTheme="minorHAnsi" w:cstheme="minorHAnsi"/>
        </w:rPr>
      </w:pPr>
      <w:r w:rsidRPr="003F08BF">
        <w:rPr>
          <w:rFonts w:asciiTheme="minorHAnsi" w:hAnsiTheme="minorHAnsi" w:cstheme="minorHAnsi"/>
        </w:rPr>
        <w:t>zamontowanie nowej tarczy znaku (z zabezpieczeniem przy tarczach znaku, żeby nie można było jej przekręcać),</w:t>
      </w:r>
    </w:p>
    <w:p w:rsidR="002168DB" w:rsidRPr="003F08BF" w:rsidRDefault="002168DB" w:rsidP="002168DB">
      <w:pPr>
        <w:numPr>
          <w:ilvl w:val="0"/>
          <w:numId w:val="15"/>
        </w:numPr>
        <w:tabs>
          <w:tab w:val="clear" w:pos="360"/>
          <w:tab w:val="left" w:pos="1068"/>
        </w:tabs>
        <w:suppressAutoHyphens/>
        <w:spacing w:after="0" w:line="240" w:lineRule="auto"/>
        <w:ind w:left="1068" w:hanging="360"/>
        <w:jc w:val="both"/>
        <w:rPr>
          <w:rFonts w:asciiTheme="minorHAnsi" w:hAnsiTheme="minorHAnsi" w:cstheme="minorHAnsi"/>
        </w:rPr>
      </w:pPr>
      <w:r w:rsidRPr="003F08BF">
        <w:rPr>
          <w:rFonts w:asciiTheme="minorHAnsi" w:hAnsiTheme="minorHAnsi" w:cstheme="minorHAnsi"/>
        </w:rPr>
        <w:t>zamontowanie tabliczek pod  znakiem,</w:t>
      </w:r>
    </w:p>
    <w:p w:rsidR="002168DB" w:rsidRPr="003F08BF" w:rsidRDefault="002168DB" w:rsidP="002168DB">
      <w:pPr>
        <w:numPr>
          <w:ilvl w:val="0"/>
          <w:numId w:val="15"/>
        </w:numPr>
        <w:tabs>
          <w:tab w:val="clear" w:pos="360"/>
          <w:tab w:val="left" w:pos="1068"/>
        </w:tabs>
        <w:suppressAutoHyphens/>
        <w:spacing w:after="0" w:line="240" w:lineRule="auto"/>
        <w:ind w:left="1068" w:hanging="360"/>
        <w:jc w:val="both"/>
        <w:rPr>
          <w:rFonts w:asciiTheme="minorHAnsi" w:hAnsiTheme="minorHAnsi" w:cstheme="minorHAnsi"/>
        </w:rPr>
      </w:pPr>
      <w:r w:rsidRPr="003F08BF">
        <w:rPr>
          <w:rFonts w:asciiTheme="minorHAnsi" w:hAnsiTheme="minorHAnsi" w:cstheme="minorHAnsi"/>
        </w:rPr>
        <w:t xml:space="preserve">bieżące utrzymanie oznakowania pionowego na terenie miasta i gminy Wyszków                             (w tym: </w:t>
      </w:r>
      <w:proofErr w:type="spellStart"/>
      <w:r w:rsidRPr="003F08BF">
        <w:rPr>
          <w:rFonts w:asciiTheme="minorHAnsi" w:hAnsiTheme="minorHAnsi" w:cstheme="minorHAnsi"/>
        </w:rPr>
        <w:t>wypionowanie</w:t>
      </w:r>
      <w:proofErr w:type="spellEnd"/>
      <w:r w:rsidRPr="003F08BF">
        <w:rPr>
          <w:rFonts w:asciiTheme="minorHAnsi" w:hAnsiTheme="minorHAnsi" w:cstheme="minorHAnsi"/>
        </w:rPr>
        <w:t xml:space="preserve">, oczyszczenie i pomalowanie, poprawienie mocowania znaku- słupka i tarczy), bieżące utrzymanie słupków wraz z łańcuchami (naprawa uszkodzonych), </w:t>
      </w:r>
    </w:p>
    <w:p w:rsidR="002168DB" w:rsidRPr="003F08BF" w:rsidRDefault="002168DB" w:rsidP="002168DB">
      <w:pPr>
        <w:numPr>
          <w:ilvl w:val="0"/>
          <w:numId w:val="15"/>
        </w:numPr>
        <w:tabs>
          <w:tab w:val="clear" w:pos="360"/>
          <w:tab w:val="left" w:pos="1068"/>
        </w:tabs>
        <w:suppressAutoHyphens/>
        <w:spacing w:after="0" w:line="240" w:lineRule="auto"/>
        <w:ind w:left="1068" w:hanging="360"/>
        <w:jc w:val="both"/>
        <w:rPr>
          <w:rFonts w:asciiTheme="minorHAnsi" w:hAnsiTheme="minorHAnsi" w:cstheme="minorHAnsi"/>
        </w:rPr>
      </w:pPr>
      <w:r w:rsidRPr="003F08BF">
        <w:rPr>
          <w:rFonts w:asciiTheme="minorHAnsi" w:hAnsiTheme="minorHAnsi" w:cstheme="minorHAnsi"/>
        </w:rPr>
        <w:t>wymalowanie oznakowania poziomego:</w:t>
      </w:r>
    </w:p>
    <w:p w:rsidR="002168DB" w:rsidRPr="003F08BF" w:rsidRDefault="002168DB" w:rsidP="002168DB">
      <w:pPr>
        <w:tabs>
          <w:tab w:val="left" w:pos="2136"/>
        </w:tabs>
        <w:spacing w:after="0" w:line="240" w:lineRule="auto"/>
        <w:ind w:left="1068"/>
        <w:jc w:val="both"/>
        <w:rPr>
          <w:rFonts w:asciiTheme="minorHAnsi" w:hAnsiTheme="minorHAnsi" w:cstheme="minorHAnsi"/>
        </w:rPr>
      </w:pPr>
      <w:r w:rsidRPr="003F08BF">
        <w:rPr>
          <w:rFonts w:asciiTheme="minorHAnsi" w:hAnsiTheme="minorHAnsi" w:cstheme="minorHAnsi"/>
        </w:rPr>
        <w:t>- farbą drogową chlorokauczukową ( z udzieleniem 6 miesięcznej gwarancji),</w:t>
      </w:r>
    </w:p>
    <w:p w:rsidR="002168DB" w:rsidRPr="003F08BF" w:rsidRDefault="002168DB" w:rsidP="002168DB">
      <w:pPr>
        <w:tabs>
          <w:tab w:val="left" w:pos="2136"/>
        </w:tabs>
        <w:spacing w:after="0" w:line="240" w:lineRule="auto"/>
        <w:ind w:left="1068"/>
        <w:jc w:val="both"/>
        <w:rPr>
          <w:rFonts w:asciiTheme="minorHAnsi" w:hAnsiTheme="minorHAnsi" w:cstheme="minorHAnsi"/>
        </w:rPr>
      </w:pPr>
      <w:r w:rsidRPr="003F08BF">
        <w:rPr>
          <w:rFonts w:asciiTheme="minorHAnsi" w:hAnsiTheme="minorHAnsi" w:cstheme="minorHAnsi"/>
        </w:rPr>
        <w:t>- masą  chemoutwardzalną do grubowarstwowego znakowania jezdni ( z udzieleniem 12 miesięcznej gwarancji),</w:t>
      </w:r>
    </w:p>
    <w:p w:rsidR="002168DB" w:rsidRPr="003F08BF" w:rsidRDefault="002168DB" w:rsidP="002168DB">
      <w:pPr>
        <w:numPr>
          <w:ilvl w:val="0"/>
          <w:numId w:val="15"/>
        </w:numPr>
        <w:tabs>
          <w:tab w:val="clear" w:pos="360"/>
          <w:tab w:val="left" w:pos="1068"/>
        </w:tabs>
        <w:suppressAutoHyphens/>
        <w:spacing w:after="0" w:line="240" w:lineRule="auto"/>
        <w:ind w:left="1068" w:hanging="360"/>
        <w:jc w:val="both"/>
        <w:rPr>
          <w:rFonts w:asciiTheme="minorHAnsi" w:hAnsiTheme="minorHAnsi" w:cstheme="minorHAnsi"/>
        </w:rPr>
      </w:pPr>
      <w:r w:rsidRPr="003F08BF">
        <w:rPr>
          <w:rFonts w:asciiTheme="minorHAnsi" w:hAnsiTheme="minorHAnsi" w:cstheme="minorHAnsi"/>
        </w:rPr>
        <w:t>oczyszczenie i malowanie słupków drogowych,</w:t>
      </w:r>
    </w:p>
    <w:p w:rsidR="002168DB" w:rsidRPr="003F08BF" w:rsidRDefault="002168DB" w:rsidP="002168DB">
      <w:pPr>
        <w:numPr>
          <w:ilvl w:val="0"/>
          <w:numId w:val="15"/>
        </w:numPr>
        <w:tabs>
          <w:tab w:val="clear" w:pos="360"/>
          <w:tab w:val="left" w:pos="1068"/>
        </w:tabs>
        <w:suppressAutoHyphens/>
        <w:spacing w:after="0" w:line="240" w:lineRule="auto"/>
        <w:ind w:left="1068" w:hanging="360"/>
        <w:jc w:val="both"/>
        <w:rPr>
          <w:rFonts w:asciiTheme="minorHAnsi" w:hAnsiTheme="minorHAnsi" w:cstheme="minorHAnsi"/>
        </w:rPr>
      </w:pPr>
      <w:r w:rsidRPr="003F08BF">
        <w:rPr>
          <w:rFonts w:asciiTheme="minorHAnsi" w:hAnsiTheme="minorHAnsi" w:cstheme="minorHAnsi"/>
        </w:rPr>
        <w:t>oczyszczenie i malowanie łańcuchów,</w:t>
      </w:r>
    </w:p>
    <w:p w:rsidR="002168DB" w:rsidRPr="003F08BF" w:rsidRDefault="002168DB" w:rsidP="002168DB">
      <w:pPr>
        <w:numPr>
          <w:ilvl w:val="0"/>
          <w:numId w:val="15"/>
        </w:numPr>
        <w:tabs>
          <w:tab w:val="clear" w:pos="360"/>
          <w:tab w:val="left" w:pos="1068"/>
        </w:tabs>
        <w:suppressAutoHyphens/>
        <w:spacing w:after="0" w:line="240" w:lineRule="auto"/>
        <w:ind w:left="1068" w:hanging="360"/>
        <w:jc w:val="both"/>
        <w:rPr>
          <w:rFonts w:asciiTheme="minorHAnsi" w:hAnsiTheme="minorHAnsi" w:cstheme="minorHAnsi"/>
        </w:rPr>
      </w:pPr>
      <w:r w:rsidRPr="003F08BF">
        <w:rPr>
          <w:rFonts w:asciiTheme="minorHAnsi" w:hAnsiTheme="minorHAnsi" w:cstheme="minorHAnsi"/>
        </w:rPr>
        <w:t>wykonanie i umieszczenie nowych tablic z nazwą ulic (bez słupka) z blachy ocynkowanej malowane proszkowo, litery z folii odblaskowej,</w:t>
      </w:r>
    </w:p>
    <w:p w:rsidR="002168DB" w:rsidRPr="003F08BF" w:rsidRDefault="002168DB" w:rsidP="002168DB">
      <w:pPr>
        <w:tabs>
          <w:tab w:val="left" w:pos="2136"/>
        </w:tabs>
        <w:spacing w:after="0" w:line="240" w:lineRule="auto"/>
        <w:ind w:left="1068"/>
        <w:jc w:val="both"/>
        <w:rPr>
          <w:rFonts w:asciiTheme="minorHAnsi" w:hAnsiTheme="minorHAnsi" w:cstheme="minorHAnsi"/>
        </w:rPr>
      </w:pPr>
      <w:r w:rsidRPr="003F08BF">
        <w:rPr>
          <w:rFonts w:asciiTheme="minorHAnsi" w:hAnsiTheme="minorHAnsi" w:cstheme="minorHAnsi"/>
        </w:rPr>
        <w:t xml:space="preserve">- tabliczka płaska mocowana do ogrodzenia, </w:t>
      </w:r>
    </w:p>
    <w:p w:rsidR="002168DB" w:rsidRPr="003F08BF" w:rsidRDefault="002168DB" w:rsidP="002168DB">
      <w:pPr>
        <w:tabs>
          <w:tab w:val="left" w:pos="2136"/>
        </w:tabs>
        <w:spacing w:after="0" w:line="240" w:lineRule="auto"/>
        <w:ind w:left="1068"/>
        <w:jc w:val="both"/>
        <w:rPr>
          <w:rFonts w:asciiTheme="minorHAnsi" w:hAnsiTheme="minorHAnsi" w:cstheme="minorHAnsi"/>
        </w:rPr>
      </w:pPr>
      <w:r w:rsidRPr="003F08BF">
        <w:rPr>
          <w:rFonts w:asciiTheme="minorHAnsi" w:hAnsiTheme="minorHAnsi" w:cstheme="minorHAnsi"/>
        </w:rPr>
        <w:t xml:space="preserve"> - tabliczka dwustronna mocowana do słupka,</w:t>
      </w:r>
    </w:p>
    <w:p w:rsidR="002168DB" w:rsidRPr="003F08BF" w:rsidRDefault="002168DB" w:rsidP="002168DB">
      <w:pPr>
        <w:tabs>
          <w:tab w:val="left" w:pos="2136"/>
        </w:tabs>
        <w:spacing w:after="0" w:line="240" w:lineRule="auto"/>
        <w:ind w:left="1068"/>
        <w:jc w:val="both"/>
        <w:rPr>
          <w:rFonts w:asciiTheme="minorHAnsi" w:hAnsiTheme="minorHAnsi" w:cstheme="minorHAnsi"/>
        </w:rPr>
      </w:pPr>
      <w:r w:rsidRPr="003F08BF">
        <w:rPr>
          <w:rFonts w:asciiTheme="minorHAnsi" w:hAnsiTheme="minorHAnsi" w:cstheme="minorHAnsi"/>
        </w:rPr>
        <w:t xml:space="preserve">- tabliczka dwustronna w ramce do mocowania do słupka, </w:t>
      </w:r>
    </w:p>
    <w:p w:rsidR="002168DB" w:rsidRPr="003F08BF" w:rsidRDefault="002168DB" w:rsidP="002168DB">
      <w:pPr>
        <w:numPr>
          <w:ilvl w:val="0"/>
          <w:numId w:val="15"/>
        </w:numPr>
        <w:tabs>
          <w:tab w:val="clear" w:pos="360"/>
          <w:tab w:val="left" w:pos="1068"/>
        </w:tabs>
        <w:suppressAutoHyphens/>
        <w:spacing w:after="0" w:line="240" w:lineRule="auto"/>
        <w:ind w:left="1068" w:hanging="360"/>
        <w:jc w:val="both"/>
        <w:rPr>
          <w:rFonts w:asciiTheme="minorHAnsi" w:hAnsiTheme="minorHAnsi" w:cstheme="minorHAnsi"/>
        </w:rPr>
      </w:pPr>
      <w:r w:rsidRPr="003F08BF">
        <w:rPr>
          <w:rFonts w:asciiTheme="minorHAnsi" w:hAnsiTheme="minorHAnsi" w:cstheme="minorHAnsi"/>
        </w:rPr>
        <w:t xml:space="preserve">dekoracje miasta związane z obchodami świąt tj. na - 1-go maja i 3-go maja, 15-go sierpnia, 1-go września, 11-go listopada - oflagowanie przy użyciu każdorazowo 1000 </w:t>
      </w:r>
      <w:proofErr w:type="spellStart"/>
      <w:r w:rsidRPr="003F08BF">
        <w:rPr>
          <w:rFonts w:asciiTheme="minorHAnsi" w:hAnsiTheme="minorHAnsi" w:cstheme="minorHAnsi"/>
        </w:rPr>
        <w:t>szt</w:t>
      </w:r>
      <w:proofErr w:type="spellEnd"/>
      <w:r w:rsidRPr="003F08BF">
        <w:rPr>
          <w:rFonts w:asciiTheme="minorHAnsi" w:hAnsiTheme="minorHAnsi" w:cstheme="minorHAnsi"/>
        </w:rPr>
        <w:t xml:space="preserve"> flag (w tym bieżące utrzymanie i konserwacja obejm do mocowania  flag),</w:t>
      </w:r>
    </w:p>
    <w:p w:rsidR="002168DB" w:rsidRPr="003F08BF" w:rsidRDefault="002168DB" w:rsidP="002168DB">
      <w:pPr>
        <w:numPr>
          <w:ilvl w:val="0"/>
          <w:numId w:val="15"/>
        </w:numPr>
        <w:tabs>
          <w:tab w:val="clear" w:pos="360"/>
          <w:tab w:val="left" w:pos="1068"/>
        </w:tabs>
        <w:suppressAutoHyphens/>
        <w:spacing w:after="0" w:line="240" w:lineRule="auto"/>
        <w:ind w:left="1068" w:hanging="360"/>
        <w:jc w:val="both"/>
        <w:rPr>
          <w:rFonts w:asciiTheme="minorHAnsi" w:hAnsiTheme="minorHAnsi" w:cstheme="minorHAnsi"/>
        </w:rPr>
      </w:pPr>
      <w:r w:rsidRPr="003F08BF">
        <w:rPr>
          <w:rFonts w:asciiTheme="minorHAnsi" w:hAnsiTheme="minorHAnsi" w:cstheme="minorHAnsi"/>
        </w:rPr>
        <w:t xml:space="preserve"> wykonanie i zawieszenie obejm na słupy  do mocowania flag. </w:t>
      </w:r>
    </w:p>
    <w:p w:rsidR="002168DB" w:rsidRPr="003F08BF" w:rsidRDefault="002168DB" w:rsidP="002168DB">
      <w:pPr>
        <w:spacing w:after="0" w:line="240" w:lineRule="auto"/>
        <w:jc w:val="both"/>
        <w:rPr>
          <w:rFonts w:asciiTheme="minorHAnsi" w:hAnsiTheme="minorHAnsi" w:cstheme="minorHAnsi"/>
        </w:rPr>
      </w:pPr>
    </w:p>
    <w:p w:rsidR="002168DB" w:rsidRPr="003F08BF" w:rsidRDefault="002168DB" w:rsidP="002168DB">
      <w:pPr>
        <w:pStyle w:val="Jacek"/>
        <w:rPr>
          <w:rFonts w:asciiTheme="minorHAnsi" w:hAnsiTheme="minorHAnsi" w:cstheme="minorHAnsi"/>
          <w:sz w:val="22"/>
          <w:szCs w:val="22"/>
        </w:rPr>
      </w:pPr>
      <w:r w:rsidRPr="003F08BF">
        <w:rPr>
          <w:rFonts w:asciiTheme="minorHAnsi" w:hAnsiTheme="minorHAnsi" w:cstheme="minorHAnsi"/>
          <w:sz w:val="22"/>
          <w:szCs w:val="22"/>
        </w:rPr>
        <w:t xml:space="preserve">Szacunkowe obmiary poszczególnych elementów zamówienia zostały określone                                                     w formularzu cenowym </w:t>
      </w:r>
    </w:p>
    <w:p w:rsidR="002168DB" w:rsidRPr="003F08BF" w:rsidRDefault="002168DB" w:rsidP="002168DB">
      <w:pPr>
        <w:pStyle w:val="Jacek"/>
        <w:rPr>
          <w:rFonts w:asciiTheme="minorHAnsi" w:hAnsiTheme="minorHAnsi" w:cstheme="minorHAnsi"/>
          <w:sz w:val="22"/>
          <w:szCs w:val="22"/>
        </w:rPr>
      </w:pPr>
    </w:p>
    <w:p w:rsidR="002168DB" w:rsidRPr="003F08BF" w:rsidRDefault="002168DB" w:rsidP="002168DB">
      <w:pPr>
        <w:pStyle w:val="Tekstpodstawowywcity21"/>
        <w:numPr>
          <w:ilvl w:val="0"/>
          <w:numId w:val="22"/>
        </w:numPr>
        <w:tabs>
          <w:tab w:val="left" w:pos="720"/>
        </w:tabs>
        <w:spacing w:line="240" w:lineRule="auto"/>
        <w:rPr>
          <w:rFonts w:asciiTheme="minorHAnsi" w:hAnsiTheme="minorHAnsi" w:cstheme="minorHAnsi"/>
          <w:sz w:val="22"/>
          <w:szCs w:val="22"/>
        </w:rPr>
      </w:pPr>
      <w:r w:rsidRPr="003F08BF">
        <w:rPr>
          <w:rFonts w:asciiTheme="minorHAnsi" w:hAnsiTheme="minorHAnsi" w:cstheme="minorHAnsi"/>
          <w:sz w:val="22"/>
          <w:szCs w:val="22"/>
        </w:rPr>
        <w:t xml:space="preserve">Zasady realizacji przedmiotu zamówienia </w:t>
      </w:r>
    </w:p>
    <w:p w:rsidR="002168DB" w:rsidRPr="003F08BF" w:rsidRDefault="002168DB" w:rsidP="002168DB">
      <w:pPr>
        <w:pStyle w:val="Jacek"/>
        <w:rPr>
          <w:rFonts w:asciiTheme="minorHAnsi" w:hAnsiTheme="minorHAnsi" w:cstheme="minorHAnsi"/>
          <w:sz w:val="22"/>
          <w:szCs w:val="22"/>
        </w:rPr>
      </w:pPr>
      <w:r w:rsidRPr="003F08BF">
        <w:rPr>
          <w:rFonts w:asciiTheme="minorHAnsi" w:hAnsiTheme="minorHAnsi" w:cstheme="minorHAnsi"/>
          <w:sz w:val="22"/>
          <w:szCs w:val="22"/>
        </w:rPr>
        <w:lastRenderedPageBreak/>
        <w:t>1. Poza zadaniami bieżącymi prace wykonywane będą każdorazowo po zleceniu przez  Zamawiającego.  Zlecenie zawierało będzie wskazanie miejsca naprawy, określenie rodzaju prac. Wykonawca wykona prace w ciągu 5 dni roboczych  od daty otrzymania zlecenia.</w:t>
      </w:r>
    </w:p>
    <w:p w:rsidR="002168DB" w:rsidRPr="003F08BF" w:rsidRDefault="002168DB" w:rsidP="002168DB">
      <w:pPr>
        <w:spacing w:after="0" w:line="240" w:lineRule="auto"/>
        <w:rPr>
          <w:rFonts w:asciiTheme="minorHAnsi" w:hAnsiTheme="minorHAnsi" w:cstheme="minorHAnsi"/>
        </w:rPr>
      </w:pPr>
      <w:r w:rsidRPr="003F08BF">
        <w:rPr>
          <w:rFonts w:asciiTheme="minorHAnsi" w:hAnsiTheme="minorHAnsi" w:cstheme="minorHAnsi"/>
        </w:rPr>
        <w:t xml:space="preserve">2.  Wykonawca we własnym zakresie zabezpiecza materiały, urządzenia , sprzęt niezbędny do wykonania zamówienia. </w:t>
      </w:r>
    </w:p>
    <w:p w:rsidR="002168DB" w:rsidRPr="003F08BF" w:rsidRDefault="002168DB" w:rsidP="002168DB">
      <w:pPr>
        <w:spacing w:after="0" w:line="240" w:lineRule="auto"/>
        <w:rPr>
          <w:rFonts w:asciiTheme="minorHAnsi" w:hAnsiTheme="minorHAnsi" w:cstheme="minorHAnsi"/>
        </w:rPr>
      </w:pPr>
      <w:r w:rsidRPr="003F08BF">
        <w:rPr>
          <w:rFonts w:asciiTheme="minorHAnsi" w:hAnsiTheme="minorHAnsi" w:cstheme="minorHAnsi"/>
        </w:rPr>
        <w:t>3. Wykonawca zobowiązuje się do wykonywania usług w kamizelkach odblaskowych.</w:t>
      </w:r>
    </w:p>
    <w:p w:rsidR="002168DB" w:rsidRPr="003F08BF" w:rsidRDefault="002168DB" w:rsidP="002168DB">
      <w:pPr>
        <w:spacing w:after="0" w:line="240" w:lineRule="auto"/>
        <w:rPr>
          <w:rFonts w:asciiTheme="minorHAnsi" w:hAnsiTheme="minorHAnsi" w:cstheme="minorHAnsi"/>
        </w:rPr>
      </w:pPr>
      <w:r w:rsidRPr="003F08BF">
        <w:rPr>
          <w:rFonts w:asciiTheme="minorHAnsi" w:hAnsiTheme="minorHAnsi" w:cstheme="minorHAnsi"/>
        </w:rPr>
        <w:t xml:space="preserve">3.   Zamawiający nie udziela zaliczek na poczet wykonania umowy. </w:t>
      </w:r>
    </w:p>
    <w:p w:rsidR="002168DB" w:rsidRPr="003F08BF" w:rsidRDefault="002168DB" w:rsidP="002168DB">
      <w:pPr>
        <w:pStyle w:val="Tekstpodstawowy"/>
        <w:rPr>
          <w:rFonts w:asciiTheme="minorHAnsi" w:hAnsiTheme="minorHAnsi" w:cstheme="minorHAnsi"/>
          <w:sz w:val="22"/>
          <w:szCs w:val="22"/>
        </w:rPr>
      </w:pPr>
    </w:p>
    <w:p w:rsidR="002168DB" w:rsidRPr="003F08BF" w:rsidRDefault="002168DB" w:rsidP="00034FD0">
      <w:pPr>
        <w:pStyle w:val="Tekstpodstawowy"/>
        <w:numPr>
          <w:ilvl w:val="0"/>
          <w:numId w:val="22"/>
        </w:numPr>
        <w:tabs>
          <w:tab w:val="left" w:pos="720"/>
        </w:tabs>
        <w:jc w:val="left"/>
        <w:rPr>
          <w:rFonts w:asciiTheme="minorHAnsi" w:hAnsiTheme="minorHAnsi" w:cstheme="minorHAnsi"/>
          <w:sz w:val="22"/>
          <w:szCs w:val="22"/>
        </w:rPr>
      </w:pPr>
      <w:r w:rsidRPr="003F08BF">
        <w:rPr>
          <w:rFonts w:asciiTheme="minorHAnsi" w:hAnsiTheme="minorHAnsi" w:cstheme="minorHAnsi"/>
          <w:sz w:val="22"/>
          <w:szCs w:val="22"/>
        </w:rPr>
        <w:t>Fakturowanie :</w:t>
      </w:r>
    </w:p>
    <w:p w:rsidR="002168DB" w:rsidRPr="003F08BF" w:rsidRDefault="002168DB" w:rsidP="002168DB">
      <w:pPr>
        <w:pStyle w:val="Tekstpodstawowy"/>
        <w:jc w:val="left"/>
        <w:rPr>
          <w:rFonts w:asciiTheme="minorHAnsi" w:hAnsiTheme="minorHAnsi" w:cstheme="minorHAnsi"/>
          <w:sz w:val="22"/>
          <w:szCs w:val="22"/>
        </w:rPr>
      </w:pPr>
      <w:r w:rsidRPr="003F08BF">
        <w:rPr>
          <w:rFonts w:asciiTheme="minorHAnsi" w:hAnsiTheme="minorHAnsi" w:cstheme="minorHAnsi"/>
          <w:sz w:val="22"/>
          <w:szCs w:val="22"/>
        </w:rPr>
        <w:t xml:space="preserve">1.  Faktury za wykonanie usług zgodnie z formularzem cenowym  wystawiane będą na koniec każdego miesiąca, termin płatności </w:t>
      </w:r>
      <w:r w:rsidR="00034FD0" w:rsidRPr="003F08BF">
        <w:rPr>
          <w:rFonts w:asciiTheme="minorHAnsi" w:hAnsiTheme="minorHAnsi" w:cstheme="minorHAnsi"/>
          <w:sz w:val="22"/>
          <w:szCs w:val="22"/>
        </w:rPr>
        <w:t xml:space="preserve"> </w:t>
      </w:r>
      <w:r w:rsidRPr="003F08BF">
        <w:rPr>
          <w:rFonts w:asciiTheme="minorHAnsi" w:hAnsiTheme="minorHAnsi" w:cstheme="minorHAnsi"/>
          <w:sz w:val="22"/>
          <w:szCs w:val="22"/>
        </w:rPr>
        <w:t>14 dni od daty ich złożenia.</w:t>
      </w:r>
    </w:p>
    <w:p w:rsidR="002168DB" w:rsidRPr="003F08BF" w:rsidRDefault="002168DB" w:rsidP="002168DB">
      <w:pPr>
        <w:spacing w:after="0" w:line="240" w:lineRule="auto"/>
        <w:rPr>
          <w:rFonts w:asciiTheme="minorHAnsi" w:hAnsiTheme="minorHAnsi" w:cstheme="minorHAnsi"/>
        </w:rPr>
      </w:pPr>
      <w:r w:rsidRPr="003F08BF">
        <w:rPr>
          <w:rFonts w:asciiTheme="minorHAnsi" w:hAnsiTheme="minorHAnsi" w:cstheme="minorHAnsi"/>
        </w:rPr>
        <w:t xml:space="preserve">2. Podstawą do wystawienia faktury za dany miesiąc będą  zatwierdzone przez </w:t>
      </w:r>
      <w:r w:rsidR="00034FD0" w:rsidRPr="003F08BF">
        <w:rPr>
          <w:rFonts w:asciiTheme="minorHAnsi" w:hAnsiTheme="minorHAnsi" w:cstheme="minorHAnsi"/>
        </w:rPr>
        <w:t>Z</w:t>
      </w:r>
      <w:r w:rsidRPr="003F08BF">
        <w:rPr>
          <w:rFonts w:asciiTheme="minorHAnsi" w:hAnsiTheme="minorHAnsi" w:cstheme="minorHAnsi"/>
        </w:rPr>
        <w:t>amawiającego protokół odbioru prac sporządzone każdorazowo po wykonaniu zlecenia.</w:t>
      </w:r>
    </w:p>
    <w:p w:rsidR="002168DB" w:rsidRPr="003F08BF" w:rsidRDefault="002168DB" w:rsidP="002168DB">
      <w:pPr>
        <w:spacing w:after="0" w:line="240" w:lineRule="auto"/>
        <w:rPr>
          <w:rFonts w:asciiTheme="minorHAnsi" w:hAnsiTheme="minorHAnsi" w:cstheme="minorHAnsi"/>
          <w:kern w:val="1"/>
        </w:rPr>
      </w:pPr>
      <w:r w:rsidRPr="003F08BF">
        <w:rPr>
          <w:rFonts w:asciiTheme="minorHAnsi" w:hAnsiTheme="minorHAnsi" w:cstheme="minorHAnsi"/>
        </w:rPr>
        <w:t>3.</w:t>
      </w:r>
      <w:r w:rsidRPr="003F08BF">
        <w:rPr>
          <w:rFonts w:asciiTheme="minorHAnsi" w:hAnsiTheme="minorHAnsi" w:cstheme="minorHAnsi"/>
          <w:kern w:val="1"/>
        </w:rPr>
        <w:t xml:space="preserve"> O zakończeniu prac wykonawca niezwłocznie zawiadomi </w:t>
      </w:r>
      <w:r w:rsidR="00034FD0" w:rsidRPr="003F08BF">
        <w:rPr>
          <w:rFonts w:asciiTheme="minorHAnsi" w:hAnsiTheme="minorHAnsi" w:cstheme="minorHAnsi"/>
          <w:kern w:val="1"/>
        </w:rPr>
        <w:t>Z</w:t>
      </w:r>
      <w:r w:rsidRPr="003F08BF">
        <w:rPr>
          <w:rFonts w:asciiTheme="minorHAnsi" w:hAnsiTheme="minorHAnsi" w:cstheme="minorHAnsi"/>
          <w:kern w:val="1"/>
        </w:rPr>
        <w:t>amawiającego na piśmie</w:t>
      </w:r>
      <w:r w:rsidR="00034FD0" w:rsidRPr="003F08BF">
        <w:rPr>
          <w:rFonts w:asciiTheme="minorHAnsi" w:hAnsiTheme="minorHAnsi" w:cstheme="minorHAnsi"/>
          <w:kern w:val="1"/>
        </w:rPr>
        <w:t xml:space="preserve">, </w:t>
      </w:r>
      <w:r w:rsidRPr="003F08BF">
        <w:rPr>
          <w:rFonts w:asciiTheme="minorHAnsi" w:hAnsiTheme="minorHAnsi" w:cstheme="minorHAnsi"/>
          <w:kern w:val="1"/>
        </w:rPr>
        <w:t xml:space="preserve"> (</w:t>
      </w:r>
      <w:proofErr w:type="spellStart"/>
      <w:r w:rsidRPr="003F08BF">
        <w:rPr>
          <w:rFonts w:asciiTheme="minorHAnsi" w:hAnsiTheme="minorHAnsi" w:cstheme="minorHAnsi"/>
          <w:kern w:val="1"/>
        </w:rPr>
        <w:t>faxem</w:t>
      </w:r>
      <w:proofErr w:type="spellEnd"/>
      <w:r w:rsidRPr="003F08BF">
        <w:rPr>
          <w:rFonts w:asciiTheme="minorHAnsi" w:hAnsiTheme="minorHAnsi" w:cstheme="minorHAnsi"/>
          <w:kern w:val="1"/>
        </w:rPr>
        <w:t>)</w:t>
      </w:r>
      <w:r w:rsidR="007C789E" w:rsidRPr="003F08BF">
        <w:rPr>
          <w:rFonts w:asciiTheme="minorHAnsi" w:hAnsiTheme="minorHAnsi" w:cstheme="minorHAnsi"/>
          <w:kern w:val="1"/>
        </w:rPr>
        <w:t xml:space="preserve"> </w:t>
      </w:r>
      <w:r w:rsidR="00034FD0" w:rsidRPr="003F08BF">
        <w:rPr>
          <w:rFonts w:asciiTheme="minorHAnsi" w:hAnsiTheme="minorHAnsi" w:cstheme="minorHAnsi"/>
          <w:kern w:val="1"/>
        </w:rPr>
        <w:t>lub</w:t>
      </w:r>
      <w:r w:rsidRPr="003F08BF">
        <w:rPr>
          <w:rFonts w:asciiTheme="minorHAnsi" w:hAnsiTheme="minorHAnsi" w:cstheme="minorHAnsi"/>
          <w:kern w:val="1"/>
        </w:rPr>
        <w:t xml:space="preserve"> telefonicznie.</w:t>
      </w:r>
    </w:p>
    <w:p w:rsidR="002168DB" w:rsidRPr="003F08BF" w:rsidRDefault="002168DB" w:rsidP="002168DB">
      <w:pPr>
        <w:pStyle w:val="Jacek"/>
        <w:jc w:val="both"/>
        <w:rPr>
          <w:rFonts w:asciiTheme="minorHAnsi" w:hAnsiTheme="minorHAnsi" w:cstheme="minorHAnsi"/>
          <w:sz w:val="22"/>
          <w:szCs w:val="22"/>
        </w:rPr>
      </w:pPr>
    </w:p>
    <w:p w:rsidR="002168DB" w:rsidRPr="003F08BF" w:rsidRDefault="002168DB" w:rsidP="00034FD0">
      <w:pPr>
        <w:pStyle w:val="Jacek"/>
        <w:numPr>
          <w:ilvl w:val="0"/>
          <w:numId w:val="22"/>
        </w:numPr>
        <w:jc w:val="both"/>
        <w:rPr>
          <w:rFonts w:asciiTheme="minorHAnsi" w:hAnsiTheme="minorHAnsi" w:cstheme="minorHAnsi"/>
          <w:sz w:val="22"/>
          <w:szCs w:val="22"/>
        </w:rPr>
      </w:pPr>
      <w:r w:rsidRPr="003F08BF">
        <w:rPr>
          <w:rFonts w:asciiTheme="minorHAnsi" w:hAnsiTheme="minorHAnsi" w:cstheme="minorHAnsi"/>
          <w:sz w:val="22"/>
          <w:szCs w:val="22"/>
        </w:rPr>
        <w:t>Zastosowane i wykonane elementy oznakowania powinny odpowiadać warunkom okreś</w:t>
      </w:r>
      <w:r w:rsidR="00034FD0" w:rsidRPr="003F08BF">
        <w:rPr>
          <w:rFonts w:asciiTheme="minorHAnsi" w:hAnsiTheme="minorHAnsi" w:cstheme="minorHAnsi"/>
          <w:sz w:val="22"/>
          <w:szCs w:val="22"/>
        </w:rPr>
        <w:t>lonym</w:t>
      </w:r>
      <w:r w:rsidRPr="003F08BF">
        <w:rPr>
          <w:rFonts w:asciiTheme="minorHAnsi" w:hAnsiTheme="minorHAnsi" w:cstheme="minorHAnsi"/>
          <w:sz w:val="22"/>
          <w:szCs w:val="22"/>
        </w:rPr>
        <w:t xml:space="preserve"> w Rozporządzeniu Ministrów Infrastruktury oraz Spraw Wewnętrznych i Administracji  w sprawie znaków drogowych i Rozporządzenia  Ministra Infrastruktury w sprawie szczegółowych warunków technicznych dla znaków i sygnałów drogowych oraz urządzeń bezpieczeństwa ruchu dr</w:t>
      </w:r>
      <w:r w:rsidR="00034FD0" w:rsidRPr="003F08BF">
        <w:rPr>
          <w:rFonts w:asciiTheme="minorHAnsi" w:hAnsiTheme="minorHAnsi" w:cstheme="minorHAnsi"/>
          <w:sz w:val="22"/>
          <w:szCs w:val="22"/>
        </w:rPr>
        <w:t xml:space="preserve">ogowego  </w:t>
      </w:r>
      <w:r w:rsidRPr="003F08BF">
        <w:rPr>
          <w:rFonts w:asciiTheme="minorHAnsi" w:hAnsiTheme="minorHAnsi" w:cstheme="minorHAnsi"/>
          <w:sz w:val="22"/>
          <w:szCs w:val="22"/>
        </w:rPr>
        <w:t xml:space="preserve">  i warunków ich umieszczania na drogach.</w:t>
      </w:r>
    </w:p>
    <w:p w:rsidR="00F03AEF" w:rsidRPr="003F08BF" w:rsidRDefault="00F03AEF" w:rsidP="00F03AEF">
      <w:pPr>
        <w:tabs>
          <w:tab w:val="left" w:pos="360"/>
        </w:tabs>
        <w:spacing w:line="240" w:lineRule="auto"/>
        <w:rPr>
          <w:rFonts w:asciiTheme="minorHAnsi" w:hAnsiTheme="minorHAnsi" w:cstheme="minorHAnsi"/>
          <w:b/>
        </w:rPr>
      </w:pPr>
    </w:p>
    <w:p w:rsidR="00F03AEF" w:rsidRPr="00C70BA2" w:rsidRDefault="00F03AEF" w:rsidP="00F03AEF">
      <w:pPr>
        <w:pStyle w:val="Podtytu"/>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4. TERMIN WYKONANIA ZAMÓWIENIA.</w:t>
      </w:r>
    </w:p>
    <w:p w:rsidR="00F03AEF" w:rsidRPr="00C70BA2" w:rsidRDefault="00F03AEF" w:rsidP="00F03AEF">
      <w:pPr>
        <w:pStyle w:val="Tekstpodstawowy"/>
        <w:rPr>
          <w:rFonts w:asciiTheme="minorHAnsi" w:hAnsiTheme="minorHAnsi" w:cstheme="minorHAnsi"/>
          <w:color w:val="000000"/>
          <w:sz w:val="22"/>
          <w:szCs w:val="22"/>
        </w:rPr>
      </w:pPr>
    </w:p>
    <w:p w:rsidR="00F03AEF" w:rsidRPr="00C70BA2" w:rsidRDefault="00F03AEF" w:rsidP="00F03AEF">
      <w:pPr>
        <w:pStyle w:val="Tekstpodstawowy"/>
        <w:rPr>
          <w:rFonts w:asciiTheme="minorHAnsi" w:hAnsiTheme="minorHAnsi" w:cstheme="minorHAnsi"/>
          <w:b/>
          <w:sz w:val="22"/>
          <w:szCs w:val="22"/>
        </w:rPr>
      </w:pPr>
      <w:r w:rsidRPr="00C70BA2">
        <w:rPr>
          <w:rFonts w:asciiTheme="minorHAnsi" w:hAnsiTheme="minorHAnsi" w:cstheme="minorHAnsi"/>
          <w:sz w:val="22"/>
          <w:szCs w:val="22"/>
        </w:rPr>
        <w:t xml:space="preserve">Zamówienie należy wykonać w terminie </w:t>
      </w:r>
      <w:r w:rsidRPr="00C70BA2">
        <w:rPr>
          <w:rFonts w:asciiTheme="minorHAnsi" w:hAnsiTheme="minorHAnsi" w:cstheme="minorHAnsi"/>
          <w:b/>
          <w:sz w:val="22"/>
          <w:szCs w:val="22"/>
        </w:rPr>
        <w:t xml:space="preserve">od dnia </w:t>
      </w:r>
      <w:r>
        <w:rPr>
          <w:rFonts w:asciiTheme="minorHAnsi" w:hAnsiTheme="minorHAnsi" w:cstheme="minorHAnsi"/>
          <w:b/>
          <w:sz w:val="22"/>
          <w:szCs w:val="22"/>
        </w:rPr>
        <w:t xml:space="preserve">podpisania umowy </w:t>
      </w:r>
      <w:r w:rsidRPr="00C70BA2">
        <w:rPr>
          <w:rFonts w:asciiTheme="minorHAnsi" w:hAnsiTheme="minorHAnsi" w:cstheme="minorHAnsi"/>
          <w:b/>
          <w:sz w:val="22"/>
          <w:szCs w:val="22"/>
        </w:rPr>
        <w:t>do dnia  31-</w:t>
      </w:r>
      <w:r>
        <w:rPr>
          <w:rFonts w:asciiTheme="minorHAnsi" w:hAnsiTheme="minorHAnsi" w:cstheme="minorHAnsi"/>
          <w:b/>
          <w:sz w:val="22"/>
          <w:szCs w:val="22"/>
        </w:rPr>
        <w:t>12</w:t>
      </w:r>
      <w:r w:rsidRPr="00C70BA2">
        <w:rPr>
          <w:rFonts w:asciiTheme="minorHAnsi" w:hAnsiTheme="minorHAnsi" w:cstheme="minorHAnsi"/>
          <w:b/>
          <w:sz w:val="22"/>
          <w:szCs w:val="22"/>
        </w:rPr>
        <w:t xml:space="preserve">-2012r             </w:t>
      </w:r>
    </w:p>
    <w:p w:rsidR="00F03AEF" w:rsidRPr="00C70BA2" w:rsidRDefault="00F03AEF" w:rsidP="00F03AEF">
      <w:pPr>
        <w:pStyle w:val="Tekstpodstawowy"/>
        <w:rPr>
          <w:rFonts w:asciiTheme="minorHAnsi" w:hAnsiTheme="minorHAnsi" w:cstheme="minorHAnsi"/>
          <w:b/>
          <w:sz w:val="22"/>
          <w:szCs w:val="22"/>
          <w:u w:val="single"/>
        </w:rPr>
      </w:pPr>
    </w:p>
    <w:p w:rsidR="00F03AEF" w:rsidRPr="00034FD0" w:rsidRDefault="00F03AEF" w:rsidP="00034FD0">
      <w:pPr>
        <w:pStyle w:val="Podtytu"/>
        <w:tabs>
          <w:tab w:val="left" w:pos="1440"/>
        </w:tabs>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5. WARUNKI UDZIAŁU W POSTĘPOWANIU ORAZ OPIS DOKONYWANIA</w:t>
      </w:r>
      <w:r w:rsidR="00034FD0">
        <w:rPr>
          <w:rFonts w:asciiTheme="minorHAnsi" w:hAnsiTheme="minorHAnsi" w:cstheme="minorHAnsi"/>
          <w:b/>
          <w:color w:val="000000"/>
          <w:sz w:val="22"/>
          <w:szCs w:val="22"/>
          <w:u w:val="single"/>
        </w:rPr>
        <w:t xml:space="preserve"> OCENY SPEŁNIANIA TYCH WARUNKÓW</w:t>
      </w:r>
    </w:p>
    <w:p w:rsidR="00F03AEF" w:rsidRPr="00034FD0" w:rsidRDefault="00F03AEF" w:rsidP="00F03AEF">
      <w:pPr>
        <w:tabs>
          <w:tab w:val="left" w:pos="1287"/>
        </w:tabs>
        <w:jc w:val="both"/>
        <w:rPr>
          <w:rFonts w:asciiTheme="minorHAnsi" w:hAnsiTheme="minorHAnsi" w:cstheme="minorHAnsi"/>
          <w:b/>
          <w:color w:val="000000"/>
        </w:rPr>
      </w:pPr>
      <w:r w:rsidRPr="00034FD0">
        <w:rPr>
          <w:rFonts w:asciiTheme="minorHAnsi" w:hAnsiTheme="minorHAnsi" w:cstheme="minorHAnsi"/>
          <w:color w:val="000000"/>
        </w:rPr>
        <w:t xml:space="preserve">1. </w:t>
      </w:r>
      <w:r w:rsidRPr="00034FD0">
        <w:rPr>
          <w:rFonts w:asciiTheme="minorHAnsi" w:hAnsiTheme="minorHAnsi" w:cstheme="minorHAnsi"/>
          <w:b/>
          <w:color w:val="000000"/>
        </w:rPr>
        <w:t>Uprawnienia do wykonywania określonej działalności lub czynności, jeżeli przepisy prawa nakładają obowiązek ich posiadania</w:t>
      </w:r>
    </w:p>
    <w:p w:rsidR="00F03AEF" w:rsidRPr="00034FD0" w:rsidRDefault="00F03AEF" w:rsidP="00F03AEF">
      <w:pPr>
        <w:tabs>
          <w:tab w:val="left" w:pos="360"/>
          <w:tab w:val="left" w:pos="1713"/>
        </w:tabs>
        <w:suppressAutoHyphens/>
        <w:spacing w:after="0" w:line="240" w:lineRule="auto"/>
        <w:jc w:val="both"/>
        <w:rPr>
          <w:rFonts w:asciiTheme="minorHAnsi" w:hAnsiTheme="minorHAnsi" w:cstheme="minorHAnsi"/>
          <w:color w:val="000000"/>
        </w:rPr>
      </w:pPr>
      <w:r w:rsidRPr="00034FD0">
        <w:rPr>
          <w:rFonts w:asciiTheme="minorHAnsi" w:hAnsiTheme="minorHAnsi" w:cstheme="minorHAnsi"/>
          <w:color w:val="000000"/>
        </w:rPr>
        <w:t>- Nie dotyczy</w:t>
      </w:r>
    </w:p>
    <w:p w:rsidR="00F03AEF" w:rsidRPr="00034FD0" w:rsidRDefault="00F03AEF" w:rsidP="00F03AEF">
      <w:pPr>
        <w:tabs>
          <w:tab w:val="left" w:pos="360"/>
          <w:tab w:val="left" w:pos="1713"/>
        </w:tabs>
        <w:suppressAutoHyphens/>
        <w:spacing w:after="0" w:line="240" w:lineRule="auto"/>
        <w:jc w:val="both"/>
        <w:rPr>
          <w:rFonts w:asciiTheme="minorHAnsi" w:hAnsiTheme="minorHAnsi" w:cstheme="minorHAnsi"/>
          <w:b/>
          <w:color w:val="000000"/>
        </w:rPr>
      </w:pPr>
      <w:r w:rsidRPr="00034FD0">
        <w:rPr>
          <w:rFonts w:asciiTheme="minorHAnsi" w:hAnsiTheme="minorHAnsi" w:cstheme="minorHAnsi"/>
          <w:b/>
          <w:color w:val="000000"/>
        </w:rPr>
        <w:t>2</w:t>
      </w:r>
      <w:r w:rsidRPr="00034FD0">
        <w:rPr>
          <w:rFonts w:asciiTheme="minorHAnsi" w:hAnsiTheme="minorHAnsi" w:cstheme="minorHAnsi"/>
          <w:color w:val="000000"/>
        </w:rPr>
        <w:t xml:space="preserve">.  </w:t>
      </w:r>
      <w:r w:rsidRPr="00034FD0">
        <w:rPr>
          <w:rFonts w:asciiTheme="minorHAnsi" w:hAnsiTheme="minorHAnsi" w:cstheme="minorHAnsi"/>
          <w:b/>
          <w:color w:val="000000"/>
        </w:rPr>
        <w:t>Wiedza i doświadczenie</w:t>
      </w:r>
    </w:p>
    <w:p w:rsidR="00F03AEF" w:rsidRPr="00034FD0" w:rsidRDefault="00F03AEF" w:rsidP="00F03AEF">
      <w:pPr>
        <w:tabs>
          <w:tab w:val="left" w:pos="360"/>
          <w:tab w:val="left" w:pos="1713"/>
        </w:tabs>
        <w:suppressAutoHyphens/>
        <w:spacing w:after="0" w:line="240" w:lineRule="auto"/>
        <w:jc w:val="both"/>
        <w:rPr>
          <w:rFonts w:asciiTheme="minorHAnsi" w:hAnsiTheme="minorHAnsi" w:cstheme="minorHAnsi"/>
          <w:color w:val="000000"/>
        </w:rPr>
      </w:pPr>
      <w:r w:rsidRPr="00034FD0">
        <w:rPr>
          <w:rFonts w:asciiTheme="minorHAnsi" w:hAnsiTheme="minorHAnsi" w:cstheme="minorHAnsi"/>
          <w:color w:val="000000"/>
        </w:rPr>
        <w:t xml:space="preserve">Zamawiający nie precyzuje w tym zakresie szczególnych wymagań. </w:t>
      </w:r>
    </w:p>
    <w:p w:rsidR="00034FD0" w:rsidRPr="00034FD0" w:rsidRDefault="00034FD0" w:rsidP="00034FD0">
      <w:pPr>
        <w:tabs>
          <w:tab w:val="left" w:pos="360"/>
          <w:tab w:val="left" w:pos="1713"/>
        </w:tabs>
        <w:suppressAutoHyphens/>
        <w:spacing w:after="0" w:line="240" w:lineRule="auto"/>
        <w:jc w:val="both"/>
        <w:rPr>
          <w:rFonts w:asciiTheme="minorHAnsi" w:hAnsiTheme="minorHAnsi" w:cstheme="minorHAnsi"/>
          <w:color w:val="000000"/>
        </w:rPr>
      </w:pPr>
      <w:r w:rsidRPr="00034FD0">
        <w:rPr>
          <w:rFonts w:asciiTheme="minorHAnsi" w:hAnsiTheme="minorHAnsi" w:cstheme="minorHAnsi"/>
          <w:color w:val="000000"/>
        </w:rPr>
        <w:t>Ocena tego warunku na podstawie oświadczenia Wykonawcy o spełnianiu warunków udziału w postępowaniu zgodnie  art. 22 ust. 1 ustawy Prawo zamówień publicznych.</w:t>
      </w:r>
    </w:p>
    <w:p w:rsidR="00F03AEF" w:rsidRPr="00034FD0" w:rsidRDefault="00F03AEF" w:rsidP="00F03AEF">
      <w:pPr>
        <w:tabs>
          <w:tab w:val="left" w:pos="360"/>
          <w:tab w:val="left" w:pos="1713"/>
        </w:tabs>
        <w:suppressAutoHyphens/>
        <w:spacing w:after="0" w:line="240" w:lineRule="auto"/>
        <w:jc w:val="both"/>
        <w:rPr>
          <w:rFonts w:asciiTheme="minorHAnsi" w:hAnsiTheme="minorHAnsi" w:cstheme="minorHAnsi"/>
          <w:color w:val="000000"/>
        </w:rPr>
      </w:pPr>
    </w:p>
    <w:p w:rsidR="00F03AEF" w:rsidRPr="00034FD0" w:rsidRDefault="00F03AEF" w:rsidP="00F03AEF">
      <w:pPr>
        <w:tabs>
          <w:tab w:val="left" w:pos="360"/>
          <w:tab w:val="left" w:pos="1713"/>
        </w:tabs>
        <w:suppressAutoHyphens/>
        <w:spacing w:after="0" w:line="240" w:lineRule="auto"/>
        <w:jc w:val="both"/>
        <w:rPr>
          <w:rFonts w:asciiTheme="minorHAnsi" w:hAnsiTheme="minorHAnsi" w:cstheme="minorHAnsi"/>
          <w:b/>
          <w:color w:val="000000"/>
        </w:rPr>
      </w:pPr>
      <w:r w:rsidRPr="00034FD0">
        <w:rPr>
          <w:rFonts w:asciiTheme="minorHAnsi" w:hAnsiTheme="minorHAnsi" w:cstheme="minorHAnsi"/>
          <w:b/>
          <w:color w:val="000000"/>
        </w:rPr>
        <w:t>3. Potencjał techniczny</w:t>
      </w:r>
    </w:p>
    <w:p w:rsidR="00034FD0" w:rsidRPr="00034FD0" w:rsidRDefault="00034FD0" w:rsidP="00034FD0">
      <w:pPr>
        <w:tabs>
          <w:tab w:val="left" w:pos="360"/>
          <w:tab w:val="left" w:pos="1713"/>
        </w:tabs>
        <w:suppressAutoHyphens/>
        <w:spacing w:after="0" w:line="240" w:lineRule="auto"/>
        <w:jc w:val="both"/>
        <w:rPr>
          <w:rFonts w:asciiTheme="minorHAnsi" w:hAnsiTheme="minorHAnsi" w:cstheme="minorHAnsi"/>
          <w:color w:val="000000"/>
        </w:rPr>
      </w:pPr>
      <w:r w:rsidRPr="00034FD0">
        <w:rPr>
          <w:rFonts w:asciiTheme="minorHAnsi" w:hAnsiTheme="minorHAnsi" w:cstheme="minorHAnsi"/>
          <w:color w:val="000000"/>
        </w:rPr>
        <w:t xml:space="preserve">Zamawiający nie precyzuje w tym zakresie szczególnych wymagań. </w:t>
      </w:r>
    </w:p>
    <w:p w:rsidR="00034FD0" w:rsidRPr="00034FD0" w:rsidRDefault="00034FD0" w:rsidP="00034FD0">
      <w:pPr>
        <w:tabs>
          <w:tab w:val="left" w:pos="360"/>
          <w:tab w:val="left" w:pos="1713"/>
        </w:tabs>
        <w:suppressAutoHyphens/>
        <w:spacing w:after="0" w:line="240" w:lineRule="auto"/>
        <w:jc w:val="both"/>
        <w:rPr>
          <w:rFonts w:asciiTheme="minorHAnsi" w:hAnsiTheme="minorHAnsi" w:cstheme="minorHAnsi"/>
          <w:color w:val="000000"/>
        </w:rPr>
      </w:pPr>
      <w:r w:rsidRPr="00034FD0">
        <w:rPr>
          <w:rFonts w:asciiTheme="minorHAnsi" w:hAnsiTheme="minorHAnsi" w:cstheme="minorHAnsi"/>
          <w:color w:val="000000"/>
        </w:rPr>
        <w:t>Ocena tego warunku na podstawie oświadczenia Wykonawcy o spełnianiu warunków udziału w postępowaniu zgodnie  art. 22 ust. 1 ustawy Prawo zamówień publicznych.</w:t>
      </w:r>
    </w:p>
    <w:p w:rsidR="00034FD0" w:rsidRPr="00034FD0" w:rsidRDefault="00034FD0" w:rsidP="00F03AEF">
      <w:pPr>
        <w:tabs>
          <w:tab w:val="left" w:pos="360"/>
          <w:tab w:val="left" w:pos="1713"/>
        </w:tabs>
        <w:suppressAutoHyphens/>
        <w:spacing w:after="0" w:line="240" w:lineRule="auto"/>
        <w:jc w:val="both"/>
        <w:rPr>
          <w:rFonts w:asciiTheme="minorHAnsi" w:hAnsiTheme="minorHAnsi" w:cstheme="minorHAnsi"/>
          <w:b/>
          <w:color w:val="000000"/>
        </w:rPr>
      </w:pPr>
    </w:p>
    <w:p w:rsidR="00F03AEF" w:rsidRPr="00034FD0" w:rsidRDefault="00F03AEF" w:rsidP="00F03AEF">
      <w:pPr>
        <w:tabs>
          <w:tab w:val="left" w:pos="360"/>
          <w:tab w:val="left" w:pos="1713"/>
        </w:tabs>
        <w:suppressAutoHyphens/>
        <w:spacing w:after="0" w:line="240" w:lineRule="auto"/>
        <w:jc w:val="both"/>
        <w:rPr>
          <w:rFonts w:asciiTheme="minorHAnsi" w:hAnsiTheme="minorHAnsi" w:cstheme="minorHAnsi"/>
          <w:b/>
          <w:color w:val="000000"/>
        </w:rPr>
      </w:pPr>
      <w:r w:rsidRPr="00034FD0">
        <w:rPr>
          <w:rFonts w:asciiTheme="minorHAnsi" w:hAnsiTheme="minorHAnsi" w:cstheme="minorHAnsi"/>
          <w:b/>
          <w:color w:val="000000"/>
        </w:rPr>
        <w:t>4. Osoby zdolne do wykonania zamówienia</w:t>
      </w:r>
    </w:p>
    <w:p w:rsidR="00034FD0" w:rsidRPr="00034FD0" w:rsidRDefault="00034FD0" w:rsidP="00034FD0">
      <w:pPr>
        <w:tabs>
          <w:tab w:val="left" w:pos="360"/>
          <w:tab w:val="left" w:pos="1713"/>
        </w:tabs>
        <w:suppressAutoHyphens/>
        <w:spacing w:after="0" w:line="240" w:lineRule="auto"/>
        <w:jc w:val="both"/>
        <w:rPr>
          <w:rFonts w:asciiTheme="minorHAnsi" w:hAnsiTheme="minorHAnsi" w:cstheme="minorHAnsi"/>
          <w:color w:val="000000"/>
        </w:rPr>
      </w:pPr>
      <w:r w:rsidRPr="00034FD0">
        <w:rPr>
          <w:rFonts w:asciiTheme="minorHAnsi" w:hAnsiTheme="minorHAnsi" w:cstheme="minorHAnsi"/>
          <w:color w:val="000000"/>
        </w:rPr>
        <w:t xml:space="preserve">Zamawiający nie precyzuje w tym zakresie szczególnych wymagań. </w:t>
      </w:r>
    </w:p>
    <w:p w:rsidR="00034FD0" w:rsidRPr="00034FD0" w:rsidRDefault="00034FD0" w:rsidP="00034FD0">
      <w:pPr>
        <w:tabs>
          <w:tab w:val="left" w:pos="360"/>
          <w:tab w:val="left" w:pos="1713"/>
        </w:tabs>
        <w:suppressAutoHyphens/>
        <w:spacing w:after="0" w:line="240" w:lineRule="auto"/>
        <w:jc w:val="both"/>
        <w:rPr>
          <w:rFonts w:asciiTheme="minorHAnsi" w:hAnsiTheme="minorHAnsi" w:cstheme="minorHAnsi"/>
          <w:color w:val="000000"/>
        </w:rPr>
      </w:pPr>
      <w:r w:rsidRPr="00034FD0">
        <w:rPr>
          <w:rFonts w:asciiTheme="minorHAnsi" w:hAnsiTheme="minorHAnsi" w:cstheme="minorHAnsi"/>
          <w:color w:val="000000"/>
        </w:rPr>
        <w:t>Ocena tego warunku na podstawie oświadczenia Wykonawcy o spełnianiu warunków udziału w postępowaniu zgodnie  art. 22 ust. 1 ustawy Prawo zamówień publicznych.</w:t>
      </w:r>
    </w:p>
    <w:p w:rsidR="00F03AEF" w:rsidRPr="00034FD0" w:rsidRDefault="00F03AEF" w:rsidP="00F03AEF">
      <w:pPr>
        <w:tabs>
          <w:tab w:val="left" w:pos="360"/>
          <w:tab w:val="left" w:pos="1713"/>
        </w:tabs>
        <w:suppressAutoHyphens/>
        <w:spacing w:after="0" w:line="240" w:lineRule="auto"/>
        <w:jc w:val="both"/>
        <w:rPr>
          <w:rFonts w:asciiTheme="minorHAnsi" w:hAnsiTheme="minorHAnsi" w:cstheme="minorHAnsi"/>
          <w:b/>
          <w:color w:val="000000"/>
        </w:rPr>
      </w:pPr>
    </w:p>
    <w:p w:rsidR="00F03AEF" w:rsidRPr="00034FD0" w:rsidRDefault="00F03AEF" w:rsidP="00034FD0">
      <w:pPr>
        <w:pStyle w:val="Akapitzlist"/>
        <w:numPr>
          <w:ilvl w:val="0"/>
          <w:numId w:val="22"/>
        </w:numPr>
        <w:tabs>
          <w:tab w:val="left" w:pos="360"/>
          <w:tab w:val="left" w:pos="1713"/>
        </w:tabs>
        <w:suppressAutoHyphens/>
        <w:spacing w:after="0" w:line="240" w:lineRule="auto"/>
        <w:ind w:left="0" w:firstLine="0"/>
        <w:jc w:val="both"/>
        <w:rPr>
          <w:rFonts w:asciiTheme="minorHAnsi" w:hAnsiTheme="minorHAnsi" w:cstheme="minorHAnsi"/>
          <w:b/>
          <w:color w:val="000000"/>
        </w:rPr>
      </w:pPr>
      <w:r w:rsidRPr="00034FD0">
        <w:rPr>
          <w:rFonts w:asciiTheme="minorHAnsi" w:hAnsiTheme="minorHAnsi" w:cstheme="minorHAnsi"/>
          <w:b/>
          <w:color w:val="000000"/>
        </w:rPr>
        <w:t>Sytuacja ekonomiczna i finansowa.</w:t>
      </w:r>
    </w:p>
    <w:p w:rsidR="00034FD0" w:rsidRPr="00034FD0" w:rsidRDefault="00034FD0" w:rsidP="00034FD0">
      <w:pPr>
        <w:pStyle w:val="Akapitzlist"/>
        <w:tabs>
          <w:tab w:val="left" w:pos="360"/>
          <w:tab w:val="left" w:pos="1713"/>
        </w:tabs>
        <w:suppressAutoHyphens/>
        <w:spacing w:after="0" w:line="240" w:lineRule="auto"/>
        <w:ind w:left="0"/>
        <w:jc w:val="both"/>
        <w:rPr>
          <w:rFonts w:asciiTheme="minorHAnsi" w:hAnsiTheme="minorHAnsi" w:cstheme="minorHAnsi"/>
          <w:color w:val="000000"/>
        </w:rPr>
      </w:pPr>
      <w:r w:rsidRPr="00034FD0">
        <w:rPr>
          <w:rFonts w:asciiTheme="minorHAnsi" w:hAnsiTheme="minorHAnsi" w:cstheme="minorHAnsi"/>
          <w:color w:val="000000"/>
        </w:rPr>
        <w:t xml:space="preserve">Zamawiający nie precyzuje w tym zakresie szczególnych wymagań. </w:t>
      </w:r>
    </w:p>
    <w:p w:rsidR="00034FD0" w:rsidRPr="00034FD0" w:rsidRDefault="00034FD0" w:rsidP="00034FD0">
      <w:pPr>
        <w:pStyle w:val="Akapitzlist"/>
        <w:tabs>
          <w:tab w:val="left" w:pos="360"/>
          <w:tab w:val="left" w:pos="1713"/>
        </w:tabs>
        <w:suppressAutoHyphens/>
        <w:spacing w:after="0" w:line="240" w:lineRule="auto"/>
        <w:ind w:left="0"/>
        <w:jc w:val="both"/>
        <w:rPr>
          <w:rFonts w:asciiTheme="minorHAnsi" w:hAnsiTheme="minorHAnsi" w:cstheme="minorHAnsi"/>
          <w:color w:val="000000"/>
        </w:rPr>
      </w:pPr>
      <w:r w:rsidRPr="00034FD0">
        <w:rPr>
          <w:rFonts w:asciiTheme="minorHAnsi" w:hAnsiTheme="minorHAnsi" w:cstheme="minorHAnsi"/>
          <w:color w:val="000000"/>
        </w:rPr>
        <w:t>Ocena tego warunku na podstawie oświadczenia Wykonawcy o spełnianiu warunków udziału w postępowaniu zgodnie  art. 22 ust. 1 ustawy Prawo zamówień publicznych.</w:t>
      </w:r>
    </w:p>
    <w:p w:rsidR="00034FD0" w:rsidRPr="00034FD0" w:rsidRDefault="00034FD0" w:rsidP="00034FD0">
      <w:pPr>
        <w:pStyle w:val="Akapitzlist"/>
        <w:tabs>
          <w:tab w:val="left" w:pos="360"/>
          <w:tab w:val="left" w:pos="1713"/>
        </w:tabs>
        <w:suppressAutoHyphens/>
        <w:spacing w:after="0" w:line="240" w:lineRule="auto"/>
        <w:jc w:val="both"/>
        <w:rPr>
          <w:rFonts w:asciiTheme="minorHAnsi" w:hAnsiTheme="minorHAnsi" w:cstheme="minorHAnsi"/>
          <w:b/>
          <w:color w:val="000000"/>
        </w:rPr>
      </w:pPr>
    </w:p>
    <w:p w:rsidR="00F03AEF" w:rsidRPr="00034FD0" w:rsidRDefault="00F03AEF" w:rsidP="00F03AEF">
      <w:pPr>
        <w:tabs>
          <w:tab w:val="left" w:pos="360"/>
          <w:tab w:val="left" w:pos="1713"/>
        </w:tabs>
        <w:suppressAutoHyphens/>
        <w:spacing w:after="0" w:line="240" w:lineRule="auto"/>
        <w:jc w:val="both"/>
        <w:rPr>
          <w:rFonts w:asciiTheme="minorHAnsi" w:hAnsiTheme="minorHAnsi" w:cstheme="minorHAnsi"/>
          <w:color w:val="000000"/>
        </w:rPr>
      </w:pPr>
    </w:p>
    <w:p w:rsidR="00F03AEF" w:rsidRPr="00034FD0" w:rsidRDefault="00F03AEF" w:rsidP="00F03AEF">
      <w:pPr>
        <w:tabs>
          <w:tab w:val="left" w:pos="360"/>
          <w:tab w:val="left" w:pos="1713"/>
        </w:tabs>
        <w:suppressAutoHyphens/>
        <w:spacing w:after="0" w:line="240" w:lineRule="auto"/>
        <w:jc w:val="both"/>
        <w:rPr>
          <w:rFonts w:asciiTheme="minorHAnsi" w:hAnsiTheme="minorHAnsi" w:cstheme="minorHAnsi"/>
          <w:color w:val="000000"/>
        </w:rPr>
      </w:pPr>
    </w:p>
    <w:p w:rsidR="00F03AEF" w:rsidRPr="00C70BA2" w:rsidRDefault="00F03AEF" w:rsidP="00F03AEF">
      <w:pPr>
        <w:pStyle w:val="Tekstpodstawowy3"/>
        <w:numPr>
          <w:ilvl w:val="0"/>
          <w:numId w:val="5"/>
        </w:numPr>
        <w:spacing w:line="240" w:lineRule="auto"/>
        <w:jc w:val="both"/>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F03AEF" w:rsidRPr="00C70BA2" w:rsidRDefault="00F03AEF" w:rsidP="00F03AEF">
      <w:pPr>
        <w:pStyle w:val="Tekstpodstawowy3"/>
        <w:numPr>
          <w:ilvl w:val="0"/>
          <w:numId w:val="5"/>
        </w:numPr>
        <w:spacing w:line="240" w:lineRule="auto"/>
        <w:jc w:val="both"/>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Warunki uprawniające do ubiegania się o zamówienie (warunki formalne tj. każdy uczestnik wspólnej oferty musi udokumentować, iż posiada uprawnienia do wykonywania określonej działalności lub czynności i nie podlega wykluczeniu z postępowania) muszą być spełnione oddzielnie przez każdego z Wykonawców składających ofertę wspólną. </w:t>
      </w:r>
    </w:p>
    <w:p w:rsidR="00F03AEF" w:rsidRPr="00C70BA2" w:rsidRDefault="00F03AEF" w:rsidP="00F03AEF">
      <w:pPr>
        <w:pStyle w:val="Tekstpodstawowy3"/>
        <w:numPr>
          <w:ilvl w:val="0"/>
          <w:numId w:val="5"/>
        </w:numPr>
        <w:spacing w:line="240" w:lineRule="auto"/>
        <w:jc w:val="both"/>
        <w:rPr>
          <w:rFonts w:asciiTheme="minorHAnsi" w:hAnsiTheme="minorHAnsi" w:cstheme="minorHAnsi"/>
          <w:color w:val="000000"/>
          <w:sz w:val="22"/>
          <w:szCs w:val="22"/>
        </w:rPr>
      </w:pPr>
      <w:r w:rsidRPr="00C70BA2">
        <w:rPr>
          <w:rFonts w:asciiTheme="minorHAnsi" w:hAnsiTheme="minorHAnsi" w:cstheme="minorHAnsi"/>
          <w:color w:val="000000"/>
          <w:sz w:val="22"/>
          <w:szCs w:val="22"/>
        </w:rPr>
        <w:t>Warunki potwierdzające zdolność do wykonania przedmiotowego zamówienia tj. potencjał techniczny i kadrowy wykonawców, ich kwalifikacje i doświadczenie oraz sytuację ekonomiczną i finansową  mogą być spełnione łącznie przez wszystkich Wykonawców ubiegających się wspólnie o udzielenie zamówienia.</w:t>
      </w:r>
    </w:p>
    <w:p w:rsidR="00F03AEF" w:rsidRPr="00C70BA2" w:rsidRDefault="00F03AEF" w:rsidP="00F03AEF">
      <w:pPr>
        <w:pStyle w:val="Podtytu"/>
        <w:tabs>
          <w:tab w:val="left" w:pos="1440"/>
        </w:tabs>
        <w:spacing w:line="240" w:lineRule="auto"/>
        <w:rPr>
          <w:rFonts w:asciiTheme="minorHAnsi" w:hAnsiTheme="minorHAnsi" w:cstheme="minorHAnsi"/>
          <w:b/>
          <w:color w:val="000000"/>
          <w:sz w:val="22"/>
          <w:szCs w:val="22"/>
          <w:u w:val="single"/>
        </w:rPr>
      </w:pPr>
    </w:p>
    <w:p w:rsidR="00F03AEF" w:rsidRPr="00C70BA2" w:rsidRDefault="00F03AEF" w:rsidP="00F03AEF">
      <w:pPr>
        <w:pStyle w:val="Podtytu"/>
        <w:tabs>
          <w:tab w:val="left" w:pos="1440"/>
        </w:tabs>
        <w:spacing w:line="240" w:lineRule="auto"/>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xml:space="preserve">§ 6. INFORMACJA O OŚWIADCZENIACH LUB DOKUMENTACH, JAKIE MAJĄ DOSTARCZYĆ WYKONAWCY W CELU POTWIERDZENIA SPEŁNIANIA WARUNKÓW UDZIAŁU W POSTĘPOWANIU ORAZ NIE PODLEGANIA WYKLUCZENIU NA PODSTAWIE </w:t>
      </w:r>
    </w:p>
    <w:p w:rsidR="00F03AEF" w:rsidRPr="00C70BA2" w:rsidRDefault="00F03AEF" w:rsidP="00F03AEF">
      <w:pPr>
        <w:pStyle w:val="Podtytu"/>
        <w:tabs>
          <w:tab w:val="left" w:pos="1440"/>
        </w:tabs>
        <w:spacing w:line="240" w:lineRule="auto"/>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ART. 24 UST. 1 USTAWY PZP.</w:t>
      </w:r>
    </w:p>
    <w:p w:rsidR="00F03AEF" w:rsidRPr="00C70BA2" w:rsidRDefault="00F03AEF" w:rsidP="00F03AEF">
      <w:pPr>
        <w:pStyle w:val="Podtytu"/>
        <w:jc w:val="both"/>
        <w:rPr>
          <w:rFonts w:asciiTheme="minorHAnsi" w:hAnsiTheme="minorHAnsi" w:cstheme="minorHAnsi"/>
          <w:sz w:val="22"/>
          <w:szCs w:val="22"/>
        </w:rPr>
      </w:pPr>
    </w:p>
    <w:p w:rsidR="00F03AEF" w:rsidRPr="00C70BA2" w:rsidRDefault="00F03AEF" w:rsidP="00F03AEF">
      <w:pPr>
        <w:pStyle w:val="Podtytu"/>
        <w:jc w:val="both"/>
        <w:rPr>
          <w:rFonts w:asciiTheme="minorHAnsi" w:hAnsiTheme="minorHAnsi" w:cstheme="minorHAnsi"/>
          <w:sz w:val="22"/>
          <w:szCs w:val="22"/>
          <w:u w:val="single"/>
        </w:rPr>
      </w:pPr>
      <w:r w:rsidRPr="00C70BA2">
        <w:rPr>
          <w:rFonts w:asciiTheme="minorHAnsi" w:hAnsiTheme="minorHAnsi" w:cstheme="minorHAnsi"/>
          <w:sz w:val="22"/>
          <w:szCs w:val="22"/>
        </w:rPr>
        <w:t xml:space="preserve">1)   W zakresie wykazania spełniania przez wykonawcę warunków, o których mowa w </w:t>
      </w:r>
      <w:r w:rsidRPr="00C70BA2">
        <w:rPr>
          <w:rFonts w:asciiTheme="minorHAnsi" w:hAnsiTheme="minorHAnsi" w:cstheme="minorHAnsi"/>
          <w:b/>
          <w:sz w:val="22"/>
          <w:szCs w:val="22"/>
        </w:rPr>
        <w:t>art. 22 ust. 1</w:t>
      </w:r>
      <w:r w:rsidRPr="00C70BA2">
        <w:rPr>
          <w:rFonts w:asciiTheme="minorHAnsi" w:hAnsiTheme="minorHAnsi" w:cstheme="minorHAnsi"/>
          <w:sz w:val="22"/>
          <w:szCs w:val="22"/>
        </w:rPr>
        <w:t xml:space="preserve"> ustawy PZP należy przedłożyć:</w:t>
      </w:r>
    </w:p>
    <w:p w:rsidR="00F03AEF" w:rsidRPr="00C70BA2" w:rsidRDefault="00F03AEF" w:rsidP="00F03AEF">
      <w:pPr>
        <w:pStyle w:val="Podtytu"/>
        <w:numPr>
          <w:ilvl w:val="3"/>
          <w:numId w:val="4"/>
        </w:numPr>
        <w:tabs>
          <w:tab w:val="clear" w:pos="851"/>
          <w:tab w:val="num" w:pos="360"/>
        </w:tabs>
        <w:spacing w:after="0" w:line="240" w:lineRule="auto"/>
        <w:ind w:left="360" w:hanging="360"/>
        <w:jc w:val="both"/>
        <w:outlineLvl w:val="9"/>
        <w:rPr>
          <w:rFonts w:asciiTheme="minorHAnsi" w:hAnsiTheme="minorHAnsi" w:cstheme="minorHAnsi"/>
          <w:sz w:val="22"/>
          <w:szCs w:val="22"/>
        </w:rPr>
      </w:pPr>
      <w:r w:rsidRPr="00C70BA2">
        <w:rPr>
          <w:rFonts w:asciiTheme="minorHAnsi" w:hAnsiTheme="minorHAnsi" w:cstheme="minorHAnsi"/>
          <w:sz w:val="22"/>
          <w:szCs w:val="22"/>
        </w:rPr>
        <w:t xml:space="preserve">Oświadczenie o spełnianiu warunków udziału w postępowaniu w trybie art. 22 ust. 1 ustawy Prawo zamówień publicznych  </w:t>
      </w:r>
      <w:r w:rsidRPr="00C70BA2">
        <w:rPr>
          <w:rFonts w:asciiTheme="minorHAnsi" w:hAnsiTheme="minorHAnsi" w:cstheme="minorHAnsi"/>
          <w:b/>
          <w:sz w:val="22"/>
          <w:szCs w:val="22"/>
        </w:rPr>
        <w:t xml:space="preserve">Załącznik  Nr 1 </w:t>
      </w:r>
      <w:r w:rsidRPr="007F5201">
        <w:rPr>
          <w:rFonts w:asciiTheme="minorHAnsi" w:hAnsiTheme="minorHAnsi" w:cstheme="minorHAnsi"/>
          <w:sz w:val="22"/>
          <w:szCs w:val="22"/>
        </w:rPr>
        <w:t>do oferty</w:t>
      </w:r>
      <w:r w:rsidRPr="00C70BA2">
        <w:rPr>
          <w:rFonts w:asciiTheme="minorHAnsi" w:hAnsiTheme="minorHAnsi" w:cstheme="minorHAnsi"/>
          <w:b/>
          <w:sz w:val="22"/>
          <w:szCs w:val="22"/>
        </w:rPr>
        <w:t>,</w:t>
      </w:r>
    </w:p>
    <w:p w:rsidR="00F03AEF" w:rsidRPr="00C70BA2" w:rsidRDefault="00F03AEF" w:rsidP="00F03AEF">
      <w:pPr>
        <w:pStyle w:val="Podtytu"/>
        <w:spacing w:after="0" w:line="240" w:lineRule="auto"/>
        <w:jc w:val="both"/>
        <w:outlineLvl w:val="9"/>
        <w:rPr>
          <w:rFonts w:asciiTheme="minorHAnsi" w:hAnsiTheme="minorHAnsi" w:cstheme="minorHAnsi"/>
          <w:sz w:val="22"/>
          <w:szCs w:val="22"/>
        </w:rPr>
      </w:pPr>
    </w:p>
    <w:p w:rsidR="00F03AEF" w:rsidRPr="00C70BA2" w:rsidRDefault="00F03AEF" w:rsidP="00F03AEF">
      <w:pPr>
        <w:pStyle w:val="Podtytu"/>
        <w:spacing w:after="0" w:line="240" w:lineRule="auto"/>
        <w:jc w:val="both"/>
        <w:outlineLvl w:val="9"/>
        <w:rPr>
          <w:rFonts w:asciiTheme="minorHAnsi" w:hAnsiTheme="minorHAnsi" w:cstheme="minorHAnsi"/>
          <w:sz w:val="22"/>
          <w:szCs w:val="22"/>
          <w:u w:val="single"/>
        </w:rPr>
      </w:pPr>
      <w:r w:rsidRPr="00C70BA2">
        <w:rPr>
          <w:rFonts w:asciiTheme="minorHAnsi" w:hAnsiTheme="minorHAnsi" w:cstheme="minorHAnsi"/>
          <w:sz w:val="22"/>
          <w:szCs w:val="22"/>
          <w:u w:val="single"/>
        </w:rPr>
        <w:t xml:space="preserve">2) W zakresie potwierdzenia nie podlegania wykluczeniu na podstawie art. 24 ust. 1 ustawy </w:t>
      </w:r>
      <w:proofErr w:type="spellStart"/>
      <w:r w:rsidRPr="00C70BA2">
        <w:rPr>
          <w:rFonts w:asciiTheme="minorHAnsi" w:hAnsiTheme="minorHAnsi" w:cstheme="minorHAnsi"/>
          <w:sz w:val="22"/>
          <w:szCs w:val="22"/>
          <w:u w:val="single"/>
        </w:rPr>
        <w:t>Pzp</w:t>
      </w:r>
      <w:proofErr w:type="spellEnd"/>
      <w:r w:rsidRPr="00C70BA2">
        <w:rPr>
          <w:rFonts w:asciiTheme="minorHAnsi" w:hAnsiTheme="minorHAnsi" w:cstheme="minorHAnsi"/>
          <w:sz w:val="22"/>
          <w:szCs w:val="22"/>
          <w:u w:val="single"/>
        </w:rPr>
        <w:t xml:space="preserve"> należy przedłożyć:</w:t>
      </w:r>
    </w:p>
    <w:p w:rsidR="00F03AEF" w:rsidRPr="00C70BA2" w:rsidRDefault="00F03AEF" w:rsidP="00F03AEF">
      <w:pPr>
        <w:pStyle w:val="Podtytu"/>
        <w:spacing w:after="0" w:line="240" w:lineRule="auto"/>
        <w:jc w:val="both"/>
        <w:outlineLvl w:val="9"/>
        <w:rPr>
          <w:rFonts w:asciiTheme="minorHAnsi" w:hAnsiTheme="minorHAnsi" w:cstheme="minorHAnsi"/>
          <w:sz w:val="22"/>
          <w:szCs w:val="22"/>
        </w:rPr>
      </w:pPr>
    </w:p>
    <w:p w:rsidR="00F03AEF" w:rsidRPr="00C70BA2" w:rsidRDefault="00F03AEF" w:rsidP="00F03AEF">
      <w:pPr>
        <w:pStyle w:val="Podtytu"/>
        <w:numPr>
          <w:ilvl w:val="6"/>
          <w:numId w:val="4"/>
        </w:numPr>
        <w:spacing w:after="0" w:line="240" w:lineRule="auto"/>
        <w:jc w:val="both"/>
        <w:outlineLvl w:val="9"/>
        <w:rPr>
          <w:rFonts w:asciiTheme="minorHAnsi" w:hAnsiTheme="minorHAnsi" w:cstheme="minorHAnsi"/>
          <w:b/>
          <w:sz w:val="22"/>
          <w:szCs w:val="22"/>
        </w:rPr>
      </w:pPr>
      <w:r w:rsidRPr="00C70BA2">
        <w:rPr>
          <w:rFonts w:asciiTheme="minorHAnsi" w:hAnsiTheme="minorHAnsi" w:cstheme="minorHAnsi"/>
          <w:sz w:val="22"/>
          <w:szCs w:val="22"/>
        </w:rPr>
        <w:t xml:space="preserve">oświadczenie o braku podstaw do wykluczenia </w:t>
      </w:r>
      <w:r w:rsidRPr="00C70BA2">
        <w:rPr>
          <w:rFonts w:asciiTheme="minorHAnsi" w:hAnsiTheme="minorHAnsi" w:cstheme="minorHAnsi"/>
          <w:b/>
          <w:sz w:val="22"/>
          <w:szCs w:val="22"/>
        </w:rPr>
        <w:t xml:space="preserve">Załącznik Nr 2 </w:t>
      </w:r>
      <w:r w:rsidRPr="001E13D0">
        <w:rPr>
          <w:rFonts w:asciiTheme="minorHAnsi" w:hAnsiTheme="minorHAnsi" w:cstheme="minorHAnsi"/>
          <w:sz w:val="22"/>
          <w:szCs w:val="22"/>
        </w:rPr>
        <w:t>do oferty</w:t>
      </w:r>
      <w:r w:rsidRPr="00C70BA2">
        <w:rPr>
          <w:rFonts w:asciiTheme="minorHAnsi" w:hAnsiTheme="minorHAnsi" w:cstheme="minorHAnsi"/>
          <w:b/>
          <w:sz w:val="22"/>
          <w:szCs w:val="22"/>
        </w:rPr>
        <w:t>.</w:t>
      </w:r>
    </w:p>
    <w:p w:rsidR="00F03AEF" w:rsidRPr="00C70BA2" w:rsidRDefault="00F03AEF" w:rsidP="00F03AEF">
      <w:pPr>
        <w:pStyle w:val="Podtytu"/>
        <w:numPr>
          <w:ilvl w:val="6"/>
          <w:numId w:val="4"/>
        </w:numPr>
        <w:spacing w:after="0" w:line="240" w:lineRule="auto"/>
        <w:jc w:val="both"/>
        <w:outlineLvl w:val="9"/>
        <w:rPr>
          <w:rStyle w:val="text1"/>
          <w:rFonts w:asciiTheme="minorHAnsi" w:hAnsiTheme="minorHAnsi" w:cstheme="minorHAnsi"/>
          <w:sz w:val="22"/>
          <w:szCs w:val="22"/>
        </w:rPr>
      </w:pPr>
      <w:r w:rsidRPr="00C70BA2">
        <w:rPr>
          <w:rStyle w:val="text1"/>
          <w:rFonts w:asciiTheme="minorHAnsi" w:hAnsiTheme="minorHAnsi" w:cstheme="minorHAnsi"/>
          <w:sz w:val="22"/>
          <w:szCs w:val="22"/>
        </w:rPr>
        <w:t xml:space="preserve">aktualny odpis z właściwego rejestru, jeżeli odrębne przepisy wymagają wpisu do rejestru, w celu wykazania braku podstaw do wykluczenia w oparciu o art. 24 ust. 1 pkt 2 ustawy, wystawiony nie wcześniej niż </w:t>
      </w:r>
      <w:r w:rsidRPr="00C70BA2">
        <w:rPr>
          <w:rStyle w:val="text1"/>
          <w:rFonts w:asciiTheme="minorHAnsi" w:hAnsiTheme="minorHAnsi" w:cstheme="minorHAnsi"/>
          <w:b/>
          <w:sz w:val="22"/>
          <w:szCs w:val="22"/>
        </w:rPr>
        <w:t>6 miesięcy</w:t>
      </w:r>
      <w:r w:rsidRPr="00C70BA2">
        <w:rPr>
          <w:rStyle w:val="text1"/>
          <w:rFonts w:asciiTheme="minorHAnsi" w:hAnsiTheme="minorHAnsi" w:cstheme="minorHAnsi"/>
          <w:sz w:val="22"/>
          <w:szCs w:val="22"/>
        </w:rPr>
        <w:t xml:space="preserve"> przed upływem terminu</w:t>
      </w:r>
      <w:r>
        <w:rPr>
          <w:rStyle w:val="text1"/>
          <w:rFonts w:asciiTheme="minorHAnsi" w:hAnsiTheme="minorHAnsi" w:cstheme="minorHAnsi"/>
          <w:sz w:val="22"/>
          <w:szCs w:val="22"/>
        </w:rPr>
        <w:t xml:space="preserve"> składania ofert, </w:t>
      </w:r>
      <w:r w:rsidRPr="00C70BA2">
        <w:rPr>
          <w:rStyle w:val="text1"/>
          <w:rFonts w:asciiTheme="minorHAnsi" w:hAnsiTheme="minorHAnsi" w:cstheme="minorHAnsi"/>
          <w:sz w:val="22"/>
          <w:szCs w:val="22"/>
        </w:rPr>
        <w:t xml:space="preserve"> a w stosunku do osób fizycznych oświadczenie w zakresie art. 24 ust. 1 pkt 2 ustawy,</w:t>
      </w:r>
    </w:p>
    <w:p w:rsidR="00F03AEF" w:rsidRPr="00C70BA2" w:rsidRDefault="00F03AEF" w:rsidP="00F03AEF">
      <w:pPr>
        <w:pStyle w:val="Podtytu"/>
        <w:numPr>
          <w:ilvl w:val="6"/>
          <w:numId w:val="4"/>
        </w:numPr>
        <w:spacing w:after="0" w:line="240" w:lineRule="auto"/>
        <w:jc w:val="both"/>
        <w:outlineLvl w:val="9"/>
        <w:rPr>
          <w:rFonts w:asciiTheme="minorHAnsi" w:hAnsiTheme="minorHAnsi" w:cstheme="minorHAnsi"/>
          <w:sz w:val="22"/>
          <w:szCs w:val="22"/>
        </w:rPr>
      </w:pPr>
      <w:r w:rsidRPr="00C70BA2">
        <w:rPr>
          <w:rFonts w:asciiTheme="minorHAnsi" w:hAnsiTheme="minorHAnsi" w:cstheme="minorHAnsi"/>
          <w:sz w:val="22"/>
          <w:szCs w:val="22"/>
        </w:rPr>
        <w:t>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w:t>
      </w:r>
      <w:r>
        <w:rPr>
          <w:rFonts w:asciiTheme="minorHAnsi" w:hAnsiTheme="minorHAnsi" w:cstheme="minorHAnsi"/>
          <w:sz w:val="22"/>
          <w:szCs w:val="22"/>
        </w:rPr>
        <w:t xml:space="preserve">  wystawionego   </w:t>
      </w:r>
      <w:r w:rsidRPr="00C70BA2">
        <w:rPr>
          <w:rFonts w:asciiTheme="minorHAnsi" w:hAnsiTheme="minorHAnsi" w:cstheme="minorHAnsi"/>
          <w:sz w:val="22"/>
          <w:szCs w:val="22"/>
        </w:rPr>
        <w:t xml:space="preserve"> nie wcześniej niż </w:t>
      </w:r>
      <w:r w:rsidRPr="00C70BA2">
        <w:rPr>
          <w:rFonts w:asciiTheme="minorHAnsi" w:hAnsiTheme="minorHAnsi" w:cstheme="minorHAnsi"/>
          <w:b/>
          <w:sz w:val="22"/>
          <w:szCs w:val="22"/>
        </w:rPr>
        <w:t>3 miesiące</w:t>
      </w:r>
      <w:r w:rsidRPr="00C70BA2">
        <w:rPr>
          <w:rFonts w:asciiTheme="minorHAnsi" w:hAnsiTheme="minorHAnsi" w:cstheme="minorHAnsi"/>
          <w:sz w:val="22"/>
          <w:szCs w:val="22"/>
        </w:rPr>
        <w:t xml:space="preserve"> przed upływem terminu składania ofert.</w:t>
      </w:r>
    </w:p>
    <w:p w:rsidR="00F03AEF" w:rsidRDefault="00F03AEF" w:rsidP="00F03AEF">
      <w:pPr>
        <w:pStyle w:val="Podtytu"/>
        <w:numPr>
          <w:ilvl w:val="6"/>
          <w:numId w:val="4"/>
        </w:numPr>
        <w:spacing w:after="0" w:line="240" w:lineRule="auto"/>
        <w:jc w:val="both"/>
        <w:outlineLvl w:val="9"/>
        <w:rPr>
          <w:rFonts w:asciiTheme="minorHAnsi" w:hAnsiTheme="minorHAnsi" w:cstheme="minorHAnsi"/>
          <w:sz w:val="22"/>
          <w:szCs w:val="22"/>
        </w:rPr>
      </w:pPr>
      <w:r w:rsidRPr="00C70BA2">
        <w:rPr>
          <w:rFonts w:asciiTheme="minorHAnsi" w:hAnsiTheme="minorHAnsi" w:cstheme="minorHAnsi"/>
          <w:sz w:val="22"/>
          <w:szCs w:val="22"/>
        </w:rPr>
        <w:t xml:space="preserve">aktualnego zaświadczenia właściwego oddziału ZUS lub KRUS potwierdzającego, iż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w:t>
      </w:r>
      <w:r w:rsidRPr="00C70BA2">
        <w:rPr>
          <w:rFonts w:asciiTheme="minorHAnsi" w:hAnsiTheme="minorHAnsi" w:cstheme="minorHAnsi"/>
          <w:b/>
          <w:sz w:val="22"/>
          <w:szCs w:val="22"/>
        </w:rPr>
        <w:t>3 miesiące</w:t>
      </w:r>
      <w:r w:rsidRPr="00C70BA2">
        <w:rPr>
          <w:rFonts w:asciiTheme="minorHAnsi" w:hAnsiTheme="minorHAnsi" w:cstheme="minorHAnsi"/>
          <w:sz w:val="22"/>
          <w:szCs w:val="22"/>
        </w:rPr>
        <w:t xml:space="preserve"> przed upływem terminu składania ofert.</w:t>
      </w:r>
    </w:p>
    <w:p w:rsidR="00F03AEF" w:rsidRPr="00C70BA2" w:rsidRDefault="00F03AEF" w:rsidP="00F03AEF">
      <w:pPr>
        <w:pStyle w:val="Podtytu"/>
        <w:spacing w:after="0" w:line="240" w:lineRule="auto"/>
        <w:ind w:left="340"/>
        <w:jc w:val="both"/>
        <w:outlineLvl w:val="9"/>
        <w:rPr>
          <w:rFonts w:asciiTheme="minorHAnsi" w:hAnsiTheme="minorHAnsi" w:cstheme="minorHAnsi"/>
          <w:sz w:val="22"/>
          <w:szCs w:val="22"/>
        </w:rPr>
      </w:pPr>
    </w:p>
    <w:p w:rsidR="00F03AEF" w:rsidRPr="00C70BA2" w:rsidRDefault="00F03AEF" w:rsidP="00F03AEF">
      <w:pPr>
        <w:pStyle w:val="Podtytu"/>
        <w:spacing w:after="0" w:line="240" w:lineRule="auto"/>
        <w:jc w:val="both"/>
        <w:outlineLvl w:val="9"/>
        <w:rPr>
          <w:rFonts w:asciiTheme="minorHAnsi" w:hAnsiTheme="minorHAnsi" w:cstheme="minorHAnsi"/>
          <w:b/>
          <w:sz w:val="22"/>
          <w:szCs w:val="22"/>
          <w:u w:val="single"/>
        </w:rPr>
      </w:pPr>
    </w:p>
    <w:p w:rsidR="00F03AEF" w:rsidRPr="00C70BA2" w:rsidRDefault="00F03AEF" w:rsidP="00F03AEF">
      <w:pPr>
        <w:pStyle w:val="Podtytu"/>
        <w:spacing w:after="0" w:line="240" w:lineRule="auto"/>
        <w:jc w:val="both"/>
        <w:outlineLvl w:val="9"/>
        <w:rPr>
          <w:rFonts w:asciiTheme="minorHAnsi" w:hAnsiTheme="minorHAnsi" w:cstheme="minorHAnsi"/>
          <w:b/>
          <w:sz w:val="22"/>
          <w:szCs w:val="22"/>
          <w:u w:val="single"/>
        </w:rPr>
      </w:pPr>
      <w:r w:rsidRPr="00C70BA2">
        <w:rPr>
          <w:rFonts w:asciiTheme="minorHAnsi" w:hAnsiTheme="minorHAnsi" w:cstheme="minorHAnsi"/>
          <w:b/>
          <w:sz w:val="22"/>
          <w:szCs w:val="22"/>
          <w:u w:val="single"/>
        </w:rPr>
        <w:t>3)  Inne dokumenty:</w:t>
      </w:r>
    </w:p>
    <w:p w:rsidR="00F03AEF" w:rsidRPr="00C70BA2" w:rsidRDefault="00F03AEF" w:rsidP="00F03AEF">
      <w:pPr>
        <w:pStyle w:val="Podtytu"/>
        <w:spacing w:after="0" w:line="240" w:lineRule="auto"/>
        <w:jc w:val="both"/>
        <w:outlineLvl w:val="9"/>
        <w:rPr>
          <w:rFonts w:asciiTheme="minorHAnsi" w:hAnsiTheme="minorHAnsi" w:cstheme="minorHAnsi"/>
          <w:sz w:val="22"/>
          <w:szCs w:val="22"/>
        </w:rPr>
      </w:pPr>
    </w:p>
    <w:p w:rsidR="00F03AEF" w:rsidRPr="00C70BA2" w:rsidRDefault="00F03AEF" w:rsidP="00F03AEF">
      <w:pPr>
        <w:pStyle w:val="Podtytu"/>
        <w:numPr>
          <w:ilvl w:val="0"/>
          <w:numId w:val="9"/>
        </w:numPr>
        <w:spacing w:after="0" w:line="240" w:lineRule="auto"/>
        <w:jc w:val="both"/>
        <w:outlineLvl w:val="9"/>
        <w:rPr>
          <w:rFonts w:asciiTheme="minorHAnsi" w:hAnsiTheme="minorHAnsi" w:cstheme="minorHAnsi"/>
          <w:sz w:val="22"/>
          <w:szCs w:val="22"/>
        </w:rPr>
      </w:pPr>
      <w:r w:rsidRPr="00C70BA2">
        <w:rPr>
          <w:rFonts w:asciiTheme="minorHAnsi" w:hAnsiTheme="minorHAnsi" w:cstheme="minorHAnsi"/>
          <w:b/>
          <w:sz w:val="22"/>
          <w:szCs w:val="22"/>
        </w:rPr>
        <w:t>Formularz oferty</w:t>
      </w:r>
      <w:r w:rsidRPr="00C70BA2">
        <w:rPr>
          <w:rFonts w:asciiTheme="minorHAnsi" w:hAnsiTheme="minorHAnsi" w:cstheme="minorHAnsi"/>
          <w:sz w:val="22"/>
          <w:szCs w:val="22"/>
        </w:rPr>
        <w:t xml:space="preserve"> zawierający m.in. cenę za wykonanie zamówienia, termin realizacji zamówienia, oświadczenie o zapoznaniu się z terenem przewidywanych prac i warunkami lokalnymi w jakich będą realizowane, warunkami przetargu i warunkami przyszłej umowy oraz o przyjęciu tych warunków bez zastrzeżeń, informacją</w:t>
      </w:r>
      <w:r>
        <w:rPr>
          <w:rFonts w:asciiTheme="minorHAnsi" w:hAnsiTheme="minorHAnsi" w:cstheme="minorHAnsi"/>
          <w:sz w:val="22"/>
          <w:szCs w:val="22"/>
        </w:rPr>
        <w:t xml:space="preserve"> o Podwykonawcach.</w:t>
      </w:r>
    </w:p>
    <w:p w:rsidR="00F03AEF" w:rsidRPr="00C70BA2" w:rsidRDefault="00F03AEF" w:rsidP="00F03AEF">
      <w:pPr>
        <w:pStyle w:val="Podtytu"/>
        <w:numPr>
          <w:ilvl w:val="0"/>
          <w:numId w:val="9"/>
        </w:numPr>
        <w:spacing w:after="0" w:line="240" w:lineRule="auto"/>
        <w:jc w:val="both"/>
        <w:outlineLvl w:val="9"/>
        <w:rPr>
          <w:rFonts w:asciiTheme="minorHAnsi" w:hAnsiTheme="minorHAnsi" w:cstheme="minorHAnsi"/>
          <w:sz w:val="22"/>
          <w:szCs w:val="22"/>
        </w:rPr>
      </w:pPr>
      <w:r w:rsidRPr="00C70BA2">
        <w:rPr>
          <w:rFonts w:asciiTheme="minorHAnsi" w:hAnsiTheme="minorHAnsi" w:cstheme="minorHAnsi"/>
          <w:sz w:val="22"/>
          <w:szCs w:val="22"/>
        </w:rPr>
        <w:t>Formularz cenowy</w:t>
      </w:r>
      <w:r w:rsidRPr="00C70BA2">
        <w:rPr>
          <w:rFonts w:asciiTheme="minorHAnsi" w:hAnsiTheme="minorHAnsi" w:cstheme="minorHAnsi"/>
          <w:b/>
          <w:sz w:val="22"/>
          <w:szCs w:val="22"/>
        </w:rPr>
        <w:t xml:space="preserve"> </w:t>
      </w:r>
      <w:r w:rsidRPr="00C70BA2">
        <w:rPr>
          <w:rFonts w:asciiTheme="minorHAnsi" w:hAnsiTheme="minorHAnsi" w:cstheme="minorHAnsi"/>
          <w:sz w:val="22"/>
          <w:szCs w:val="22"/>
        </w:rPr>
        <w:t xml:space="preserve">wg </w:t>
      </w:r>
      <w:r w:rsidRPr="00C70BA2">
        <w:rPr>
          <w:rFonts w:asciiTheme="minorHAnsi" w:hAnsiTheme="minorHAnsi" w:cstheme="minorHAnsi"/>
          <w:b/>
          <w:sz w:val="22"/>
          <w:szCs w:val="22"/>
        </w:rPr>
        <w:t xml:space="preserve">Załącznika  nr </w:t>
      </w:r>
      <w:r w:rsidR="00034FD0">
        <w:rPr>
          <w:rFonts w:asciiTheme="minorHAnsi" w:hAnsiTheme="minorHAnsi" w:cstheme="minorHAnsi"/>
          <w:b/>
          <w:sz w:val="22"/>
          <w:szCs w:val="22"/>
        </w:rPr>
        <w:t>3</w:t>
      </w:r>
      <w:r w:rsidRPr="00C70BA2">
        <w:rPr>
          <w:rFonts w:asciiTheme="minorHAnsi" w:hAnsiTheme="minorHAnsi" w:cstheme="minorHAnsi"/>
          <w:b/>
          <w:sz w:val="22"/>
          <w:szCs w:val="22"/>
        </w:rPr>
        <w:t xml:space="preserve"> </w:t>
      </w:r>
      <w:r w:rsidRPr="001E13D0">
        <w:rPr>
          <w:rFonts w:asciiTheme="minorHAnsi" w:hAnsiTheme="minorHAnsi" w:cstheme="minorHAnsi"/>
          <w:sz w:val="22"/>
          <w:szCs w:val="22"/>
        </w:rPr>
        <w:t>do oferty</w:t>
      </w:r>
      <w:r w:rsidRPr="00C70BA2">
        <w:rPr>
          <w:rFonts w:asciiTheme="minorHAnsi" w:hAnsiTheme="minorHAnsi" w:cstheme="minorHAnsi"/>
          <w:b/>
          <w:sz w:val="22"/>
          <w:szCs w:val="22"/>
        </w:rPr>
        <w:t>.</w:t>
      </w:r>
    </w:p>
    <w:p w:rsidR="00F03AEF" w:rsidRPr="00C70BA2" w:rsidRDefault="00F03AEF" w:rsidP="00F03AEF">
      <w:pPr>
        <w:pStyle w:val="Podtytu"/>
        <w:numPr>
          <w:ilvl w:val="0"/>
          <w:numId w:val="9"/>
        </w:numPr>
        <w:spacing w:after="0" w:line="240" w:lineRule="auto"/>
        <w:jc w:val="both"/>
        <w:outlineLvl w:val="9"/>
        <w:rPr>
          <w:rFonts w:asciiTheme="minorHAnsi" w:hAnsiTheme="minorHAnsi" w:cstheme="minorHAnsi"/>
          <w:sz w:val="22"/>
          <w:szCs w:val="22"/>
        </w:rPr>
      </w:pPr>
      <w:r w:rsidRPr="00C70BA2">
        <w:rPr>
          <w:rFonts w:asciiTheme="minorHAnsi" w:hAnsiTheme="minorHAnsi" w:cstheme="minorHAnsi"/>
          <w:sz w:val="22"/>
          <w:szCs w:val="22"/>
        </w:rPr>
        <w:t>Dowód wniesienia wadium.</w:t>
      </w:r>
    </w:p>
    <w:p w:rsidR="00F03AEF" w:rsidRPr="00C70BA2" w:rsidRDefault="00F03AEF" w:rsidP="00F03AEF">
      <w:pPr>
        <w:pStyle w:val="Podtytu"/>
        <w:spacing w:after="0" w:line="240" w:lineRule="auto"/>
        <w:ind w:left="360"/>
        <w:jc w:val="both"/>
        <w:outlineLvl w:val="9"/>
        <w:rPr>
          <w:rFonts w:asciiTheme="minorHAnsi" w:hAnsiTheme="minorHAnsi" w:cstheme="minorHAnsi"/>
          <w:sz w:val="22"/>
          <w:szCs w:val="22"/>
        </w:rPr>
      </w:pPr>
    </w:p>
    <w:p w:rsidR="00F03AEF" w:rsidRPr="00C70BA2" w:rsidRDefault="00F03AEF" w:rsidP="00F03AEF">
      <w:pPr>
        <w:pStyle w:val="Podtytu"/>
        <w:spacing w:after="0" w:line="240" w:lineRule="auto"/>
        <w:jc w:val="both"/>
        <w:outlineLvl w:val="9"/>
        <w:rPr>
          <w:rFonts w:asciiTheme="minorHAnsi" w:hAnsiTheme="minorHAnsi" w:cstheme="minorHAnsi"/>
          <w:sz w:val="22"/>
          <w:szCs w:val="22"/>
        </w:rPr>
      </w:pPr>
    </w:p>
    <w:p w:rsidR="00F03AEF" w:rsidRPr="00C70BA2" w:rsidRDefault="00F03AEF" w:rsidP="00F03AEF">
      <w:pPr>
        <w:numPr>
          <w:ilvl w:val="0"/>
          <w:numId w:val="13"/>
        </w:numPr>
        <w:spacing w:after="0" w:line="240" w:lineRule="auto"/>
        <w:jc w:val="both"/>
        <w:rPr>
          <w:rStyle w:val="textbold"/>
          <w:rFonts w:asciiTheme="minorHAnsi" w:hAnsiTheme="minorHAnsi" w:cstheme="minorHAnsi"/>
        </w:rPr>
      </w:pPr>
      <w:r w:rsidRPr="00C70BA2">
        <w:rPr>
          <w:rStyle w:val="textbold"/>
          <w:rFonts w:asciiTheme="minorHAnsi" w:hAnsiTheme="minorHAnsi" w:cstheme="minorHAnsi"/>
        </w:rPr>
        <w:t xml:space="preserve">Stosownie do treści §2 Rozporządzenia Prezesa Rady Ministrów z dnia 30 grudnia 2009r., w sprawie rodzaju dokumentów, jakich może żądać Zamawiający od Wykonawcy, oraz form w jakich te dokumenty mogą być składane (Dz. U. z 2009r, Nr 226, poz. 1817 z </w:t>
      </w:r>
      <w:proofErr w:type="spellStart"/>
      <w:r w:rsidRPr="00C70BA2">
        <w:rPr>
          <w:rStyle w:val="textbold"/>
          <w:rFonts w:asciiTheme="minorHAnsi" w:hAnsiTheme="minorHAnsi" w:cstheme="minorHAnsi"/>
        </w:rPr>
        <w:t>późn</w:t>
      </w:r>
      <w:proofErr w:type="spellEnd"/>
      <w:r w:rsidRPr="00C70BA2">
        <w:rPr>
          <w:rStyle w:val="textbold"/>
          <w:rFonts w:asciiTheme="minorHAnsi" w:hAnsiTheme="minorHAnsi" w:cstheme="minorHAnsi"/>
        </w:rPr>
        <w:t xml:space="preserve">. </w:t>
      </w:r>
      <w:proofErr w:type="spellStart"/>
      <w:r w:rsidRPr="00C70BA2">
        <w:rPr>
          <w:rStyle w:val="textbold"/>
          <w:rFonts w:asciiTheme="minorHAnsi" w:hAnsiTheme="minorHAnsi" w:cstheme="minorHAnsi"/>
        </w:rPr>
        <w:t>zm</w:t>
      </w:r>
      <w:proofErr w:type="spellEnd"/>
      <w:r w:rsidRPr="00C70BA2">
        <w:rPr>
          <w:rStyle w:val="textbold"/>
          <w:rFonts w:asciiTheme="minorHAnsi" w:hAnsiTheme="minorHAnsi" w:cstheme="minorHAnsi"/>
        </w:rPr>
        <w:t>) jeśli Wykonawca ma siedzibę lub miejsce zamieszkania poza terytorium Rzeczypospolitej Polskiej, zamiast dokumentów, o których mowa w pkt od 2.2-2.4SIWZ – składa dokument lub dokumenty, wystawione w kraju, w którym ma siedzibę lub miejsce zamieszkania, potwierdzające odpowiednio:, że</w:t>
      </w:r>
    </w:p>
    <w:p w:rsidR="00F03AEF" w:rsidRPr="00C70BA2" w:rsidRDefault="00F03AEF" w:rsidP="00F03AEF">
      <w:pPr>
        <w:spacing w:line="240" w:lineRule="auto"/>
        <w:ind w:left="735"/>
        <w:jc w:val="both"/>
        <w:rPr>
          <w:rFonts w:asciiTheme="minorHAnsi" w:hAnsiTheme="minorHAnsi" w:cstheme="minorHAnsi"/>
        </w:rPr>
      </w:pPr>
      <w:r w:rsidRPr="00C70BA2">
        <w:rPr>
          <w:rFonts w:asciiTheme="minorHAnsi" w:hAnsiTheme="minorHAnsi" w:cstheme="minorHAnsi"/>
        </w:rPr>
        <w:t>1)  nie otwarto jego likwidacji ani nie ogłoszono upadłości – wystawiony nie wcześniej niż 6 miesięcy przed upływem terminu składania ofert;</w:t>
      </w:r>
    </w:p>
    <w:p w:rsidR="00F03AEF" w:rsidRPr="00C70BA2" w:rsidRDefault="00F03AEF" w:rsidP="00F03AEF">
      <w:pPr>
        <w:spacing w:line="240" w:lineRule="auto"/>
        <w:ind w:left="735"/>
        <w:jc w:val="both"/>
        <w:rPr>
          <w:rFonts w:asciiTheme="minorHAnsi" w:hAnsiTheme="minorHAnsi" w:cstheme="minorHAnsi"/>
        </w:rPr>
      </w:pPr>
      <w:r w:rsidRPr="00C70BA2">
        <w:rPr>
          <w:rFonts w:asciiTheme="minorHAnsi" w:hAnsiTheme="minorHAnsi" w:cstheme="minorHAnsi"/>
        </w:rPr>
        <w:t>2)  nie zalega z uiszczeniem podatków, opłat lub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F03AEF" w:rsidRPr="00C70BA2" w:rsidRDefault="00F03AEF" w:rsidP="00F03AEF">
      <w:pPr>
        <w:spacing w:line="240" w:lineRule="auto"/>
        <w:ind w:left="709" w:hanging="349"/>
        <w:jc w:val="both"/>
        <w:rPr>
          <w:rFonts w:asciiTheme="minorHAnsi" w:hAnsiTheme="minorHAnsi" w:cstheme="minorHAnsi"/>
        </w:rPr>
      </w:pPr>
      <w:r w:rsidRPr="00C70BA2">
        <w:rPr>
          <w:rFonts w:asciiTheme="minorHAnsi" w:hAnsiTheme="minorHAnsi" w:cstheme="minorHAnsi"/>
        </w:rPr>
        <w:t>4.   Jeśli  Wykonawca ma siedzibę lub miejsce zamieszkania nie wydaje się dokumentów, o których mowa w pkt 3 SIWZ,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Zapis odnośnie terminów stosuje się odpowiednio.</w:t>
      </w:r>
    </w:p>
    <w:p w:rsidR="00F03AEF" w:rsidRPr="00C70BA2" w:rsidRDefault="00F03AEF" w:rsidP="00F03AEF">
      <w:pPr>
        <w:spacing w:line="240" w:lineRule="auto"/>
        <w:ind w:left="709" w:hanging="349"/>
        <w:jc w:val="both"/>
        <w:rPr>
          <w:rFonts w:asciiTheme="minorHAnsi" w:hAnsiTheme="minorHAnsi" w:cstheme="minorHAnsi"/>
        </w:rPr>
      </w:pPr>
      <w:r w:rsidRPr="00C70BA2">
        <w:rPr>
          <w:rFonts w:asciiTheme="minorHAnsi" w:hAnsiTheme="minorHAnsi" w:cstheme="minorHAnsi"/>
        </w:rPr>
        <w:t>5.  W przypadku wątpliwości co do treści dokumentu złożonego przez Wykonawcę mającego siedzibę lub miejsce zamieszkania poza terytorium Rzeczypospolitej Polskiej , Zamawiający może zwrócić się do właściwych organów odpowiednio miejsca zamieszkania osoby lub kraju, w którym Wykonawca ma siedzibę lub miejsce zamieszkania, z wnioskiem o udzielenie niezbędnych informacji dotyczących przedłożonego dokumentu.</w:t>
      </w:r>
    </w:p>
    <w:p w:rsidR="00F03AEF" w:rsidRPr="00C70BA2" w:rsidRDefault="00F03AEF" w:rsidP="00F03AEF">
      <w:pPr>
        <w:spacing w:line="240" w:lineRule="auto"/>
        <w:ind w:left="709" w:hanging="349"/>
        <w:jc w:val="both"/>
        <w:rPr>
          <w:rFonts w:asciiTheme="minorHAnsi" w:hAnsiTheme="minorHAnsi" w:cstheme="minorHAnsi"/>
        </w:rPr>
      </w:pPr>
      <w:r w:rsidRPr="00C70BA2">
        <w:rPr>
          <w:rFonts w:asciiTheme="minorHAnsi" w:hAnsiTheme="minorHAnsi" w:cstheme="minorHAnsi"/>
        </w:rPr>
        <w:t xml:space="preserve">6. Wymagane dokumenty należy przedstawić w formie oryginałów lub kserokopii poświadczonych za zgodność z </w:t>
      </w:r>
      <w:proofErr w:type="spellStart"/>
      <w:r w:rsidRPr="00C70BA2">
        <w:rPr>
          <w:rFonts w:asciiTheme="minorHAnsi" w:hAnsiTheme="minorHAnsi" w:cstheme="minorHAnsi"/>
        </w:rPr>
        <w:t>oryginełem</w:t>
      </w:r>
      <w:proofErr w:type="spellEnd"/>
      <w:r w:rsidRPr="00C70BA2">
        <w:rPr>
          <w:rFonts w:asciiTheme="minorHAnsi" w:hAnsiTheme="minorHAnsi" w:cstheme="minorHAnsi"/>
        </w:rPr>
        <w:t xml:space="preserve"> przez Wykonawcę</w:t>
      </w:r>
    </w:p>
    <w:p w:rsidR="00F03AEF" w:rsidRPr="00C70BA2" w:rsidRDefault="00F03AEF" w:rsidP="00F03AEF">
      <w:pPr>
        <w:pStyle w:val="Podtytu"/>
        <w:tabs>
          <w:tab w:val="left" w:pos="1440"/>
        </w:tabs>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7. INFORMACJE O SPOSOBIE POROZUMIEWANIA SIĘ ZAMAWIAJĄCEGO  Z WYKONAWCAMI ORAZ WYKONAWCY Z ZAMAWIAJĄCYM , PRZEKAZYWANIA OŚWIADCZEŃ I DOKUMENTÓW, A TAKŻE WSKAZANIE OSÓB UPRAWNIONYCH DO POROZUMIEWANIA SIĘ Z WYKONAWCAMI.</w:t>
      </w:r>
    </w:p>
    <w:p w:rsidR="00F03AEF" w:rsidRPr="00C70BA2" w:rsidRDefault="00F03AEF" w:rsidP="00F03AEF">
      <w:pPr>
        <w:pStyle w:val="Podtytu"/>
        <w:ind w:firstLine="567"/>
        <w:rPr>
          <w:rFonts w:asciiTheme="minorHAnsi" w:hAnsiTheme="minorHAnsi" w:cstheme="minorHAnsi"/>
          <w:color w:val="000000"/>
          <w:sz w:val="22"/>
          <w:szCs w:val="22"/>
        </w:rPr>
      </w:pPr>
    </w:p>
    <w:p w:rsidR="00F03AEF" w:rsidRPr="00C70BA2" w:rsidRDefault="00F03AEF" w:rsidP="00F03AEF">
      <w:pPr>
        <w:pStyle w:val="Tekstpodstawowy"/>
        <w:numPr>
          <w:ilvl w:val="6"/>
          <w:numId w:val="14"/>
        </w:numPr>
        <w:tabs>
          <w:tab w:val="left" w:pos="284"/>
        </w:tabs>
        <w:ind w:left="0" w:firstLine="0"/>
        <w:rPr>
          <w:rFonts w:ascii="Calibri" w:hAnsi="Calibri" w:cs="Calibri"/>
          <w:sz w:val="22"/>
          <w:szCs w:val="22"/>
        </w:rPr>
      </w:pPr>
      <w:r w:rsidRPr="00C70BA2">
        <w:rPr>
          <w:rFonts w:ascii="Calibri" w:hAnsi="Calibri" w:cs="Calibri"/>
          <w:sz w:val="22"/>
          <w:szCs w:val="22"/>
        </w:rPr>
        <w:t xml:space="preserve">Pytania, oświadczenia, wnioski, zawiadomienia, oraz inne informacje Zamawiający i Wykonawcy przekazują pisemnie lub  za pomocą faksu (29) 742-42-09, pod warunkiem,  że będą niezwłocznie potwierdzone pisemnie. </w:t>
      </w:r>
    </w:p>
    <w:p w:rsidR="00F03AEF" w:rsidRPr="00C70BA2" w:rsidRDefault="00F03AEF" w:rsidP="00F03AEF">
      <w:pPr>
        <w:pStyle w:val="Tekstpodstawowy"/>
        <w:numPr>
          <w:ilvl w:val="6"/>
          <w:numId w:val="14"/>
        </w:numPr>
        <w:tabs>
          <w:tab w:val="left" w:pos="284"/>
        </w:tabs>
        <w:ind w:left="0" w:firstLine="0"/>
        <w:rPr>
          <w:rFonts w:ascii="Calibri" w:hAnsi="Calibri" w:cs="Calibri"/>
          <w:sz w:val="22"/>
          <w:szCs w:val="22"/>
        </w:rPr>
      </w:pPr>
      <w:r w:rsidRPr="00C70BA2">
        <w:rPr>
          <w:rFonts w:ascii="Calibri" w:hAnsi="Calibri" w:cs="Calibri"/>
          <w:sz w:val="22"/>
          <w:szCs w:val="22"/>
        </w:rPr>
        <w:t>Każdy Wykonawca ma prawo zwrócić się do Zamawiającego o wyjaśnienie treści zawartych w specyfikacji istotnych warunków zamówienia.</w:t>
      </w:r>
    </w:p>
    <w:p w:rsidR="00F03AEF" w:rsidRPr="00C70BA2" w:rsidRDefault="00F03AEF" w:rsidP="00F03AEF">
      <w:pPr>
        <w:pStyle w:val="Tekstpodstawowy"/>
        <w:numPr>
          <w:ilvl w:val="3"/>
          <w:numId w:val="14"/>
        </w:numPr>
        <w:tabs>
          <w:tab w:val="left" w:pos="284"/>
        </w:tabs>
        <w:ind w:left="0" w:firstLine="0"/>
        <w:rPr>
          <w:rFonts w:ascii="Calibri" w:hAnsi="Calibri" w:cs="Calibri"/>
          <w:sz w:val="22"/>
          <w:szCs w:val="22"/>
        </w:rPr>
      </w:pPr>
      <w:r w:rsidRPr="00C70BA2">
        <w:rPr>
          <w:rFonts w:ascii="Calibri" w:hAnsi="Calibri" w:cs="Calibri"/>
          <w:sz w:val="22"/>
          <w:szCs w:val="22"/>
        </w:rPr>
        <w:t>Pytania muszą być sformułowane na piśmie i skierowane na adres Zamawiającego. Zapytania złożone za pomocą faksu muszą być niezwłocznie  potwierdzone pisemnie.</w:t>
      </w:r>
    </w:p>
    <w:p w:rsidR="00F03AEF" w:rsidRPr="00C70BA2" w:rsidRDefault="00F03AEF" w:rsidP="00F03AEF">
      <w:pPr>
        <w:pStyle w:val="Tekstpodstawowy"/>
        <w:numPr>
          <w:ilvl w:val="3"/>
          <w:numId w:val="14"/>
        </w:numPr>
        <w:tabs>
          <w:tab w:val="left" w:pos="284"/>
        </w:tabs>
        <w:ind w:left="0" w:firstLine="0"/>
        <w:rPr>
          <w:rFonts w:ascii="Calibri" w:hAnsi="Calibri" w:cs="Calibri"/>
          <w:sz w:val="22"/>
          <w:szCs w:val="22"/>
        </w:rPr>
      </w:pPr>
      <w:r w:rsidRPr="00C70BA2">
        <w:rPr>
          <w:rFonts w:ascii="Calibri" w:hAnsi="Calibri" w:cs="Calibri"/>
          <w:sz w:val="22"/>
          <w:szCs w:val="22"/>
        </w:rPr>
        <w:t>Zamawiający udzieli pisemnej odpowiedzi nie później niż na 2 dni przed terminem składania ofert wszystkim zainteresowanym, którzy pobrali SIWZ pod warunkiem, że wniosek o wyjaśnienie treści SIWZ  wpłynął do zamawiającego nie później niż do końca dnia, w którym upływa połowa wyznaczonego terminu składania ofert.</w:t>
      </w:r>
    </w:p>
    <w:p w:rsidR="00F03AEF" w:rsidRDefault="00F03AEF" w:rsidP="00F03AEF">
      <w:pPr>
        <w:pStyle w:val="Tekstpodstawowy"/>
        <w:rPr>
          <w:rFonts w:asciiTheme="minorHAnsi" w:hAnsiTheme="minorHAnsi" w:cstheme="minorHAnsi"/>
          <w:sz w:val="22"/>
          <w:szCs w:val="22"/>
        </w:rPr>
      </w:pPr>
      <w:r w:rsidRPr="00C70BA2">
        <w:rPr>
          <w:rFonts w:asciiTheme="minorHAnsi" w:hAnsiTheme="minorHAnsi" w:cstheme="minorHAnsi"/>
          <w:sz w:val="22"/>
          <w:szCs w:val="22"/>
        </w:rPr>
        <w:t>5. Osobą ze strony Zamawiającego upoważnioną do kontaktowania się z Wykonawcami jest</w:t>
      </w:r>
      <w:r>
        <w:rPr>
          <w:rFonts w:asciiTheme="minorHAnsi" w:hAnsiTheme="minorHAnsi" w:cstheme="minorHAnsi"/>
          <w:sz w:val="22"/>
          <w:szCs w:val="22"/>
        </w:rPr>
        <w:t>:</w:t>
      </w:r>
    </w:p>
    <w:p w:rsidR="00F03AEF" w:rsidRPr="00C70BA2" w:rsidRDefault="00F03AEF" w:rsidP="00F03AEF">
      <w:pPr>
        <w:pStyle w:val="Tekstpodstawowy"/>
        <w:rPr>
          <w:rFonts w:asciiTheme="minorHAnsi" w:hAnsiTheme="minorHAnsi" w:cstheme="minorHAnsi"/>
          <w:sz w:val="22"/>
          <w:szCs w:val="22"/>
        </w:rPr>
      </w:pPr>
      <w:r w:rsidRPr="00C70BA2">
        <w:rPr>
          <w:rFonts w:asciiTheme="minorHAnsi" w:hAnsiTheme="minorHAnsi" w:cstheme="minorHAnsi"/>
          <w:sz w:val="22"/>
          <w:szCs w:val="22"/>
        </w:rPr>
        <w:t xml:space="preserve"> Teresa Ostrowska  (29) 743-77-38 </w:t>
      </w:r>
    </w:p>
    <w:p w:rsidR="00F03AEF" w:rsidRDefault="00034FD0" w:rsidP="00F03AEF">
      <w:pPr>
        <w:pStyle w:val="Tekstpodstawowy"/>
        <w:rPr>
          <w:rFonts w:asciiTheme="minorHAnsi" w:hAnsiTheme="minorHAnsi" w:cstheme="minorHAnsi"/>
          <w:sz w:val="22"/>
          <w:szCs w:val="22"/>
        </w:rPr>
      </w:pPr>
      <w:r>
        <w:rPr>
          <w:rFonts w:asciiTheme="minorHAnsi" w:hAnsiTheme="minorHAnsi" w:cstheme="minorHAnsi"/>
          <w:sz w:val="22"/>
          <w:szCs w:val="22"/>
        </w:rPr>
        <w:t xml:space="preserve"> </w:t>
      </w:r>
      <w:r w:rsidR="00F03AEF" w:rsidRPr="00C70BA2">
        <w:rPr>
          <w:rFonts w:asciiTheme="minorHAnsi" w:hAnsiTheme="minorHAnsi" w:cstheme="minorHAnsi"/>
          <w:sz w:val="22"/>
          <w:szCs w:val="22"/>
        </w:rPr>
        <w:t xml:space="preserve">Beata Milewska (29) 743-77-18 </w:t>
      </w:r>
    </w:p>
    <w:p w:rsidR="00F03AEF" w:rsidRDefault="00F03AEF" w:rsidP="00F03AEF">
      <w:pPr>
        <w:pStyle w:val="Tekstpodstawowy"/>
        <w:rPr>
          <w:rFonts w:asciiTheme="minorHAnsi" w:hAnsiTheme="minorHAnsi" w:cstheme="minorHAnsi"/>
          <w:sz w:val="22"/>
          <w:szCs w:val="22"/>
        </w:rPr>
      </w:pPr>
      <w:r w:rsidRPr="00C70BA2">
        <w:rPr>
          <w:rFonts w:asciiTheme="minorHAnsi" w:hAnsiTheme="minorHAnsi" w:cstheme="minorHAnsi"/>
          <w:sz w:val="22"/>
          <w:szCs w:val="22"/>
        </w:rPr>
        <w:t>w godzinach od 8.00 do 16.00 od poniedziałku do piątku.</w:t>
      </w:r>
    </w:p>
    <w:p w:rsidR="00980198" w:rsidRPr="00C70BA2" w:rsidRDefault="00980198" w:rsidP="00F03AEF">
      <w:pPr>
        <w:pStyle w:val="Tekstpodstawowy"/>
        <w:rPr>
          <w:rFonts w:asciiTheme="minorHAnsi" w:hAnsiTheme="minorHAnsi" w:cstheme="minorHAnsi"/>
          <w:sz w:val="22"/>
          <w:szCs w:val="22"/>
        </w:rPr>
      </w:pPr>
    </w:p>
    <w:p w:rsidR="00F03AEF" w:rsidRPr="00C70BA2" w:rsidRDefault="00F03AEF" w:rsidP="00F03AEF">
      <w:pPr>
        <w:pStyle w:val="Podtytu"/>
        <w:tabs>
          <w:tab w:val="left" w:pos="1440"/>
        </w:tabs>
        <w:spacing w:line="360" w:lineRule="auto"/>
        <w:jc w:val="both"/>
        <w:rPr>
          <w:rFonts w:asciiTheme="minorHAnsi" w:hAnsiTheme="minorHAnsi" w:cstheme="minorHAnsi"/>
          <w:b/>
          <w:color w:val="000000"/>
          <w:sz w:val="22"/>
          <w:szCs w:val="22"/>
          <w:u w:val="single"/>
        </w:rPr>
      </w:pPr>
    </w:p>
    <w:p w:rsidR="00F03AEF" w:rsidRPr="00C70BA2" w:rsidRDefault="00F03AEF" w:rsidP="00F03AEF">
      <w:pPr>
        <w:pStyle w:val="Podtytu"/>
        <w:tabs>
          <w:tab w:val="left" w:pos="1440"/>
        </w:tabs>
        <w:spacing w:line="360" w:lineRule="auto"/>
        <w:jc w:val="both"/>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lastRenderedPageBreak/>
        <w:t xml:space="preserve">§ 8. WYMAGANIA DOTYCZACE WADIUM. </w:t>
      </w:r>
    </w:p>
    <w:p w:rsidR="00F03AEF" w:rsidRPr="00C70BA2" w:rsidRDefault="00F03AEF" w:rsidP="00F03AEF">
      <w:pPr>
        <w:numPr>
          <w:ilvl w:val="0"/>
          <w:numId w:val="10"/>
        </w:numPr>
        <w:tabs>
          <w:tab w:val="clear" w:pos="720"/>
        </w:tabs>
        <w:spacing w:after="0" w:line="240" w:lineRule="auto"/>
        <w:ind w:left="426" w:hanging="426"/>
        <w:jc w:val="both"/>
        <w:rPr>
          <w:rFonts w:asciiTheme="minorHAnsi" w:hAnsiTheme="minorHAnsi" w:cstheme="minorHAnsi"/>
          <w:b/>
        </w:rPr>
      </w:pPr>
      <w:r w:rsidRPr="00C70BA2">
        <w:rPr>
          <w:rFonts w:asciiTheme="minorHAnsi" w:hAnsiTheme="minorHAnsi" w:cstheme="minorHAnsi"/>
          <w:color w:val="000000"/>
        </w:rPr>
        <w:t xml:space="preserve">Każda oferta musi być zabezpieczona wadium o wartości  </w:t>
      </w:r>
      <w:r w:rsidR="00034FD0">
        <w:rPr>
          <w:rFonts w:asciiTheme="minorHAnsi" w:hAnsiTheme="minorHAnsi" w:cstheme="minorHAnsi"/>
          <w:b/>
        </w:rPr>
        <w:t>2</w:t>
      </w:r>
      <w:r>
        <w:rPr>
          <w:rFonts w:asciiTheme="minorHAnsi" w:hAnsiTheme="minorHAnsi" w:cstheme="minorHAnsi"/>
          <w:b/>
        </w:rPr>
        <w:t>500</w:t>
      </w:r>
      <w:r w:rsidRPr="00C70BA2">
        <w:rPr>
          <w:rFonts w:asciiTheme="minorHAnsi" w:hAnsiTheme="minorHAnsi" w:cstheme="minorHAnsi"/>
          <w:b/>
        </w:rPr>
        <w:t xml:space="preserve"> zł</w:t>
      </w:r>
      <w:r w:rsidRPr="00C70BA2">
        <w:rPr>
          <w:rFonts w:asciiTheme="minorHAnsi" w:hAnsiTheme="minorHAnsi" w:cstheme="minorHAnsi"/>
        </w:rPr>
        <w:t xml:space="preserve"> </w:t>
      </w:r>
      <w:r w:rsidRPr="00C70BA2">
        <w:rPr>
          <w:rFonts w:asciiTheme="minorHAnsi" w:hAnsiTheme="minorHAnsi" w:cstheme="minorHAnsi"/>
          <w:b/>
        </w:rPr>
        <w:t xml:space="preserve"> </w:t>
      </w:r>
      <w:r w:rsidRPr="00C70BA2">
        <w:rPr>
          <w:rFonts w:asciiTheme="minorHAnsi" w:hAnsiTheme="minorHAnsi" w:cstheme="minorHAnsi"/>
        </w:rPr>
        <w:t>(</w:t>
      </w:r>
      <w:r w:rsidRPr="00C70BA2">
        <w:rPr>
          <w:rFonts w:asciiTheme="minorHAnsi" w:hAnsiTheme="minorHAnsi" w:cstheme="minorHAnsi"/>
          <w:b/>
        </w:rPr>
        <w:t>słownie:</w:t>
      </w:r>
      <w:r w:rsidR="00034FD0">
        <w:rPr>
          <w:rFonts w:asciiTheme="minorHAnsi" w:hAnsiTheme="minorHAnsi" w:cstheme="minorHAnsi"/>
          <w:b/>
        </w:rPr>
        <w:t xml:space="preserve"> dwa</w:t>
      </w:r>
      <w:r>
        <w:rPr>
          <w:rFonts w:asciiTheme="minorHAnsi" w:hAnsiTheme="minorHAnsi" w:cstheme="minorHAnsi"/>
          <w:b/>
        </w:rPr>
        <w:t xml:space="preserve"> </w:t>
      </w:r>
      <w:r w:rsidRPr="00C70BA2">
        <w:rPr>
          <w:rFonts w:asciiTheme="minorHAnsi" w:hAnsiTheme="minorHAnsi" w:cstheme="minorHAnsi"/>
          <w:b/>
        </w:rPr>
        <w:t xml:space="preserve"> tysiące</w:t>
      </w:r>
      <w:r>
        <w:rPr>
          <w:rFonts w:asciiTheme="minorHAnsi" w:hAnsiTheme="minorHAnsi" w:cstheme="minorHAnsi"/>
          <w:b/>
        </w:rPr>
        <w:t xml:space="preserve"> pięćset </w:t>
      </w:r>
      <w:r w:rsidRPr="00C70BA2">
        <w:rPr>
          <w:rFonts w:asciiTheme="minorHAnsi" w:hAnsiTheme="minorHAnsi" w:cstheme="minorHAnsi"/>
          <w:b/>
        </w:rPr>
        <w:t xml:space="preserve">złotych). </w:t>
      </w:r>
    </w:p>
    <w:p w:rsidR="00F03AEF" w:rsidRPr="00C70BA2" w:rsidRDefault="00F03AEF" w:rsidP="00F03AEF">
      <w:pPr>
        <w:numPr>
          <w:ilvl w:val="0"/>
          <w:numId w:val="10"/>
        </w:numPr>
        <w:tabs>
          <w:tab w:val="clear" w:pos="720"/>
        </w:tabs>
        <w:spacing w:after="0" w:line="240" w:lineRule="auto"/>
        <w:ind w:left="426" w:hanging="426"/>
        <w:jc w:val="both"/>
        <w:rPr>
          <w:rFonts w:asciiTheme="minorHAnsi" w:hAnsiTheme="minorHAnsi" w:cstheme="minorHAnsi"/>
          <w:color w:val="000000"/>
        </w:rPr>
      </w:pPr>
      <w:r w:rsidRPr="00C70BA2">
        <w:rPr>
          <w:rFonts w:asciiTheme="minorHAnsi" w:hAnsiTheme="minorHAnsi" w:cstheme="minorHAnsi"/>
          <w:color w:val="000000"/>
        </w:rPr>
        <w:t>Wadium może być wniesione w jednej lub kilku następujących formach:</w:t>
      </w:r>
    </w:p>
    <w:p w:rsidR="00F03AEF" w:rsidRPr="00C70BA2" w:rsidRDefault="00F03AEF" w:rsidP="00F03AEF">
      <w:pPr>
        <w:numPr>
          <w:ilvl w:val="1"/>
          <w:numId w:val="6"/>
        </w:numPr>
        <w:spacing w:after="120" w:line="240" w:lineRule="auto"/>
        <w:ind w:hanging="294"/>
        <w:jc w:val="both"/>
        <w:rPr>
          <w:rFonts w:asciiTheme="minorHAnsi" w:hAnsiTheme="minorHAnsi" w:cstheme="minorHAnsi"/>
          <w:color w:val="000000"/>
        </w:rPr>
      </w:pPr>
      <w:r w:rsidRPr="00C70BA2">
        <w:rPr>
          <w:rFonts w:asciiTheme="minorHAnsi" w:hAnsiTheme="minorHAnsi" w:cstheme="minorHAnsi"/>
          <w:color w:val="000000"/>
        </w:rPr>
        <w:t>pieniądzu,</w:t>
      </w:r>
    </w:p>
    <w:p w:rsidR="00F03AEF" w:rsidRPr="00C70BA2" w:rsidRDefault="00F03AEF" w:rsidP="00F03AEF">
      <w:pPr>
        <w:numPr>
          <w:ilvl w:val="1"/>
          <w:numId w:val="6"/>
        </w:numPr>
        <w:spacing w:after="120" w:line="240" w:lineRule="auto"/>
        <w:ind w:hanging="294"/>
        <w:jc w:val="both"/>
        <w:rPr>
          <w:rFonts w:asciiTheme="minorHAnsi" w:hAnsiTheme="minorHAnsi" w:cstheme="minorHAnsi"/>
          <w:color w:val="000000"/>
        </w:rPr>
      </w:pPr>
      <w:r w:rsidRPr="00C70BA2">
        <w:rPr>
          <w:rFonts w:asciiTheme="minorHAnsi" w:hAnsiTheme="minorHAnsi" w:cstheme="minorHAnsi"/>
          <w:color w:val="000000"/>
        </w:rPr>
        <w:t>poręczeniach bankowych lub poręczeniach spółdzielczej kasy oszczędnościowo-kredytowej, z tym że poręczenie kasy jest zawsze poręczeniem pieniężnym,</w:t>
      </w:r>
    </w:p>
    <w:p w:rsidR="00F03AEF" w:rsidRPr="00C70BA2" w:rsidRDefault="00F03AEF" w:rsidP="00F03AEF">
      <w:pPr>
        <w:numPr>
          <w:ilvl w:val="1"/>
          <w:numId w:val="6"/>
        </w:numPr>
        <w:spacing w:after="120" w:line="240" w:lineRule="auto"/>
        <w:ind w:hanging="294"/>
        <w:jc w:val="both"/>
        <w:rPr>
          <w:rFonts w:asciiTheme="minorHAnsi" w:hAnsiTheme="minorHAnsi" w:cstheme="minorHAnsi"/>
          <w:color w:val="000000"/>
        </w:rPr>
      </w:pPr>
      <w:r w:rsidRPr="00C70BA2">
        <w:rPr>
          <w:rFonts w:asciiTheme="minorHAnsi" w:hAnsiTheme="minorHAnsi" w:cstheme="minorHAnsi"/>
          <w:color w:val="000000"/>
        </w:rPr>
        <w:t>gwarancjach bankowych,</w:t>
      </w:r>
    </w:p>
    <w:p w:rsidR="00F03AEF" w:rsidRPr="00C70BA2" w:rsidRDefault="00F03AEF" w:rsidP="00F03AEF">
      <w:pPr>
        <w:numPr>
          <w:ilvl w:val="1"/>
          <w:numId w:val="6"/>
        </w:numPr>
        <w:spacing w:after="120" w:line="240" w:lineRule="auto"/>
        <w:ind w:hanging="294"/>
        <w:jc w:val="both"/>
        <w:rPr>
          <w:rFonts w:asciiTheme="minorHAnsi" w:hAnsiTheme="minorHAnsi" w:cstheme="minorHAnsi"/>
          <w:color w:val="000000"/>
        </w:rPr>
      </w:pPr>
      <w:r w:rsidRPr="00C70BA2">
        <w:rPr>
          <w:rFonts w:asciiTheme="minorHAnsi" w:hAnsiTheme="minorHAnsi" w:cstheme="minorHAnsi"/>
          <w:color w:val="000000"/>
        </w:rPr>
        <w:t>gwarancjach ubezpieczeniowych,</w:t>
      </w:r>
    </w:p>
    <w:p w:rsidR="00F03AEF" w:rsidRPr="00C70BA2" w:rsidRDefault="00F03AEF" w:rsidP="00F03AEF">
      <w:pPr>
        <w:numPr>
          <w:ilvl w:val="1"/>
          <w:numId w:val="6"/>
        </w:numPr>
        <w:spacing w:after="120" w:line="240" w:lineRule="auto"/>
        <w:ind w:hanging="294"/>
        <w:jc w:val="both"/>
        <w:rPr>
          <w:rFonts w:asciiTheme="minorHAnsi" w:hAnsiTheme="minorHAnsi" w:cstheme="minorHAnsi"/>
          <w:color w:val="000000"/>
        </w:rPr>
      </w:pPr>
      <w:r w:rsidRPr="00C70BA2">
        <w:rPr>
          <w:rFonts w:asciiTheme="minorHAnsi" w:hAnsiTheme="minorHAnsi" w:cstheme="minorHAnsi"/>
          <w:color w:val="000000"/>
        </w:rPr>
        <w:t xml:space="preserve">poręczeniach udzielanych przez podmioty, o których mowa w art.  6b ust. 5 pkt 2 ustawy z dnia 9 listopada 2000 r. o utworzeniu Polskiej Agencji Rozwoju Przedsiębiorczości. </w:t>
      </w:r>
    </w:p>
    <w:p w:rsidR="00F03AEF" w:rsidRPr="00C70BA2" w:rsidRDefault="00F03AEF" w:rsidP="00F03AEF">
      <w:pPr>
        <w:numPr>
          <w:ilvl w:val="0"/>
          <w:numId w:val="10"/>
        </w:numPr>
        <w:spacing w:after="120" w:line="240" w:lineRule="auto"/>
        <w:jc w:val="both"/>
        <w:rPr>
          <w:rFonts w:asciiTheme="minorHAnsi" w:hAnsiTheme="minorHAnsi" w:cstheme="minorHAnsi"/>
          <w:color w:val="000000"/>
        </w:rPr>
      </w:pPr>
      <w:r w:rsidRPr="00C70BA2">
        <w:rPr>
          <w:rFonts w:asciiTheme="minorHAnsi" w:hAnsiTheme="minorHAnsi" w:cstheme="minorHAnsi"/>
          <w:color w:val="000000"/>
        </w:rPr>
        <w:t xml:space="preserve">Wadium w formie pieniężnej należy wnieść </w:t>
      </w:r>
      <w:r w:rsidRPr="00C70BA2">
        <w:rPr>
          <w:rFonts w:asciiTheme="minorHAnsi" w:hAnsiTheme="minorHAnsi" w:cstheme="minorHAnsi"/>
          <w:b/>
          <w:bCs/>
          <w:color w:val="000000"/>
          <w:u w:val="single"/>
        </w:rPr>
        <w:t xml:space="preserve">przelewem </w:t>
      </w:r>
      <w:r w:rsidRPr="00C70BA2">
        <w:rPr>
          <w:rFonts w:asciiTheme="minorHAnsi" w:hAnsiTheme="minorHAnsi" w:cstheme="minorHAnsi"/>
          <w:color w:val="000000"/>
        </w:rPr>
        <w:t xml:space="preserve">na rachunek bankowy Zamawiającego w Banku Spółdzielczym w Wyszkowie nr rachunku bankowego  </w:t>
      </w:r>
      <w:r w:rsidRPr="00C70BA2">
        <w:rPr>
          <w:rFonts w:asciiTheme="minorHAnsi" w:hAnsiTheme="minorHAnsi" w:cstheme="minorHAnsi"/>
          <w:b/>
          <w:color w:val="000000"/>
        </w:rPr>
        <w:t>19 8931 0003 0002 2233 2029 0007</w:t>
      </w:r>
      <w:r w:rsidRPr="00C70BA2">
        <w:rPr>
          <w:rFonts w:asciiTheme="minorHAnsi" w:hAnsiTheme="minorHAnsi" w:cstheme="minorHAnsi"/>
          <w:color w:val="000000"/>
        </w:rPr>
        <w:t xml:space="preserve"> z dopiskiem na blankiecie przelewu jakiego postępowania dotyczy. </w:t>
      </w:r>
    </w:p>
    <w:p w:rsidR="00F03AEF" w:rsidRPr="00C70BA2" w:rsidRDefault="00F03AEF" w:rsidP="00F03AEF">
      <w:pPr>
        <w:numPr>
          <w:ilvl w:val="0"/>
          <w:numId w:val="10"/>
        </w:numPr>
        <w:spacing w:after="120" w:line="240" w:lineRule="auto"/>
        <w:jc w:val="both"/>
        <w:rPr>
          <w:rFonts w:asciiTheme="minorHAnsi" w:hAnsiTheme="minorHAnsi" w:cstheme="minorHAnsi"/>
          <w:color w:val="000000"/>
        </w:rPr>
      </w:pPr>
      <w:r w:rsidRPr="00C70BA2">
        <w:rPr>
          <w:rFonts w:asciiTheme="minorHAnsi" w:hAnsiTheme="minorHAnsi" w:cstheme="minorHAnsi"/>
          <w:color w:val="000000"/>
        </w:rPr>
        <w:t xml:space="preserve">Wadium wnoszone w formie: poręczenia bankowego, gwarancji bankowej, gwarancji ubezpieczeniowej lub poręczeniach udzielanych przez Polską Agencję Rozwoju Przedsiębiorczości, należy złożyć w formie </w:t>
      </w:r>
      <w:r w:rsidRPr="00C70BA2">
        <w:rPr>
          <w:rFonts w:asciiTheme="minorHAnsi" w:hAnsiTheme="minorHAnsi" w:cstheme="minorHAnsi"/>
          <w:b/>
          <w:color w:val="000000"/>
        </w:rPr>
        <w:t>oryginału w Sekretariacie</w:t>
      </w:r>
      <w:r w:rsidRPr="00C70BA2">
        <w:rPr>
          <w:rFonts w:asciiTheme="minorHAnsi" w:hAnsiTheme="minorHAnsi" w:cstheme="minorHAnsi"/>
          <w:color w:val="000000"/>
        </w:rPr>
        <w:t xml:space="preserve"> Zamawiającego. Oryginał zostanie zwrócony  zgodnie z art. 46 i 46a ustawy Prawo zamówień publicznych.</w:t>
      </w:r>
    </w:p>
    <w:p w:rsidR="00F03AEF" w:rsidRPr="00C70BA2" w:rsidRDefault="00F03AEF" w:rsidP="00F03AEF">
      <w:pPr>
        <w:numPr>
          <w:ilvl w:val="0"/>
          <w:numId w:val="10"/>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Wadium wnosi się przed upływem terminu składania ofert.</w:t>
      </w:r>
    </w:p>
    <w:p w:rsidR="00F03AEF" w:rsidRPr="00C70BA2" w:rsidRDefault="00F03AEF" w:rsidP="00F03AEF">
      <w:pPr>
        <w:numPr>
          <w:ilvl w:val="0"/>
          <w:numId w:val="10"/>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 xml:space="preserve"> Wniesienie wadium w pieniądzu będzie skuteczne, jeżeli w podanym terminie znajdzie się na rachunku bankowym Zamawiającego.</w:t>
      </w:r>
    </w:p>
    <w:p w:rsidR="00F03AEF" w:rsidRPr="00C70BA2" w:rsidRDefault="00F03AEF" w:rsidP="00F03AEF">
      <w:pPr>
        <w:numPr>
          <w:ilvl w:val="0"/>
          <w:numId w:val="10"/>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Wykonawca, który nie wniesie wadium lub nie zabezpieczy oferty akceptowalną formą wadium zostanie wykluczony z postępowania, a jego oferta zostanie uznana za odrzuconą.</w:t>
      </w:r>
    </w:p>
    <w:p w:rsidR="00F03AEF" w:rsidRPr="00C70BA2" w:rsidRDefault="00F03AEF" w:rsidP="00F03AEF">
      <w:pPr>
        <w:numPr>
          <w:ilvl w:val="0"/>
          <w:numId w:val="10"/>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 xml:space="preserve">Dyspozycję w zakresie </w:t>
      </w:r>
      <w:r w:rsidRPr="00C70BA2">
        <w:rPr>
          <w:rFonts w:asciiTheme="minorHAnsi" w:hAnsiTheme="minorHAnsi" w:cstheme="minorHAnsi"/>
          <w:b/>
          <w:color w:val="000000"/>
        </w:rPr>
        <w:t xml:space="preserve">zwrotu </w:t>
      </w:r>
      <w:r w:rsidRPr="00C70BA2">
        <w:rPr>
          <w:rFonts w:asciiTheme="minorHAnsi" w:hAnsiTheme="minorHAnsi" w:cstheme="minorHAnsi"/>
          <w:color w:val="000000"/>
        </w:rPr>
        <w:t>wniesionych w pieniądzu wadiów wykonawców, zamawiający przekaże do banku niezwłocznie po:</w:t>
      </w:r>
    </w:p>
    <w:p w:rsidR="00F03AEF" w:rsidRPr="00C70BA2" w:rsidRDefault="00F03AEF" w:rsidP="00F03AEF">
      <w:pPr>
        <w:numPr>
          <w:ilvl w:val="1"/>
          <w:numId w:val="10"/>
        </w:numPr>
        <w:spacing w:after="120" w:line="240" w:lineRule="auto"/>
        <w:jc w:val="both"/>
        <w:rPr>
          <w:rFonts w:asciiTheme="minorHAnsi" w:hAnsiTheme="minorHAnsi" w:cstheme="minorHAnsi"/>
          <w:color w:val="000000"/>
        </w:rPr>
      </w:pPr>
      <w:r w:rsidRPr="00C70BA2">
        <w:rPr>
          <w:rFonts w:asciiTheme="minorHAnsi" w:hAnsiTheme="minorHAnsi" w:cstheme="minorHAnsi"/>
          <w:b/>
          <w:color w:val="000000"/>
        </w:rPr>
        <w:t>Wyborze najkorzystniejszej oferty lub unieważnieniu postępowania</w:t>
      </w:r>
      <w:r w:rsidRPr="00C70BA2">
        <w:rPr>
          <w:rFonts w:asciiTheme="minorHAnsi" w:hAnsiTheme="minorHAnsi" w:cstheme="minorHAnsi"/>
          <w:color w:val="000000"/>
        </w:rPr>
        <w:t xml:space="preserve"> z wyjątkiem Wykonawcy, którego oferta została wybrana jako najkorzystniejsza.</w:t>
      </w:r>
    </w:p>
    <w:p w:rsidR="00F03AEF" w:rsidRPr="00C70BA2" w:rsidRDefault="00F03AEF" w:rsidP="00F03AEF">
      <w:pPr>
        <w:numPr>
          <w:ilvl w:val="1"/>
          <w:numId w:val="10"/>
        </w:numPr>
        <w:spacing w:after="120" w:line="240" w:lineRule="auto"/>
        <w:jc w:val="both"/>
        <w:rPr>
          <w:rFonts w:asciiTheme="minorHAnsi" w:hAnsiTheme="minorHAnsi" w:cstheme="minorHAnsi"/>
          <w:color w:val="000000"/>
        </w:rPr>
      </w:pPr>
      <w:r w:rsidRPr="00C70BA2">
        <w:rPr>
          <w:rFonts w:asciiTheme="minorHAnsi" w:hAnsiTheme="minorHAnsi" w:cstheme="minorHAnsi"/>
          <w:color w:val="000000"/>
        </w:rPr>
        <w:t>Wadium wykonawcy, którego oferta została wybrana jako najkorzystniejsza zamawiający zwróci niezwłocznie po zawarciu umowy oraz wniesieniu zabezpieczenia należytego wykonania umowy, jeżeli jego wniesienia żądano.</w:t>
      </w:r>
    </w:p>
    <w:p w:rsidR="00F03AEF" w:rsidRPr="00C70BA2" w:rsidRDefault="00F03AEF" w:rsidP="00F03AEF">
      <w:pPr>
        <w:numPr>
          <w:ilvl w:val="0"/>
          <w:numId w:val="10"/>
        </w:numPr>
        <w:spacing w:after="120" w:line="240" w:lineRule="auto"/>
        <w:jc w:val="both"/>
        <w:rPr>
          <w:rFonts w:asciiTheme="minorHAnsi" w:hAnsiTheme="minorHAnsi" w:cstheme="minorHAnsi"/>
          <w:color w:val="000000"/>
        </w:rPr>
      </w:pPr>
      <w:r w:rsidRPr="00C70BA2">
        <w:rPr>
          <w:rFonts w:asciiTheme="minorHAnsi" w:hAnsiTheme="minorHAnsi" w:cstheme="minorHAnsi"/>
          <w:color w:val="000000"/>
        </w:rPr>
        <w:t>Zamawiający niezwłocznie dokona zwrotu wadium na wniosek Wykonawcy, który wycofał ofertę przed upływem terminu składania ofert,</w:t>
      </w:r>
    </w:p>
    <w:p w:rsidR="00F03AEF" w:rsidRPr="00C70BA2" w:rsidRDefault="00F03AEF" w:rsidP="00F03AEF">
      <w:pPr>
        <w:numPr>
          <w:ilvl w:val="0"/>
          <w:numId w:val="10"/>
        </w:numPr>
        <w:spacing w:after="120" w:line="240" w:lineRule="auto"/>
        <w:jc w:val="both"/>
        <w:rPr>
          <w:rFonts w:asciiTheme="minorHAnsi" w:hAnsiTheme="minorHAnsi" w:cstheme="minorHAnsi"/>
          <w:color w:val="000000"/>
        </w:rPr>
      </w:pPr>
      <w:r w:rsidRPr="00C70BA2">
        <w:rPr>
          <w:rFonts w:asciiTheme="minorHAnsi" w:hAnsiTheme="minorHAnsi" w:cstheme="minorHAnsi"/>
          <w:color w:val="000000"/>
        </w:rPr>
        <w:t xml:space="preserve">Zamawiający </w:t>
      </w:r>
      <w:r w:rsidRPr="00C70BA2">
        <w:rPr>
          <w:rFonts w:asciiTheme="minorHAnsi" w:hAnsiTheme="minorHAnsi" w:cstheme="minorHAnsi"/>
          <w:b/>
          <w:color w:val="000000"/>
        </w:rPr>
        <w:t>zatrzymuje wadium</w:t>
      </w:r>
      <w:r w:rsidRPr="00C70BA2">
        <w:rPr>
          <w:rFonts w:asciiTheme="minorHAnsi" w:hAnsiTheme="minorHAnsi" w:cstheme="minorHAnsi"/>
          <w:color w:val="000000"/>
        </w:rPr>
        <w:t xml:space="preserve"> wraz z odsetkami, jeżeli Wykonawca w odpowiedzi na wezwanie, o którym mowa w art. 26 ust. 3 ustawy Prawo zamówień publicznych, nie złożył dokumentów lub oświadczeń, o których mowa w art. 25 ust. 1 tejże ustawy, lub pełnomocnictw, chyba ze udowodni, że wynika to z przyczyn nie leżących po jego stronie.</w:t>
      </w:r>
    </w:p>
    <w:p w:rsidR="00F03AEF" w:rsidRPr="00C70BA2" w:rsidRDefault="00F03AEF" w:rsidP="00F03AEF">
      <w:pPr>
        <w:numPr>
          <w:ilvl w:val="0"/>
          <w:numId w:val="10"/>
        </w:numPr>
        <w:spacing w:after="120" w:line="240" w:lineRule="auto"/>
        <w:jc w:val="both"/>
        <w:rPr>
          <w:rFonts w:asciiTheme="minorHAnsi" w:hAnsiTheme="minorHAnsi" w:cstheme="minorHAnsi"/>
          <w:color w:val="000000"/>
        </w:rPr>
      </w:pPr>
      <w:r w:rsidRPr="00C70BA2">
        <w:rPr>
          <w:rFonts w:asciiTheme="minorHAnsi" w:hAnsiTheme="minorHAnsi" w:cstheme="minorHAnsi"/>
          <w:color w:val="000000"/>
        </w:rPr>
        <w:t>Wadium wykonawcy, którego oferta została wybrana, zostanie zatrzymane wraz z odsetkami w przypadku, gdy wykonawca:</w:t>
      </w:r>
    </w:p>
    <w:p w:rsidR="00F03AEF" w:rsidRPr="00C70BA2" w:rsidRDefault="00F03AEF" w:rsidP="00F03AEF">
      <w:pPr>
        <w:numPr>
          <w:ilvl w:val="1"/>
          <w:numId w:val="10"/>
        </w:numPr>
        <w:spacing w:after="120" w:line="240" w:lineRule="auto"/>
        <w:jc w:val="both"/>
        <w:rPr>
          <w:rFonts w:asciiTheme="minorHAnsi" w:hAnsiTheme="minorHAnsi" w:cstheme="minorHAnsi"/>
          <w:color w:val="000000"/>
        </w:rPr>
      </w:pPr>
      <w:r w:rsidRPr="00C70BA2">
        <w:rPr>
          <w:rFonts w:asciiTheme="minorHAnsi" w:hAnsiTheme="minorHAnsi" w:cstheme="minorHAnsi"/>
          <w:color w:val="000000"/>
        </w:rPr>
        <w:t>odmówi podpisania umowy w sprawie zamówienia publicznego na warunkach określonych w ofercie,</w:t>
      </w:r>
    </w:p>
    <w:p w:rsidR="00F03AEF" w:rsidRPr="00C70BA2" w:rsidRDefault="00F03AEF" w:rsidP="00F03AEF">
      <w:pPr>
        <w:numPr>
          <w:ilvl w:val="1"/>
          <w:numId w:val="10"/>
        </w:numPr>
        <w:spacing w:after="120" w:line="240" w:lineRule="auto"/>
        <w:ind w:left="851" w:hanging="425"/>
        <w:jc w:val="both"/>
        <w:rPr>
          <w:rFonts w:asciiTheme="minorHAnsi" w:hAnsiTheme="minorHAnsi" w:cstheme="minorHAnsi"/>
          <w:color w:val="000000"/>
        </w:rPr>
      </w:pPr>
      <w:r w:rsidRPr="00C70BA2">
        <w:rPr>
          <w:rFonts w:asciiTheme="minorHAnsi" w:hAnsiTheme="minorHAnsi" w:cstheme="minorHAnsi"/>
          <w:color w:val="000000"/>
        </w:rPr>
        <w:t>nie wniesie wymaganego zabezpieczenia należytego wykonania umowy,</w:t>
      </w:r>
    </w:p>
    <w:p w:rsidR="00F03AEF" w:rsidRPr="00C70BA2" w:rsidRDefault="00F03AEF" w:rsidP="00F03AEF">
      <w:pPr>
        <w:numPr>
          <w:ilvl w:val="1"/>
          <w:numId w:val="10"/>
        </w:numPr>
        <w:spacing w:after="120" w:line="240" w:lineRule="auto"/>
        <w:ind w:left="851" w:hanging="425"/>
        <w:jc w:val="both"/>
        <w:rPr>
          <w:rFonts w:asciiTheme="minorHAnsi" w:hAnsiTheme="minorHAnsi" w:cstheme="minorHAnsi"/>
          <w:color w:val="000000"/>
        </w:rPr>
      </w:pPr>
      <w:r w:rsidRPr="00C70BA2">
        <w:rPr>
          <w:rFonts w:asciiTheme="minorHAnsi" w:hAnsiTheme="minorHAnsi" w:cstheme="minorHAnsi"/>
          <w:color w:val="000000"/>
        </w:rPr>
        <w:t>zawarcie umowy stanie się niemożliwe z przyczyn leżących po stronie wykonawcy.</w:t>
      </w:r>
    </w:p>
    <w:p w:rsidR="00F03AEF" w:rsidRPr="00C70BA2" w:rsidRDefault="00F03AEF" w:rsidP="00F03AEF">
      <w:pPr>
        <w:numPr>
          <w:ilvl w:val="0"/>
          <w:numId w:val="10"/>
        </w:numPr>
        <w:spacing w:after="120" w:line="240" w:lineRule="auto"/>
        <w:jc w:val="both"/>
        <w:rPr>
          <w:rFonts w:asciiTheme="minorHAnsi" w:hAnsiTheme="minorHAnsi" w:cstheme="minorHAnsi"/>
          <w:color w:val="000000"/>
        </w:rPr>
      </w:pPr>
      <w:r w:rsidRPr="00C70BA2">
        <w:rPr>
          <w:rFonts w:asciiTheme="minorHAnsi" w:hAnsiTheme="minorHAnsi" w:cstheme="minorHAnsi"/>
          <w:color w:val="000000"/>
        </w:rPr>
        <w:t>Wadium wniesione w pieniądzu, Zamawiający przechowa na rachunku bankowym i zwróci je wraz z odsetkami wynikającymi z umowy rachunku bankowego, pomniejszone o koszty prowadzenia rachunku bankowego oraz prowizji bankowej za przelew pieniędzy na rachunek bankowy wskazany przez Wykonawcę.</w:t>
      </w:r>
    </w:p>
    <w:p w:rsidR="00F03AEF" w:rsidRDefault="00F03AEF" w:rsidP="00F03AEF">
      <w:pPr>
        <w:pStyle w:val="Podtytu"/>
        <w:tabs>
          <w:tab w:val="left" w:pos="1440"/>
          <w:tab w:val="left" w:pos="1866"/>
        </w:tabs>
        <w:jc w:val="both"/>
        <w:rPr>
          <w:rFonts w:asciiTheme="minorHAnsi" w:hAnsiTheme="minorHAnsi" w:cstheme="minorHAnsi"/>
          <w:color w:val="000000"/>
          <w:sz w:val="22"/>
          <w:szCs w:val="22"/>
        </w:rPr>
      </w:pPr>
    </w:p>
    <w:p w:rsidR="00034FD0" w:rsidRPr="00C70BA2" w:rsidRDefault="00034FD0" w:rsidP="00F03AEF">
      <w:pPr>
        <w:pStyle w:val="Podtytu"/>
        <w:tabs>
          <w:tab w:val="left" w:pos="1440"/>
          <w:tab w:val="left" w:pos="1866"/>
        </w:tabs>
        <w:jc w:val="both"/>
        <w:rPr>
          <w:rFonts w:asciiTheme="minorHAnsi" w:hAnsiTheme="minorHAnsi" w:cstheme="minorHAnsi"/>
          <w:color w:val="000000"/>
          <w:sz w:val="22"/>
          <w:szCs w:val="22"/>
        </w:rPr>
      </w:pPr>
    </w:p>
    <w:p w:rsidR="00F03AEF" w:rsidRPr="00C70BA2" w:rsidRDefault="00F03AEF" w:rsidP="00F03AEF">
      <w:pPr>
        <w:pStyle w:val="Podtytu"/>
        <w:tabs>
          <w:tab w:val="left" w:pos="1440"/>
          <w:tab w:val="left" w:pos="1866"/>
        </w:tabs>
        <w:jc w:val="both"/>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9. TERMIN ZWIĄZANIA OFERTĄ :</w:t>
      </w:r>
    </w:p>
    <w:p w:rsidR="00F03AEF" w:rsidRPr="00C70BA2" w:rsidRDefault="00F03AEF" w:rsidP="00F03AEF">
      <w:pPr>
        <w:pStyle w:val="Tekstpodstawowy"/>
        <w:rPr>
          <w:rFonts w:asciiTheme="minorHAnsi" w:hAnsiTheme="minorHAnsi" w:cstheme="minorHAnsi"/>
          <w:b/>
          <w:color w:val="000000"/>
          <w:sz w:val="22"/>
          <w:szCs w:val="22"/>
        </w:rPr>
      </w:pPr>
      <w:r w:rsidRPr="00C70BA2">
        <w:rPr>
          <w:rFonts w:asciiTheme="minorHAnsi" w:hAnsiTheme="minorHAnsi" w:cstheme="minorHAnsi"/>
          <w:b/>
          <w:color w:val="000000"/>
          <w:sz w:val="22"/>
          <w:szCs w:val="22"/>
        </w:rPr>
        <w:t xml:space="preserve">          </w:t>
      </w:r>
    </w:p>
    <w:p w:rsidR="00F03AEF" w:rsidRPr="00C70BA2" w:rsidRDefault="00F03AEF" w:rsidP="00F03AEF">
      <w:pPr>
        <w:numPr>
          <w:ilvl w:val="0"/>
          <w:numId w:val="2"/>
        </w:numPr>
        <w:tabs>
          <w:tab w:val="clear" w:pos="720"/>
          <w:tab w:val="num" w:pos="426"/>
        </w:tabs>
        <w:spacing w:after="0" w:line="240" w:lineRule="auto"/>
        <w:ind w:left="426" w:hanging="426"/>
        <w:jc w:val="both"/>
        <w:rPr>
          <w:rFonts w:asciiTheme="minorHAnsi" w:hAnsiTheme="minorHAnsi" w:cstheme="minorHAnsi"/>
          <w:color w:val="000000"/>
        </w:rPr>
      </w:pPr>
      <w:r w:rsidRPr="00C70BA2">
        <w:rPr>
          <w:rFonts w:asciiTheme="minorHAnsi" w:hAnsiTheme="minorHAnsi" w:cstheme="minorHAnsi"/>
          <w:color w:val="000000"/>
        </w:rPr>
        <w:t xml:space="preserve">Termin związania ofertą  </w:t>
      </w:r>
      <w:r w:rsidRPr="00C70BA2">
        <w:rPr>
          <w:rFonts w:asciiTheme="minorHAnsi" w:hAnsiTheme="minorHAnsi" w:cstheme="minorHAnsi"/>
          <w:b/>
          <w:color w:val="000000"/>
        </w:rPr>
        <w:t>30 dni</w:t>
      </w:r>
      <w:r w:rsidRPr="00C70BA2">
        <w:rPr>
          <w:rFonts w:asciiTheme="minorHAnsi" w:hAnsiTheme="minorHAnsi" w:cstheme="minorHAnsi"/>
          <w:color w:val="000000"/>
        </w:rPr>
        <w:t xml:space="preserve"> od terminu składania .</w:t>
      </w:r>
    </w:p>
    <w:p w:rsidR="00F03AEF" w:rsidRPr="00C70BA2" w:rsidRDefault="00F03AEF" w:rsidP="00F03AEF">
      <w:pPr>
        <w:numPr>
          <w:ilvl w:val="0"/>
          <w:numId w:val="2"/>
        </w:numPr>
        <w:tabs>
          <w:tab w:val="clear" w:pos="720"/>
          <w:tab w:val="num" w:pos="426"/>
        </w:tabs>
        <w:spacing w:after="0" w:line="240" w:lineRule="auto"/>
        <w:ind w:left="426" w:hanging="426"/>
        <w:jc w:val="both"/>
        <w:rPr>
          <w:rFonts w:asciiTheme="minorHAnsi" w:hAnsiTheme="minorHAnsi" w:cstheme="minorHAnsi"/>
          <w:color w:val="000000"/>
        </w:rPr>
      </w:pPr>
      <w:r w:rsidRPr="00C70BA2">
        <w:rPr>
          <w:rFonts w:asciiTheme="minorHAnsi" w:hAnsiTheme="minorHAnsi" w:cstheme="minorHAnsi"/>
          <w:b/>
          <w:color w:val="000000"/>
        </w:rPr>
        <w:t>Wykonawca samodzielnie lub na wniosek Zamawiającego</w:t>
      </w:r>
      <w:r w:rsidRPr="00C70BA2">
        <w:rPr>
          <w:rFonts w:asciiTheme="minorHAnsi" w:hAnsiTheme="minorHAnsi" w:cstheme="minorHAnsi"/>
          <w:color w:val="000000"/>
        </w:rPr>
        <w:t xml:space="preserve"> </w:t>
      </w:r>
      <w:r w:rsidRPr="00C70BA2">
        <w:rPr>
          <w:rFonts w:asciiTheme="minorHAnsi" w:hAnsiTheme="minorHAnsi" w:cstheme="minorHAnsi"/>
          <w:b/>
          <w:color w:val="000000"/>
        </w:rPr>
        <w:t>może przedłużyć termin związania ofertą,</w:t>
      </w:r>
      <w:r w:rsidRPr="00C70BA2">
        <w:rPr>
          <w:rFonts w:asciiTheme="minorHAnsi" w:hAnsiTheme="minorHAnsi" w:cstheme="minorHAnsi"/>
          <w:color w:val="000000"/>
        </w:rPr>
        <w:t xml:space="preserve"> z tym że Zamawiający może tylko raz, co najmniej 3 dni przed upływem  terminu związania ofertą, zwrócić się do Wykonawców o wyrażenie zgody na przedłużenie tego terminu o oznaczony okres, nie dłużej jednak niż 60 dni.</w:t>
      </w:r>
    </w:p>
    <w:p w:rsidR="00F03AEF" w:rsidRPr="00C70BA2" w:rsidRDefault="00F03AEF" w:rsidP="00F03AEF">
      <w:pPr>
        <w:numPr>
          <w:ilvl w:val="0"/>
          <w:numId w:val="2"/>
        </w:numPr>
        <w:tabs>
          <w:tab w:val="clear" w:pos="720"/>
          <w:tab w:val="num" w:pos="426"/>
        </w:tabs>
        <w:spacing w:after="0" w:line="240" w:lineRule="auto"/>
        <w:ind w:left="426" w:hanging="426"/>
        <w:jc w:val="both"/>
        <w:rPr>
          <w:rFonts w:asciiTheme="minorHAnsi" w:hAnsiTheme="minorHAnsi" w:cstheme="minorHAnsi"/>
          <w:color w:val="000000"/>
        </w:rPr>
      </w:pPr>
      <w:r w:rsidRPr="00C70BA2">
        <w:rPr>
          <w:rFonts w:asciiTheme="minorHAnsi" w:hAnsiTheme="minorHAnsi" w:cstheme="minorHAnsi"/>
          <w:color w:val="000000"/>
        </w:rPr>
        <w:t>Odmowa wyrażenia zgody, o której mowa w pkt  2, nie powoduje utraty wadium.</w:t>
      </w:r>
    </w:p>
    <w:p w:rsidR="00F03AEF" w:rsidRPr="00C70BA2" w:rsidRDefault="00F03AEF" w:rsidP="00F03AEF">
      <w:pPr>
        <w:numPr>
          <w:ilvl w:val="0"/>
          <w:numId w:val="2"/>
        </w:numPr>
        <w:tabs>
          <w:tab w:val="clear" w:pos="720"/>
          <w:tab w:val="num" w:pos="426"/>
        </w:tabs>
        <w:spacing w:after="0" w:line="240" w:lineRule="auto"/>
        <w:ind w:left="426" w:hanging="426"/>
        <w:jc w:val="both"/>
        <w:rPr>
          <w:rFonts w:asciiTheme="minorHAnsi" w:hAnsiTheme="minorHAnsi" w:cstheme="minorHAnsi"/>
          <w:color w:val="000000"/>
        </w:rPr>
      </w:pPr>
      <w:r w:rsidRPr="00C70BA2">
        <w:rPr>
          <w:rFonts w:asciiTheme="minorHAnsi" w:hAnsiTheme="minorHAnsi" w:cstheme="minorHAnsi"/>
          <w:color w:val="000000"/>
        </w:rPr>
        <w:t>Przedłużenie okresu związania ofertą jest dopuszczalne tylko z jednoczesnym przedłużeniem okresu ważności wadium (jeśli dotyczy)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F03AEF" w:rsidRPr="00C70BA2" w:rsidRDefault="00F03AEF" w:rsidP="00F03AEF">
      <w:pPr>
        <w:numPr>
          <w:ilvl w:val="0"/>
          <w:numId w:val="2"/>
        </w:numPr>
        <w:tabs>
          <w:tab w:val="clear" w:pos="720"/>
          <w:tab w:val="num" w:pos="426"/>
        </w:tabs>
        <w:spacing w:after="0" w:line="240" w:lineRule="auto"/>
        <w:ind w:left="426" w:hanging="426"/>
        <w:jc w:val="both"/>
        <w:rPr>
          <w:rFonts w:asciiTheme="minorHAnsi" w:hAnsiTheme="minorHAnsi" w:cstheme="minorHAnsi"/>
          <w:color w:val="000000"/>
        </w:rPr>
      </w:pPr>
      <w:r w:rsidRPr="00C70BA2">
        <w:rPr>
          <w:rFonts w:asciiTheme="minorHAnsi" w:hAnsiTheme="minorHAnsi" w:cstheme="minorHAnsi"/>
          <w:color w:val="000000"/>
        </w:rPr>
        <w:t>Bieg terminu związania ofertą rozpoczyna się z upływem terminu składania ofert.</w:t>
      </w:r>
    </w:p>
    <w:p w:rsidR="00F03AEF" w:rsidRPr="00C70BA2" w:rsidRDefault="00F03AEF" w:rsidP="00F03AEF">
      <w:pPr>
        <w:pStyle w:val="Podtytu"/>
        <w:tabs>
          <w:tab w:val="left" w:pos="1440"/>
          <w:tab w:val="left" w:pos="1866"/>
        </w:tabs>
        <w:jc w:val="both"/>
        <w:rPr>
          <w:rFonts w:asciiTheme="minorHAnsi" w:hAnsiTheme="minorHAnsi" w:cstheme="minorHAnsi"/>
          <w:b/>
          <w:color w:val="000000"/>
          <w:sz w:val="22"/>
          <w:szCs w:val="22"/>
          <w:u w:val="single"/>
        </w:rPr>
      </w:pPr>
    </w:p>
    <w:p w:rsidR="00F03AEF" w:rsidRPr="00C70BA2" w:rsidRDefault="00F03AEF" w:rsidP="00F03AEF">
      <w:pPr>
        <w:pStyle w:val="Podtytu"/>
        <w:tabs>
          <w:tab w:val="left" w:pos="1440"/>
          <w:tab w:val="left" w:pos="1866"/>
        </w:tabs>
        <w:jc w:val="both"/>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10. OPIS SPOSOBU PRZYGOTOWYWANIA OFERT.</w:t>
      </w:r>
    </w:p>
    <w:p w:rsidR="00F03AEF" w:rsidRPr="00C70BA2" w:rsidRDefault="00F03AEF" w:rsidP="00F03AEF">
      <w:pPr>
        <w:pStyle w:val="Podtytu"/>
        <w:ind w:left="426"/>
        <w:jc w:val="both"/>
        <w:rPr>
          <w:rFonts w:asciiTheme="minorHAnsi" w:hAnsiTheme="minorHAnsi" w:cstheme="minorHAnsi"/>
          <w:color w:val="000000"/>
          <w:sz w:val="22"/>
          <w:szCs w:val="22"/>
        </w:rPr>
      </w:pPr>
    </w:p>
    <w:p w:rsidR="00F03AEF" w:rsidRPr="00C70BA2" w:rsidRDefault="00F03AEF" w:rsidP="00F03AEF">
      <w:pPr>
        <w:spacing w:after="0" w:line="240" w:lineRule="auto"/>
        <w:ind w:left="308" w:hanging="274"/>
        <w:jc w:val="both"/>
        <w:rPr>
          <w:rFonts w:asciiTheme="minorHAnsi" w:hAnsiTheme="minorHAnsi" w:cstheme="minorHAnsi"/>
          <w:color w:val="000000"/>
        </w:rPr>
      </w:pPr>
      <w:r w:rsidRPr="00C70BA2">
        <w:rPr>
          <w:rFonts w:asciiTheme="minorHAnsi" w:hAnsiTheme="minorHAnsi" w:cstheme="minorHAnsi"/>
          <w:color w:val="000000"/>
        </w:rPr>
        <w:t>1. Wymaga się, aby Oferta była sporządzona na piśmie, w języku polskim,</w:t>
      </w:r>
      <w:r w:rsidRPr="00C70BA2">
        <w:rPr>
          <w:rFonts w:asciiTheme="minorHAnsi" w:hAnsiTheme="minorHAnsi" w:cstheme="minorHAnsi"/>
          <w:b/>
          <w:color w:val="000000"/>
        </w:rPr>
        <w:t xml:space="preserve"> </w:t>
      </w:r>
      <w:r w:rsidRPr="00C70BA2">
        <w:rPr>
          <w:rFonts w:asciiTheme="minorHAnsi" w:hAnsiTheme="minorHAnsi" w:cstheme="minorHAnsi"/>
          <w:color w:val="000000"/>
        </w:rPr>
        <w:t xml:space="preserve">wg załączonego do    SIWZ formularza oferty. Dokumenty sporządzone w języku obcym są składane wraz z tłumaczeniem na język polski, poświadczonym przez wykonawcę. </w:t>
      </w:r>
    </w:p>
    <w:p w:rsidR="00F03AEF" w:rsidRPr="00C70BA2" w:rsidRDefault="00F03AEF" w:rsidP="00F03AEF">
      <w:pPr>
        <w:spacing w:after="0" w:line="240" w:lineRule="auto"/>
        <w:ind w:left="322" w:hanging="288"/>
        <w:jc w:val="both"/>
        <w:rPr>
          <w:rFonts w:asciiTheme="minorHAnsi" w:hAnsiTheme="minorHAnsi" w:cstheme="minorHAnsi"/>
          <w:color w:val="000000"/>
        </w:rPr>
      </w:pPr>
      <w:r w:rsidRPr="00C70BA2">
        <w:rPr>
          <w:rFonts w:asciiTheme="minorHAnsi" w:hAnsiTheme="minorHAnsi" w:cstheme="minorHAnsi"/>
          <w:color w:val="000000"/>
        </w:rPr>
        <w:t>2. Wymaga się, aby Oferta była napisana trwałą i czytelną techniką, np. na maszynie do pisania,  komputerze lub nieścieralnym atramentem.</w:t>
      </w:r>
    </w:p>
    <w:p w:rsidR="00F03AEF" w:rsidRPr="00C70BA2" w:rsidRDefault="00F03AEF" w:rsidP="00F03AEF">
      <w:pPr>
        <w:spacing w:after="0" w:line="240" w:lineRule="auto"/>
        <w:ind w:left="34"/>
        <w:jc w:val="both"/>
        <w:rPr>
          <w:rFonts w:asciiTheme="minorHAnsi" w:hAnsiTheme="minorHAnsi" w:cstheme="minorHAnsi"/>
          <w:b/>
          <w:color w:val="000000"/>
        </w:rPr>
      </w:pPr>
      <w:r w:rsidRPr="00C70BA2">
        <w:rPr>
          <w:rFonts w:asciiTheme="minorHAnsi" w:hAnsiTheme="minorHAnsi" w:cstheme="minorHAnsi"/>
          <w:color w:val="000000"/>
        </w:rPr>
        <w:t xml:space="preserve">3.  Zamawiający zaleca, aby Oferta wraz ze wszystkimi załącznikami była podpisana </w:t>
      </w:r>
      <w:r w:rsidRPr="00C70BA2">
        <w:rPr>
          <w:rFonts w:asciiTheme="minorHAnsi" w:hAnsiTheme="minorHAnsi" w:cstheme="minorHAnsi"/>
          <w:b/>
          <w:color w:val="000000"/>
        </w:rPr>
        <w:t xml:space="preserve">na    </w:t>
      </w:r>
    </w:p>
    <w:p w:rsidR="00F03AEF" w:rsidRPr="00C70BA2" w:rsidRDefault="00F03AEF" w:rsidP="00F03AEF">
      <w:pPr>
        <w:spacing w:after="0" w:line="240" w:lineRule="auto"/>
        <w:ind w:left="34"/>
        <w:jc w:val="both"/>
        <w:rPr>
          <w:rFonts w:asciiTheme="minorHAnsi" w:hAnsiTheme="minorHAnsi" w:cstheme="minorHAnsi"/>
          <w:b/>
          <w:color w:val="000000"/>
        </w:rPr>
      </w:pPr>
      <w:r w:rsidRPr="00C70BA2">
        <w:rPr>
          <w:rFonts w:asciiTheme="minorHAnsi" w:hAnsiTheme="minorHAnsi" w:cstheme="minorHAnsi"/>
          <w:b/>
          <w:color w:val="000000"/>
        </w:rPr>
        <w:t xml:space="preserve">     każdej   stronie</w:t>
      </w:r>
      <w:r w:rsidRPr="00C70BA2">
        <w:rPr>
          <w:rFonts w:asciiTheme="minorHAnsi" w:hAnsiTheme="minorHAnsi" w:cstheme="minorHAnsi"/>
          <w:color w:val="000000"/>
        </w:rPr>
        <w:t xml:space="preserve"> przez Wykonawcę lub upoważnionego przedstawiciela Wykonawcy. </w:t>
      </w:r>
    </w:p>
    <w:p w:rsidR="00F03AEF" w:rsidRPr="00C70BA2" w:rsidRDefault="00F03AEF" w:rsidP="00F03AEF">
      <w:pPr>
        <w:numPr>
          <w:ilvl w:val="0"/>
          <w:numId w:val="6"/>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Upoważnienie/pełnomocnictwo do podpisania oferty musi być dołączone do oferty, o ile nie wynika  z innych dokumentów załączonych przez Wykonawcę.</w:t>
      </w:r>
    </w:p>
    <w:p w:rsidR="00F03AEF" w:rsidRPr="00C70BA2" w:rsidRDefault="00F03AEF" w:rsidP="00F03AEF">
      <w:pPr>
        <w:numPr>
          <w:ilvl w:val="0"/>
          <w:numId w:val="6"/>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F03AEF" w:rsidRPr="00C70BA2" w:rsidRDefault="00F03AEF" w:rsidP="00F03AEF">
      <w:pPr>
        <w:numPr>
          <w:ilvl w:val="0"/>
          <w:numId w:val="6"/>
        </w:numPr>
        <w:spacing w:before="120" w:after="0" w:line="240" w:lineRule="auto"/>
        <w:jc w:val="both"/>
        <w:rPr>
          <w:rFonts w:asciiTheme="minorHAnsi" w:hAnsiTheme="minorHAnsi" w:cstheme="minorHAnsi"/>
          <w:color w:val="000000"/>
        </w:rPr>
      </w:pPr>
      <w:r w:rsidRPr="00C70BA2">
        <w:rPr>
          <w:rFonts w:asciiTheme="minorHAnsi" w:hAnsiTheme="minorHAnsi" w:cstheme="minorHAnsi"/>
          <w:color w:val="000000"/>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F03AEF" w:rsidRPr="00C70BA2" w:rsidRDefault="00F03AEF" w:rsidP="00F03AEF">
      <w:pPr>
        <w:numPr>
          <w:ilvl w:val="0"/>
          <w:numId w:val="6"/>
        </w:numPr>
        <w:spacing w:after="0" w:line="240" w:lineRule="auto"/>
        <w:jc w:val="both"/>
        <w:rPr>
          <w:rFonts w:asciiTheme="minorHAnsi" w:hAnsiTheme="minorHAnsi" w:cstheme="minorHAnsi"/>
          <w:color w:val="000000"/>
          <w:u w:val="single"/>
        </w:rPr>
      </w:pPr>
      <w:r w:rsidRPr="00C70BA2">
        <w:rPr>
          <w:rFonts w:asciiTheme="minorHAnsi" w:hAnsiTheme="minorHAnsi" w:cstheme="minorHAnsi"/>
          <w:color w:val="000000"/>
        </w:rPr>
        <w:t xml:space="preserve">Dokumenty, będące załącznikami do oferty mogą być przedstawione w formie oryginałów lub </w:t>
      </w:r>
      <w:r w:rsidRPr="00C70BA2">
        <w:rPr>
          <w:rFonts w:asciiTheme="minorHAnsi" w:hAnsiTheme="minorHAnsi" w:cstheme="minorHAnsi"/>
          <w:color w:val="000000"/>
          <w:u w:val="single"/>
        </w:rPr>
        <w:t>kserokopii poświadczonych za zgodność z oryginałem - dopuszcza się potwierdzenie za zgodność z oryginałem przez Wykonawcę.</w:t>
      </w:r>
    </w:p>
    <w:p w:rsidR="00F03AEF" w:rsidRPr="00C70BA2" w:rsidRDefault="00F03AEF" w:rsidP="00F03AEF">
      <w:pPr>
        <w:numPr>
          <w:ilvl w:val="0"/>
          <w:numId w:val="6"/>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F03AEF" w:rsidRPr="00C70BA2" w:rsidRDefault="00F03AEF" w:rsidP="00F03AEF">
      <w:pPr>
        <w:numPr>
          <w:ilvl w:val="0"/>
          <w:numId w:val="6"/>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F03AEF" w:rsidRPr="00C70BA2" w:rsidRDefault="00F03AEF" w:rsidP="00F03AEF">
      <w:pPr>
        <w:numPr>
          <w:ilvl w:val="0"/>
          <w:numId w:val="6"/>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Brak zastrzeżenia w ofercie informacji stanowiących tajemnicę przedsiębiorstwa powoduje, iż cała oferta zostanie ujawniona na życzenie każdej zainteresowanej osoby.</w:t>
      </w:r>
    </w:p>
    <w:p w:rsidR="00F03AEF" w:rsidRPr="00C70BA2" w:rsidRDefault="00F03AEF" w:rsidP="00F03AEF">
      <w:pPr>
        <w:numPr>
          <w:ilvl w:val="0"/>
          <w:numId w:val="6"/>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Wykonawca, w szczególności nie może zastrzec informacji dotyczących ceny, terminu wykonania zamówienia, okresu gwarancji i warunkó</w:t>
      </w:r>
      <w:r>
        <w:rPr>
          <w:rFonts w:asciiTheme="minorHAnsi" w:hAnsiTheme="minorHAnsi" w:cstheme="minorHAnsi"/>
          <w:color w:val="000000"/>
        </w:rPr>
        <w:t>w płatności zawartych w ofercie</w:t>
      </w:r>
      <w:r w:rsidRPr="00C70BA2">
        <w:rPr>
          <w:rFonts w:asciiTheme="minorHAnsi" w:hAnsiTheme="minorHAnsi" w:cstheme="minorHAnsi"/>
          <w:color w:val="000000"/>
        </w:rPr>
        <w:t xml:space="preserve">  ( art. 86 ust. 4 ustawy </w:t>
      </w:r>
      <w:proofErr w:type="spellStart"/>
      <w:r w:rsidRPr="00C70BA2">
        <w:rPr>
          <w:rFonts w:asciiTheme="minorHAnsi" w:hAnsiTheme="minorHAnsi" w:cstheme="minorHAnsi"/>
          <w:color w:val="000000"/>
        </w:rPr>
        <w:t>Pzp</w:t>
      </w:r>
      <w:proofErr w:type="spellEnd"/>
      <w:r w:rsidRPr="00C70BA2">
        <w:rPr>
          <w:rFonts w:asciiTheme="minorHAnsi" w:hAnsiTheme="minorHAnsi" w:cstheme="minorHAnsi"/>
          <w:color w:val="000000"/>
        </w:rPr>
        <w:t>).</w:t>
      </w:r>
    </w:p>
    <w:p w:rsidR="00F03AEF" w:rsidRPr="00C70BA2" w:rsidRDefault="00F03AEF" w:rsidP="00F03AEF">
      <w:pPr>
        <w:numPr>
          <w:ilvl w:val="0"/>
          <w:numId w:val="6"/>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Wykonawca powinien zamieścić ofertę w kopercie, która będzie zaadresowana do Zamawiającego na adres podany na wstępie oraz będzie posiadać oznaczenia:</w:t>
      </w:r>
    </w:p>
    <w:p w:rsidR="00F03AEF" w:rsidRPr="00C70BA2" w:rsidRDefault="00F03AEF" w:rsidP="00F03AEF">
      <w:pPr>
        <w:spacing w:after="0" w:line="240" w:lineRule="auto"/>
        <w:rPr>
          <w:rFonts w:asciiTheme="minorHAnsi" w:hAnsiTheme="minorHAnsi" w:cstheme="minorHAnsi"/>
          <w:b/>
          <w:color w:val="000000"/>
        </w:rPr>
      </w:pPr>
    </w:p>
    <w:p w:rsidR="00F03AEF" w:rsidRPr="00C70BA2" w:rsidRDefault="00F03AEF" w:rsidP="00F03AEF">
      <w:pPr>
        <w:spacing w:after="0" w:line="240" w:lineRule="auto"/>
        <w:jc w:val="center"/>
        <w:rPr>
          <w:rFonts w:asciiTheme="minorHAnsi" w:hAnsiTheme="minorHAnsi" w:cstheme="minorHAnsi"/>
          <w:b/>
          <w:color w:val="000000"/>
        </w:rPr>
      </w:pPr>
      <w:r w:rsidRPr="00C70BA2">
        <w:rPr>
          <w:rFonts w:asciiTheme="minorHAnsi" w:hAnsiTheme="minorHAnsi" w:cstheme="minorHAnsi"/>
          <w:b/>
          <w:color w:val="000000"/>
        </w:rPr>
        <w:t>Oferta do przetargu na zadanie:</w:t>
      </w:r>
    </w:p>
    <w:p w:rsidR="00F03AEF" w:rsidRPr="00C70BA2" w:rsidRDefault="00F03AEF" w:rsidP="00F03AEF">
      <w:pPr>
        <w:spacing w:after="0" w:line="240" w:lineRule="auto"/>
        <w:jc w:val="center"/>
        <w:rPr>
          <w:rFonts w:asciiTheme="minorHAnsi" w:hAnsiTheme="minorHAnsi" w:cstheme="minorHAnsi"/>
          <w:b/>
          <w:bCs/>
        </w:rPr>
      </w:pPr>
      <w:r w:rsidRPr="00C70BA2">
        <w:rPr>
          <w:rFonts w:asciiTheme="minorHAnsi" w:hAnsiTheme="minorHAnsi" w:cstheme="minorHAnsi"/>
          <w:b/>
          <w:bCs/>
        </w:rPr>
        <w:t>„</w:t>
      </w:r>
      <w:r w:rsidR="00034FD0">
        <w:rPr>
          <w:rFonts w:asciiTheme="minorHAnsi" w:hAnsiTheme="minorHAnsi" w:cstheme="minorHAnsi"/>
          <w:b/>
          <w:bCs/>
        </w:rPr>
        <w:t>Bieżące utrzymanie oznakowania dróg gminnych</w:t>
      </w:r>
      <w:r w:rsidRPr="00C70BA2">
        <w:rPr>
          <w:rFonts w:asciiTheme="minorHAnsi" w:hAnsiTheme="minorHAnsi" w:cstheme="minorHAnsi"/>
          <w:b/>
          <w:bCs/>
        </w:rPr>
        <w:t xml:space="preserve">” </w:t>
      </w:r>
      <w:r w:rsidR="00980198">
        <w:rPr>
          <w:rFonts w:asciiTheme="minorHAnsi" w:hAnsiTheme="minorHAnsi" w:cstheme="minorHAnsi"/>
          <w:b/>
          <w:bCs/>
        </w:rPr>
        <w:t>(2)</w:t>
      </w:r>
    </w:p>
    <w:p w:rsidR="00F03AEF" w:rsidRPr="00C70BA2" w:rsidRDefault="00F03AEF" w:rsidP="00F03AEF">
      <w:pPr>
        <w:spacing w:after="0" w:line="240" w:lineRule="auto"/>
        <w:jc w:val="center"/>
        <w:rPr>
          <w:rFonts w:asciiTheme="minorHAnsi" w:hAnsiTheme="minorHAnsi" w:cstheme="minorHAnsi"/>
          <w:b/>
          <w:color w:val="000000"/>
        </w:rPr>
      </w:pPr>
      <w:r w:rsidRPr="00C70BA2">
        <w:rPr>
          <w:rFonts w:asciiTheme="minorHAnsi" w:hAnsiTheme="minorHAnsi" w:cstheme="minorHAnsi"/>
          <w:b/>
          <w:color w:val="000000"/>
        </w:rPr>
        <w:t xml:space="preserve">Nie otwierać przed  </w:t>
      </w:r>
      <w:r w:rsidR="00980198">
        <w:rPr>
          <w:rFonts w:asciiTheme="minorHAnsi" w:hAnsiTheme="minorHAnsi" w:cstheme="minorHAnsi"/>
          <w:b/>
          <w:color w:val="000000"/>
        </w:rPr>
        <w:t>15-02</w:t>
      </w:r>
      <w:r w:rsidR="00034FD0">
        <w:rPr>
          <w:rFonts w:asciiTheme="minorHAnsi" w:hAnsiTheme="minorHAnsi" w:cstheme="minorHAnsi"/>
          <w:b/>
          <w:color w:val="000000"/>
        </w:rPr>
        <w:t>-2012r</w:t>
      </w:r>
      <w:r>
        <w:rPr>
          <w:rFonts w:asciiTheme="minorHAnsi" w:hAnsiTheme="minorHAnsi" w:cstheme="minorHAnsi"/>
          <w:b/>
          <w:color w:val="000000"/>
        </w:rPr>
        <w:t xml:space="preserve"> godz. 11</w:t>
      </w:r>
      <w:r w:rsidRPr="00C70BA2">
        <w:rPr>
          <w:rFonts w:asciiTheme="minorHAnsi" w:hAnsiTheme="minorHAnsi" w:cstheme="minorHAnsi"/>
          <w:b/>
          <w:color w:val="000000"/>
        </w:rPr>
        <w:t>.</w:t>
      </w:r>
      <w:r>
        <w:rPr>
          <w:rFonts w:asciiTheme="minorHAnsi" w:hAnsiTheme="minorHAnsi" w:cstheme="minorHAnsi"/>
          <w:b/>
          <w:color w:val="000000"/>
        </w:rPr>
        <w:t>00</w:t>
      </w:r>
    </w:p>
    <w:p w:rsidR="00F03AEF" w:rsidRDefault="00F03AEF" w:rsidP="00F03AEF">
      <w:pPr>
        <w:spacing w:after="0" w:line="240" w:lineRule="auto"/>
        <w:jc w:val="center"/>
        <w:rPr>
          <w:rFonts w:asciiTheme="minorHAnsi" w:hAnsiTheme="minorHAnsi" w:cstheme="minorHAnsi"/>
          <w:b/>
          <w:color w:val="000000"/>
        </w:rPr>
      </w:pPr>
      <w:r>
        <w:rPr>
          <w:rFonts w:asciiTheme="minorHAnsi" w:hAnsiTheme="minorHAnsi" w:cstheme="minorHAnsi"/>
          <w:b/>
          <w:color w:val="000000"/>
        </w:rPr>
        <w:t>PRZETARG NIEOGRANICZON</w:t>
      </w:r>
      <w:r w:rsidR="00034FD0">
        <w:rPr>
          <w:rFonts w:asciiTheme="minorHAnsi" w:hAnsiTheme="minorHAnsi" w:cstheme="minorHAnsi"/>
          <w:b/>
          <w:color w:val="000000"/>
        </w:rPr>
        <w:t>Y</w:t>
      </w:r>
    </w:p>
    <w:p w:rsidR="00F03AEF" w:rsidRPr="00C70BA2" w:rsidRDefault="00F03AEF" w:rsidP="00F03AEF">
      <w:pPr>
        <w:spacing w:after="0" w:line="240" w:lineRule="auto"/>
        <w:jc w:val="center"/>
        <w:rPr>
          <w:rFonts w:asciiTheme="minorHAnsi" w:hAnsiTheme="minorHAnsi" w:cstheme="minorHAnsi"/>
          <w:b/>
          <w:color w:val="000000"/>
        </w:rPr>
      </w:pPr>
    </w:p>
    <w:p w:rsidR="00F03AEF" w:rsidRPr="00C70BA2" w:rsidRDefault="00F03AEF" w:rsidP="00F03AEF">
      <w:pPr>
        <w:numPr>
          <w:ilvl w:val="0"/>
          <w:numId w:val="6"/>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Poza podanymi wyżej oznaczeniami koperta może posiadać nazwę i adres Wykonawcy.</w:t>
      </w:r>
    </w:p>
    <w:p w:rsidR="00F03AEF" w:rsidRPr="00C70BA2" w:rsidRDefault="00F03AEF" w:rsidP="00F03AEF">
      <w:pPr>
        <w:numPr>
          <w:ilvl w:val="0"/>
          <w:numId w:val="6"/>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Wykonawca może wprowadzić zmiany lub wycofać złożoną ofertę pod warunkiem, że Zamawiający otrzyma pisemne powiadomienie o wprowadzeniu zmian lub wycofaniu przed terminem składania ofert określonym w § 11 SIWZ.</w:t>
      </w:r>
    </w:p>
    <w:p w:rsidR="00F03AEF" w:rsidRPr="00C70BA2" w:rsidRDefault="00F03AEF" w:rsidP="00F03AEF">
      <w:pPr>
        <w:numPr>
          <w:ilvl w:val="0"/>
          <w:numId w:val="6"/>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 xml:space="preserve">Powiadomienie o wprowadzeniu zmian lub wycofaniu oferty zostanie przygotowane i oznaczone zgodnie z postanowieniami pkt 14, a koperta będzie dodatkowo oznaczona określeniami: </w:t>
      </w:r>
      <w:r w:rsidRPr="00C70BA2">
        <w:rPr>
          <w:rFonts w:asciiTheme="minorHAnsi" w:hAnsiTheme="minorHAnsi" w:cstheme="minorHAnsi"/>
          <w:b/>
          <w:color w:val="000000"/>
        </w:rPr>
        <w:t>„Zmiana”</w:t>
      </w:r>
      <w:r w:rsidRPr="00C70BA2">
        <w:rPr>
          <w:rFonts w:asciiTheme="minorHAnsi" w:hAnsiTheme="minorHAnsi" w:cstheme="minorHAnsi"/>
          <w:color w:val="000000"/>
        </w:rPr>
        <w:t xml:space="preserve"> lub</w:t>
      </w:r>
      <w:r w:rsidRPr="00C70BA2">
        <w:rPr>
          <w:rFonts w:asciiTheme="minorHAnsi" w:hAnsiTheme="minorHAnsi" w:cstheme="minorHAnsi"/>
          <w:b/>
          <w:color w:val="000000"/>
        </w:rPr>
        <w:t xml:space="preserve"> „Wycofanie”</w:t>
      </w:r>
      <w:r w:rsidRPr="00C70BA2">
        <w:rPr>
          <w:rFonts w:asciiTheme="minorHAnsi" w:hAnsiTheme="minorHAnsi" w:cstheme="minorHAnsi"/>
          <w:color w:val="000000"/>
        </w:rPr>
        <w:t xml:space="preserve"> .</w:t>
      </w:r>
    </w:p>
    <w:p w:rsidR="00F03AEF" w:rsidRPr="00C70BA2" w:rsidRDefault="00F03AEF" w:rsidP="00F03AEF">
      <w:pPr>
        <w:numPr>
          <w:ilvl w:val="0"/>
          <w:numId w:val="6"/>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Wykonawca nie może wycofać i wprowadzić zmian w ofercie po upływie terminu składania ofert.</w:t>
      </w:r>
    </w:p>
    <w:p w:rsidR="00F03AEF" w:rsidRPr="00C70BA2" w:rsidRDefault="00F03AEF" w:rsidP="00F03AEF">
      <w:pPr>
        <w:jc w:val="both"/>
        <w:rPr>
          <w:rFonts w:asciiTheme="minorHAnsi" w:hAnsiTheme="minorHAnsi" w:cstheme="minorHAnsi"/>
          <w:color w:val="000000"/>
        </w:rPr>
      </w:pPr>
    </w:p>
    <w:p w:rsidR="00F03AEF" w:rsidRPr="00C70BA2" w:rsidRDefault="00F03AEF" w:rsidP="00F03AEF">
      <w:pPr>
        <w:pStyle w:val="Podtytu"/>
        <w:tabs>
          <w:tab w:val="left" w:pos="1440"/>
          <w:tab w:val="left" w:pos="1582"/>
        </w:tabs>
        <w:jc w:val="both"/>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11. MIEJSCE ORAZ TERMIN SKŁADANIA I OTWARCIA OFERT.</w:t>
      </w:r>
    </w:p>
    <w:p w:rsidR="00F03AEF" w:rsidRPr="00C70BA2" w:rsidRDefault="00F03AEF" w:rsidP="00F03AEF">
      <w:pPr>
        <w:pStyle w:val="Tekstpodstawowy"/>
        <w:rPr>
          <w:rFonts w:asciiTheme="minorHAnsi" w:hAnsiTheme="minorHAnsi" w:cstheme="minorHAnsi"/>
          <w:color w:val="000000"/>
          <w:sz w:val="22"/>
          <w:szCs w:val="22"/>
        </w:rPr>
      </w:pPr>
    </w:p>
    <w:p w:rsidR="00F03AEF" w:rsidRPr="00C70BA2" w:rsidRDefault="00F03AEF" w:rsidP="00F03AEF">
      <w:pPr>
        <w:pStyle w:val="Tekstpodstawowy"/>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       miejsce składania ofert –        Urząd Miejski w Wyszkowie,</w:t>
      </w:r>
    </w:p>
    <w:p w:rsidR="00F03AEF" w:rsidRPr="00C70BA2" w:rsidRDefault="00F03AEF" w:rsidP="00F03AEF">
      <w:pPr>
        <w:pStyle w:val="Tekstpodstawowy"/>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                                                       07-200 Wyszków, ul.  Aleja Róż 2,  </w:t>
      </w:r>
    </w:p>
    <w:p w:rsidR="00F03AEF" w:rsidRPr="00C70BA2" w:rsidRDefault="00F03AEF" w:rsidP="00F03AEF">
      <w:pPr>
        <w:pStyle w:val="Tekstpodstawowy"/>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                                                       pok. 139  I p. ( sekretariat Burmistrza)</w:t>
      </w:r>
    </w:p>
    <w:p w:rsidR="00F03AEF" w:rsidRPr="00C70BA2" w:rsidRDefault="00F03AEF" w:rsidP="00F03AEF">
      <w:pPr>
        <w:pStyle w:val="Tekstpodstawowy"/>
        <w:rPr>
          <w:rFonts w:asciiTheme="minorHAnsi" w:hAnsiTheme="minorHAnsi" w:cstheme="minorHAnsi"/>
          <w:b/>
          <w:color w:val="000000"/>
          <w:sz w:val="22"/>
          <w:szCs w:val="22"/>
        </w:rPr>
      </w:pPr>
      <w:r w:rsidRPr="00C70BA2">
        <w:rPr>
          <w:rFonts w:asciiTheme="minorHAnsi" w:hAnsiTheme="minorHAnsi" w:cstheme="minorHAnsi"/>
          <w:color w:val="000000"/>
          <w:sz w:val="22"/>
          <w:szCs w:val="22"/>
        </w:rPr>
        <w:t xml:space="preserve">       termin składania ofert    -             do dnia </w:t>
      </w:r>
      <w:r w:rsidRPr="00C70BA2">
        <w:rPr>
          <w:rFonts w:asciiTheme="minorHAnsi" w:hAnsiTheme="minorHAnsi" w:cstheme="minorHAnsi"/>
          <w:b/>
          <w:color w:val="000000"/>
          <w:sz w:val="22"/>
          <w:szCs w:val="22"/>
        </w:rPr>
        <w:t xml:space="preserve"> </w:t>
      </w:r>
      <w:r w:rsidR="00980198">
        <w:rPr>
          <w:rFonts w:asciiTheme="minorHAnsi" w:hAnsiTheme="minorHAnsi" w:cstheme="minorHAnsi"/>
          <w:b/>
          <w:color w:val="000000"/>
          <w:sz w:val="22"/>
          <w:szCs w:val="22"/>
        </w:rPr>
        <w:t>15-02</w:t>
      </w:r>
      <w:r w:rsidR="00034FD0">
        <w:rPr>
          <w:rFonts w:asciiTheme="minorHAnsi" w:hAnsiTheme="minorHAnsi" w:cstheme="minorHAnsi"/>
          <w:b/>
          <w:color w:val="000000"/>
          <w:sz w:val="22"/>
          <w:szCs w:val="22"/>
        </w:rPr>
        <w:t>-2012r</w:t>
      </w:r>
      <w:r w:rsidRPr="00C70BA2">
        <w:rPr>
          <w:rFonts w:asciiTheme="minorHAnsi" w:hAnsiTheme="minorHAnsi" w:cstheme="minorHAnsi"/>
          <w:b/>
          <w:color w:val="000000"/>
          <w:sz w:val="22"/>
          <w:szCs w:val="22"/>
        </w:rPr>
        <w:t xml:space="preserve">  godz. 1</w:t>
      </w:r>
      <w:r>
        <w:rPr>
          <w:rFonts w:asciiTheme="minorHAnsi" w:hAnsiTheme="minorHAnsi" w:cstheme="minorHAnsi"/>
          <w:b/>
          <w:color w:val="000000"/>
          <w:sz w:val="22"/>
          <w:szCs w:val="22"/>
        </w:rPr>
        <w:t>1</w:t>
      </w:r>
      <w:r w:rsidRPr="00C70BA2">
        <w:rPr>
          <w:rFonts w:asciiTheme="minorHAnsi" w:hAnsiTheme="minorHAnsi" w:cstheme="minorHAnsi"/>
          <w:b/>
          <w:color w:val="000000"/>
          <w:sz w:val="22"/>
          <w:szCs w:val="22"/>
        </w:rPr>
        <w:t>.00</w:t>
      </w:r>
    </w:p>
    <w:p w:rsidR="00F03AEF" w:rsidRPr="00C70BA2" w:rsidRDefault="00F03AEF" w:rsidP="00F03AEF">
      <w:pPr>
        <w:pStyle w:val="Tekstpodstawowy"/>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       miejsce i termin otwarcia ofert – Urząd Miejski w Wyszkowie, pok. 144 I p.</w:t>
      </w:r>
    </w:p>
    <w:p w:rsidR="00F03AEF" w:rsidRPr="00C70BA2" w:rsidRDefault="00F03AEF" w:rsidP="00F03AEF">
      <w:pPr>
        <w:pStyle w:val="Tekstpodstawowy"/>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                                                            ul. Aleja Róż 2, 07-200 Wyszków</w:t>
      </w:r>
    </w:p>
    <w:p w:rsidR="00F03AEF" w:rsidRPr="00C70BA2" w:rsidRDefault="00F03AEF" w:rsidP="00F03AEF">
      <w:pPr>
        <w:pStyle w:val="Tekstpodstawowy"/>
        <w:ind w:left="2832"/>
        <w:rPr>
          <w:rFonts w:asciiTheme="minorHAnsi" w:hAnsiTheme="minorHAnsi" w:cstheme="minorHAnsi"/>
          <w:b/>
          <w:color w:val="000000"/>
          <w:sz w:val="22"/>
          <w:szCs w:val="22"/>
        </w:rPr>
      </w:pPr>
      <w:r w:rsidRPr="00C70BA2">
        <w:rPr>
          <w:rFonts w:asciiTheme="minorHAnsi" w:hAnsiTheme="minorHAnsi" w:cstheme="minorHAnsi"/>
          <w:sz w:val="22"/>
          <w:szCs w:val="22"/>
        </w:rPr>
        <w:t xml:space="preserve">         </w:t>
      </w:r>
      <w:r w:rsidRPr="00C70BA2">
        <w:rPr>
          <w:rFonts w:asciiTheme="minorHAnsi" w:hAnsiTheme="minorHAnsi" w:cstheme="minorHAnsi"/>
          <w:b/>
          <w:sz w:val="22"/>
          <w:szCs w:val="22"/>
        </w:rPr>
        <w:t xml:space="preserve">do dnia  </w:t>
      </w:r>
      <w:r w:rsidR="00980198">
        <w:rPr>
          <w:rFonts w:asciiTheme="minorHAnsi" w:hAnsiTheme="minorHAnsi" w:cstheme="minorHAnsi"/>
          <w:b/>
          <w:sz w:val="22"/>
          <w:szCs w:val="22"/>
        </w:rPr>
        <w:t>15-02</w:t>
      </w:r>
      <w:r w:rsidR="00034FD0">
        <w:rPr>
          <w:rFonts w:asciiTheme="minorHAnsi" w:hAnsiTheme="minorHAnsi" w:cstheme="minorHAnsi"/>
          <w:b/>
          <w:sz w:val="22"/>
          <w:szCs w:val="22"/>
        </w:rPr>
        <w:t>-2012</w:t>
      </w:r>
      <w:r w:rsidRPr="00C70BA2">
        <w:rPr>
          <w:rFonts w:asciiTheme="minorHAnsi" w:hAnsiTheme="minorHAnsi" w:cstheme="minorHAnsi"/>
          <w:b/>
          <w:sz w:val="22"/>
          <w:szCs w:val="22"/>
        </w:rPr>
        <w:t>r godz. 1</w:t>
      </w:r>
      <w:r>
        <w:rPr>
          <w:rFonts w:asciiTheme="minorHAnsi" w:hAnsiTheme="minorHAnsi" w:cstheme="minorHAnsi"/>
          <w:b/>
          <w:sz w:val="22"/>
          <w:szCs w:val="22"/>
        </w:rPr>
        <w:t>1</w:t>
      </w:r>
      <w:r w:rsidRPr="00C70BA2">
        <w:rPr>
          <w:rFonts w:asciiTheme="minorHAnsi" w:hAnsiTheme="minorHAnsi" w:cstheme="minorHAnsi"/>
          <w:b/>
          <w:sz w:val="22"/>
          <w:szCs w:val="22"/>
        </w:rPr>
        <w:t>.</w:t>
      </w:r>
      <w:r>
        <w:rPr>
          <w:rFonts w:asciiTheme="minorHAnsi" w:hAnsiTheme="minorHAnsi" w:cstheme="minorHAnsi"/>
          <w:b/>
          <w:sz w:val="22"/>
          <w:szCs w:val="22"/>
        </w:rPr>
        <w:t>05</w:t>
      </w:r>
    </w:p>
    <w:p w:rsidR="00F03AEF" w:rsidRPr="00C70BA2" w:rsidRDefault="00F03AEF" w:rsidP="00F03AEF">
      <w:pPr>
        <w:pStyle w:val="Podtytu"/>
        <w:jc w:val="both"/>
        <w:rPr>
          <w:rFonts w:asciiTheme="minorHAnsi" w:hAnsiTheme="minorHAnsi" w:cstheme="minorHAnsi"/>
          <w:color w:val="000000"/>
          <w:sz w:val="22"/>
          <w:szCs w:val="22"/>
          <w:u w:val="single"/>
        </w:rPr>
      </w:pPr>
    </w:p>
    <w:p w:rsidR="00F03AEF" w:rsidRPr="00C70BA2" w:rsidRDefault="00F03AEF" w:rsidP="00F03AEF">
      <w:pPr>
        <w:pStyle w:val="Podtytu"/>
        <w:tabs>
          <w:tab w:val="left" w:pos="1440"/>
        </w:tabs>
        <w:jc w:val="both"/>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12. OPIS SPOSOBU OBLICZENIA CENY.</w:t>
      </w:r>
    </w:p>
    <w:p w:rsidR="00F03AEF" w:rsidRPr="00C70BA2" w:rsidRDefault="00F03AEF" w:rsidP="00F03AEF">
      <w:pPr>
        <w:pStyle w:val="Podtytu"/>
        <w:numPr>
          <w:ilvl w:val="0"/>
          <w:numId w:val="11"/>
        </w:numPr>
        <w:suppressAutoHyphens/>
        <w:spacing w:after="0" w:line="240" w:lineRule="auto"/>
        <w:jc w:val="both"/>
        <w:outlineLvl w:val="9"/>
        <w:rPr>
          <w:rFonts w:asciiTheme="minorHAnsi" w:hAnsiTheme="minorHAnsi" w:cstheme="minorHAnsi"/>
          <w:color w:val="000000"/>
          <w:sz w:val="22"/>
          <w:szCs w:val="22"/>
        </w:rPr>
      </w:pPr>
      <w:r w:rsidRPr="00C70BA2">
        <w:rPr>
          <w:rFonts w:asciiTheme="minorHAnsi" w:hAnsiTheme="minorHAnsi" w:cstheme="minorHAnsi"/>
          <w:sz w:val="22"/>
          <w:szCs w:val="22"/>
        </w:rPr>
        <w:t>Zakres usług, który jest podstawą do określenia ceny musi być zgodny z zakresem  określonym</w:t>
      </w:r>
      <w:r>
        <w:rPr>
          <w:rFonts w:asciiTheme="minorHAnsi" w:hAnsiTheme="minorHAnsi" w:cstheme="minorHAnsi"/>
          <w:sz w:val="22"/>
          <w:szCs w:val="22"/>
        </w:rPr>
        <w:t xml:space="preserve">               </w:t>
      </w:r>
      <w:r w:rsidRPr="00C70BA2">
        <w:rPr>
          <w:rFonts w:asciiTheme="minorHAnsi" w:hAnsiTheme="minorHAnsi" w:cstheme="minorHAnsi"/>
          <w:sz w:val="22"/>
          <w:szCs w:val="22"/>
        </w:rPr>
        <w:t xml:space="preserve"> w specyfikacji istotnych warunków zamówienia.</w:t>
      </w:r>
    </w:p>
    <w:p w:rsidR="00F03AEF" w:rsidRPr="00C70BA2" w:rsidRDefault="00F03AEF" w:rsidP="00F03AEF">
      <w:pPr>
        <w:pStyle w:val="Podtytu"/>
        <w:numPr>
          <w:ilvl w:val="0"/>
          <w:numId w:val="11"/>
        </w:numPr>
        <w:suppressAutoHyphens/>
        <w:spacing w:after="0" w:line="240" w:lineRule="auto"/>
        <w:jc w:val="both"/>
        <w:outlineLvl w:val="9"/>
        <w:rPr>
          <w:rFonts w:asciiTheme="minorHAnsi" w:hAnsiTheme="minorHAnsi" w:cstheme="minorHAnsi"/>
          <w:color w:val="000000"/>
          <w:sz w:val="22"/>
          <w:szCs w:val="22"/>
        </w:rPr>
      </w:pPr>
      <w:r w:rsidRPr="00C70BA2">
        <w:rPr>
          <w:rFonts w:asciiTheme="minorHAnsi" w:hAnsiTheme="minorHAnsi" w:cstheme="minorHAnsi"/>
          <w:color w:val="000000"/>
          <w:sz w:val="22"/>
          <w:szCs w:val="22"/>
        </w:rPr>
        <w:t>Wartości kosztorysowe winny być określone przez Wykonawcę  z uwzględnieniem ewentualnych,  upustów jakie Wykonawca przewiduje.</w:t>
      </w:r>
    </w:p>
    <w:p w:rsidR="00F03AEF" w:rsidRPr="00C70BA2" w:rsidRDefault="00F03AEF" w:rsidP="00F03AEF">
      <w:pPr>
        <w:pStyle w:val="Tekstpodstawowy"/>
        <w:rPr>
          <w:rFonts w:asciiTheme="minorHAnsi" w:hAnsiTheme="minorHAnsi" w:cstheme="minorHAnsi"/>
          <w:sz w:val="22"/>
          <w:szCs w:val="22"/>
        </w:rPr>
      </w:pPr>
      <w:r w:rsidRPr="00C70BA2">
        <w:rPr>
          <w:rFonts w:asciiTheme="minorHAnsi" w:hAnsiTheme="minorHAnsi" w:cstheme="minorHAnsi"/>
          <w:sz w:val="22"/>
          <w:szCs w:val="22"/>
        </w:rPr>
        <w:t>3.    Cena ofertowa stanowić będzie sumę wartości usługi. W cenie należy uwzględnić:</w:t>
      </w:r>
    </w:p>
    <w:p w:rsidR="00F03AEF" w:rsidRPr="00C70BA2" w:rsidRDefault="00F03AEF" w:rsidP="00F03AEF">
      <w:pPr>
        <w:pStyle w:val="Tekstpodstawowy"/>
        <w:rPr>
          <w:rFonts w:asciiTheme="minorHAnsi" w:hAnsiTheme="minorHAnsi" w:cstheme="minorHAnsi"/>
          <w:sz w:val="22"/>
          <w:szCs w:val="22"/>
        </w:rPr>
      </w:pPr>
      <w:r w:rsidRPr="00C70BA2">
        <w:rPr>
          <w:rFonts w:asciiTheme="minorHAnsi" w:hAnsiTheme="minorHAnsi" w:cstheme="minorHAnsi"/>
          <w:sz w:val="22"/>
          <w:szCs w:val="22"/>
        </w:rPr>
        <w:t xml:space="preserve">       - ilość pracowników przewidzianych do realizacji zamówienia,</w:t>
      </w:r>
    </w:p>
    <w:p w:rsidR="00F03AEF" w:rsidRPr="00C70BA2" w:rsidRDefault="00F03AEF" w:rsidP="00F03AEF">
      <w:pPr>
        <w:pStyle w:val="Tekstpodstawowy"/>
        <w:rPr>
          <w:rFonts w:asciiTheme="minorHAnsi" w:hAnsiTheme="minorHAnsi" w:cstheme="minorHAnsi"/>
          <w:sz w:val="22"/>
          <w:szCs w:val="22"/>
        </w:rPr>
      </w:pPr>
      <w:r w:rsidRPr="00C70BA2">
        <w:rPr>
          <w:rFonts w:asciiTheme="minorHAnsi" w:hAnsiTheme="minorHAnsi" w:cstheme="minorHAnsi"/>
          <w:sz w:val="22"/>
          <w:szCs w:val="22"/>
        </w:rPr>
        <w:t xml:space="preserve">       - wymagane godziny realizacji usługi będącej przedmiotem zamówienia,</w:t>
      </w:r>
    </w:p>
    <w:p w:rsidR="00F03AEF" w:rsidRPr="00C70BA2" w:rsidRDefault="00F03AEF" w:rsidP="00F03AEF">
      <w:pPr>
        <w:pStyle w:val="Tekstpodstawowy"/>
        <w:rPr>
          <w:rFonts w:asciiTheme="minorHAnsi" w:hAnsiTheme="minorHAnsi" w:cstheme="minorHAnsi"/>
          <w:sz w:val="22"/>
          <w:szCs w:val="22"/>
        </w:rPr>
      </w:pPr>
      <w:r w:rsidRPr="00C70BA2">
        <w:rPr>
          <w:rFonts w:asciiTheme="minorHAnsi" w:hAnsiTheme="minorHAnsi" w:cstheme="minorHAnsi"/>
          <w:sz w:val="22"/>
          <w:szCs w:val="22"/>
        </w:rPr>
        <w:t xml:space="preserve">       -   koszty materiałów przewi</w:t>
      </w:r>
      <w:r>
        <w:rPr>
          <w:rFonts w:asciiTheme="minorHAnsi" w:hAnsiTheme="minorHAnsi" w:cstheme="minorHAnsi"/>
          <w:sz w:val="22"/>
          <w:szCs w:val="22"/>
        </w:rPr>
        <w:t>dziane do realizacji zamówienia</w:t>
      </w:r>
    </w:p>
    <w:p w:rsidR="00F03AEF" w:rsidRPr="00C70BA2" w:rsidRDefault="00F03AEF" w:rsidP="00F03AEF">
      <w:pPr>
        <w:tabs>
          <w:tab w:val="left" w:pos="720"/>
        </w:tabs>
        <w:spacing w:after="0" w:line="260" w:lineRule="atLeast"/>
        <w:jc w:val="both"/>
        <w:rPr>
          <w:rFonts w:asciiTheme="minorHAnsi" w:hAnsiTheme="minorHAnsi" w:cstheme="minorHAnsi"/>
        </w:rPr>
      </w:pPr>
    </w:p>
    <w:p w:rsidR="00F03AEF" w:rsidRPr="00C70BA2" w:rsidRDefault="00F03AEF" w:rsidP="00F03AEF">
      <w:pPr>
        <w:tabs>
          <w:tab w:val="left" w:pos="720"/>
        </w:tabs>
        <w:spacing w:after="0" w:line="260" w:lineRule="atLeast"/>
        <w:jc w:val="both"/>
        <w:rPr>
          <w:rFonts w:asciiTheme="minorHAnsi" w:hAnsiTheme="minorHAnsi" w:cstheme="minorHAnsi"/>
          <w:color w:val="FF0000"/>
        </w:rPr>
      </w:pPr>
    </w:p>
    <w:p w:rsidR="00F03AEF" w:rsidRPr="00C70BA2" w:rsidRDefault="00F03AEF" w:rsidP="00F03AEF">
      <w:pPr>
        <w:pStyle w:val="Podtytu"/>
        <w:tabs>
          <w:tab w:val="left" w:pos="1440"/>
        </w:tabs>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13. OPIS KRYTERIÓW, KTÓRYMI ZAMAWIAJĄCY BĘDZIE SIĘ KIEROWAŁ PRZY WYBORZE OFERTY WRAZ Z PODANIEM ZNACZENIA TYCH KRYTERIÓW ORAZ SPOSOBU OCENY OFERT.</w:t>
      </w:r>
    </w:p>
    <w:p w:rsidR="00F03AEF" w:rsidRPr="00C70BA2" w:rsidRDefault="00F03AEF" w:rsidP="00F03AEF">
      <w:pPr>
        <w:rPr>
          <w:rFonts w:asciiTheme="minorHAnsi" w:hAnsiTheme="minorHAnsi" w:cstheme="minorHAnsi"/>
          <w:color w:val="000000"/>
        </w:rPr>
      </w:pPr>
    </w:p>
    <w:p w:rsidR="00F03AEF" w:rsidRPr="00C70BA2" w:rsidRDefault="00F03AEF" w:rsidP="00F03AEF">
      <w:pPr>
        <w:pStyle w:val="Podtytu"/>
        <w:jc w:val="both"/>
        <w:rPr>
          <w:rFonts w:asciiTheme="minorHAnsi" w:hAnsiTheme="minorHAnsi" w:cstheme="minorHAnsi"/>
          <w:color w:val="000000"/>
          <w:sz w:val="22"/>
          <w:szCs w:val="22"/>
        </w:rPr>
      </w:pPr>
      <w:r w:rsidRPr="00C70BA2">
        <w:rPr>
          <w:rFonts w:asciiTheme="minorHAnsi" w:hAnsiTheme="minorHAnsi" w:cstheme="minorHAnsi"/>
          <w:sz w:val="22"/>
          <w:szCs w:val="22"/>
        </w:rPr>
        <w:t>1.   Ocena ofert zostanie przeprowadzona wyłącznie w oparciu o kryterium  cena – 100%</w:t>
      </w:r>
    </w:p>
    <w:p w:rsidR="00F03AEF" w:rsidRPr="00C70BA2" w:rsidRDefault="00F03AEF" w:rsidP="00F03AEF">
      <w:pPr>
        <w:pStyle w:val="Tekstpodstawowy"/>
        <w:rPr>
          <w:rFonts w:asciiTheme="minorHAnsi" w:hAnsiTheme="minorHAnsi" w:cstheme="minorHAnsi"/>
          <w:sz w:val="22"/>
          <w:szCs w:val="22"/>
        </w:rPr>
      </w:pPr>
      <w:r w:rsidRPr="00C70BA2">
        <w:rPr>
          <w:rFonts w:asciiTheme="minorHAnsi" w:hAnsiTheme="minorHAnsi" w:cstheme="minorHAnsi"/>
          <w:sz w:val="22"/>
          <w:szCs w:val="22"/>
        </w:rPr>
        <w:t>2.  Oferta z najniższą ceną zostanie uznana za ofertę najkorzystniejszą i otrzyma maksymalną ilość punktów tj. 100. Pozostałe oferty otrzymają liczbę punktów wyliczoną wg  wzoru:</w:t>
      </w:r>
    </w:p>
    <w:p w:rsidR="00F03AEF" w:rsidRPr="00C70BA2" w:rsidRDefault="00F03AEF" w:rsidP="00F03AEF">
      <w:pPr>
        <w:pStyle w:val="Tekstpodstawowy"/>
        <w:rPr>
          <w:rFonts w:asciiTheme="minorHAnsi" w:hAnsiTheme="minorHAnsi" w:cstheme="minorHAnsi"/>
          <w:sz w:val="22"/>
          <w:szCs w:val="22"/>
        </w:rPr>
      </w:pPr>
    </w:p>
    <w:p w:rsidR="00F03AEF" w:rsidRPr="00C70BA2" w:rsidRDefault="00F03AEF" w:rsidP="00F03AEF">
      <w:pPr>
        <w:pStyle w:val="Tekstpodstawowy"/>
        <w:rPr>
          <w:rFonts w:asciiTheme="minorHAnsi" w:hAnsiTheme="minorHAnsi" w:cstheme="minorHAnsi"/>
          <w:sz w:val="22"/>
          <w:szCs w:val="22"/>
        </w:rPr>
      </w:pPr>
      <w:r w:rsidRPr="00C70BA2">
        <w:rPr>
          <w:rFonts w:asciiTheme="minorHAnsi" w:hAnsiTheme="minorHAnsi" w:cstheme="minorHAnsi"/>
          <w:sz w:val="22"/>
          <w:szCs w:val="22"/>
        </w:rPr>
        <w:tab/>
      </w:r>
      <w:r w:rsidRPr="00C70BA2">
        <w:rPr>
          <w:rFonts w:asciiTheme="minorHAnsi" w:hAnsiTheme="minorHAnsi" w:cstheme="minorHAnsi"/>
          <w:sz w:val="22"/>
          <w:szCs w:val="22"/>
        </w:rPr>
        <w:tab/>
      </w:r>
      <w:r w:rsidRPr="00C70BA2">
        <w:rPr>
          <w:rFonts w:asciiTheme="minorHAnsi" w:hAnsiTheme="minorHAnsi" w:cstheme="minorHAnsi"/>
          <w:sz w:val="22"/>
          <w:szCs w:val="22"/>
        </w:rPr>
        <w:tab/>
      </w:r>
      <w:r w:rsidRPr="00C70BA2">
        <w:rPr>
          <w:rFonts w:asciiTheme="minorHAnsi" w:hAnsiTheme="minorHAnsi" w:cstheme="minorHAnsi"/>
          <w:sz w:val="22"/>
          <w:szCs w:val="22"/>
        </w:rPr>
        <w:tab/>
      </w:r>
      <w:r w:rsidRPr="00C70BA2">
        <w:rPr>
          <w:rFonts w:asciiTheme="minorHAnsi" w:hAnsiTheme="minorHAnsi" w:cstheme="minorHAnsi"/>
          <w:sz w:val="22"/>
          <w:szCs w:val="22"/>
        </w:rPr>
        <w:tab/>
        <w:t>cena oferty najniższej</w:t>
      </w:r>
    </w:p>
    <w:p w:rsidR="00F03AEF" w:rsidRPr="00C70BA2" w:rsidRDefault="00F03AEF" w:rsidP="00F03AEF">
      <w:pPr>
        <w:pStyle w:val="Tekstpodstawowy"/>
        <w:rPr>
          <w:rFonts w:asciiTheme="minorHAnsi" w:hAnsiTheme="minorHAnsi" w:cstheme="minorHAnsi"/>
          <w:sz w:val="22"/>
          <w:szCs w:val="22"/>
        </w:rPr>
      </w:pPr>
      <w:r w:rsidRPr="00C70BA2">
        <w:rPr>
          <w:rFonts w:asciiTheme="minorHAnsi" w:hAnsiTheme="minorHAnsi" w:cstheme="minorHAnsi"/>
          <w:sz w:val="22"/>
          <w:szCs w:val="22"/>
        </w:rPr>
        <w:t xml:space="preserve">liczba punktów badanej oferty   = ------------------------------- </w:t>
      </w:r>
      <w:r>
        <w:rPr>
          <w:rFonts w:asciiTheme="minorHAnsi" w:hAnsiTheme="minorHAnsi" w:cstheme="minorHAnsi"/>
          <w:sz w:val="22"/>
          <w:szCs w:val="22"/>
        </w:rPr>
        <w:t xml:space="preserve">       </w:t>
      </w:r>
      <w:r w:rsidRPr="00C70BA2">
        <w:rPr>
          <w:rFonts w:asciiTheme="minorHAnsi" w:hAnsiTheme="minorHAnsi" w:cstheme="minorHAnsi"/>
          <w:sz w:val="22"/>
          <w:szCs w:val="22"/>
        </w:rPr>
        <w:t xml:space="preserve"> X 100</w:t>
      </w:r>
    </w:p>
    <w:p w:rsidR="00F03AEF" w:rsidRPr="00C70BA2" w:rsidRDefault="00F03AEF" w:rsidP="00F03AEF">
      <w:pPr>
        <w:pStyle w:val="Tekstpodstawowy"/>
        <w:rPr>
          <w:rFonts w:asciiTheme="minorHAnsi" w:hAnsiTheme="minorHAnsi" w:cstheme="minorHAnsi"/>
          <w:sz w:val="22"/>
          <w:szCs w:val="22"/>
        </w:rPr>
      </w:pPr>
      <w:r w:rsidRPr="00C70BA2">
        <w:rPr>
          <w:rFonts w:asciiTheme="minorHAnsi" w:hAnsiTheme="minorHAnsi" w:cstheme="minorHAnsi"/>
          <w:sz w:val="22"/>
          <w:szCs w:val="22"/>
        </w:rPr>
        <w:tab/>
      </w:r>
      <w:r w:rsidRPr="00C70BA2">
        <w:rPr>
          <w:rFonts w:asciiTheme="minorHAnsi" w:hAnsiTheme="minorHAnsi" w:cstheme="minorHAnsi"/>
          <w:sz w:val="22"/>
          <w:szCs w:val="22"/>
        </w:rPr>
        <w:tab/>
      </w:r>
      <w:r w:rsidRPr="00C70BA2">
        <w:rPr>
          <w:rFonts w:asciiTheme="minorHAnsi" w:hAnsiTheme="minorHAnsi" w:cstheme="minorHAnsi"/>
          <w:sz w:val="22"/>
          <w:szCs w:val="22"/>
        </w:rPr>
        <w:tab/>
      </w:r>
      <w:r w:rsidRPr="00C70BA2">
        <w:rPr>
          <w:rFonts w:asciiTheme="minorHAnsi" w:hAnsiTheme="minorHAnsi" w:cstheme="minorHAnsi"/>
          <w:sz w:val="22"/>
          <w:szCs w:val="22"/>
        </w:rPr>
        <w:tab/>
      </w:r>
      <w:r w:rsidRPr="00C70BA2">
        <w:rPr>
          <w:rFonts w:asciiTheme="minorHAnsi" w:hAnsiTheme="minorHAnsi" w:cstheme="minorHAnsi"/>
          <w:sz w:val="22"/>
          <w:szCs w:val="22"/>
        </w:rPr>
        <w:tab/>
        <w:t>cena oferty badanej</w:t>
      </w:r>
    </w:p>
    <w:p w:rsidR="00F03AEF" w:rsidRPr="00C70BA2" w:rsidRDefault="00F03AEF" w:rsidP="00F03AEF">
      <w:pPr>
        <w:pStyle w:val="Tekstpodstawowy"/>
        <w:rPr>
          <w:rFonts w:asciiTheme="minorHAnsi" w:hAnsiTheme="minorHAnsi" w:cstheme="minorHAnsi"/>
          <w:sz w:val="22"/>
          <w:szCs w:val="22"/>
        </w:rPr>
      </w:pPr>
    </w:p>
    <w:p w:rsidR="00F03AEF" w:rsidRPr="00C70BA2" w:rsidRDefault="00F03AEF" w:rsidP="00F03AEF">
      <w:pPr>
        <w:pStyle w:val="Tekstpodstawowy"/>
        <w:rPr>
          <w:rFonts w:asciiTheme="minorHAnsi" w:hAnsiTheme="minorHAnsi" w:cstheme="minorHAnsi"/>
          <w:sz w:val="22"/>
          <w:szCs w:val="22"/>
        </w:rPr>
      </w:pPr>
      <w:r w:rsidRPr="00C70BA2">
        <w:rPr>
          <w:rFonts w:asciiTheme="minorHAnsi" w:hAnsiTheme="minorHAnsi" w:cstheme="minorHAnsi"/>
          <w:sz w:val="22"/>
          <w:szCs w:val="22"/>
        </w:rPr>
        <w:t>3. Punkty przyznane dla każdej z ofert  wraz ze streszczeniem oceny i porównania złożonych ofert zawierające punktację przyznaną ofertom w kryterium oceny i łączną punktację, zostaną zamieszczone na druku ZP- 21 protokołu postępowania.</w:t>
      </w:r>
    </w:p>
    <w:p w:rsidR="00F03AEF" w:rsidRPr="00C70BA2" w:rsidRDefault="00F03AEF" w:rsidP="00F03AEF">
      <w:pPr>
        <w:pStyle w:val="Tekstpodstawowy"/>
        <w:rPr>
          <w:rFonts w:asciiTheme="minorHAnsi" w:hAnsiTheme="minorHAnsi" w:cstheme="minorHAnsi"/>
          <w:sz w:val="22"/>
          <w:szCs w:val="22"/>
        </w:rPr>
      </w:pPr>
    </w:p>
    <w:p w:rsidR="00F03AEF" w:rsidRPr="00C70BA2" w:rsidRDefault="00F03AEF" w:rsidP="00F03AEF">
      <w:pPr>
        <w:pStyle w:val="Tekstpodstawowy"/>
        <w:rPr>
          <w:rFonts w:asciiTheme="minorHAnsi" w:hAnsiTheme="minorHAnsi" w:cstheme="minorHAnsi"/>
          <w:sz w:val="22"/>
          <w:szCs w:val="22"/>
        </w:rPr>
      </w:pPr>
    </w:p>
    <w:p w:rsidR="00F03AEF" w:rsidRPr="00C70BA2" w:rsidRDefault="00F03AEF" w:rsidP="00F03AEF">
      <w:pPr>
        <w:pStyle w:val="Podtytu"/>
        <w:tabs>
          <w:tab w:val="left" w:pos="1440"/>
        </w:tabs>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xml:space="preserve">§ 14. INFORMACJE O FORMALNOŚCIACH, JAKIE POWINNY ZOSTAĆ DOPEŁNIONE PO WYBORZE OFERTY W CELU ZAWARCIA UMOWY </w:t>
      </w:r>
      <w:r>
        <w:rPr>
          <w:rFonts w:asciiTheme="minorHAnsi" w:hAnsiTheme="minorHAnsi" w:cstheme="minorHAnsi"/>
          <w:b/>
          <w:color w:val="000000"/>
          <w:sz w:val="22"/>
          <w:szCs w:val="22"/>
          <w:u w:val="single"/>
        </w:rPr>
        <w:t xml:space="preserve">  </w:t>
      </w:r>
      <w:r w:rsidRPr="00C70BA2">
        <w:rPr>
          <w:rFonts w:asciiTheme="minorHAnsi" w:hAnsiTheme="minorHAnsi" w:cstheme="minorHAnsi"/>
          <w:b/>
          <w:color w:val="000000"/>
          <w:sz w:val="22"/>
          <w:szCs w:val="22"/>
          <w:u w:val="single"/>
        </w:rPr>
        <w:t xml:space="preserve"> W SPRAWIE ZAMÓWIENIA PUBLICZNEGO.</w:t>
      </w:r>
    </w:p>
    <w:p w:rsidR="00F03AEF" w:rsidRPr="00C70BA2" w:rsidRDefault="00F03AEF" w:rsidP="00F03AEF">
      <w:pPr>
        <w:pStyle w:val="Tekstpodstawowy"/>
        <w:rPr>
          <w:rFonts w:asciiTheme="minorHAnsi" w:hAnsiTheme="minorHAnsi" w:cstheme="minorHAnsi"/>
          <w:sz w:val="22"/>
          <w:szCs w:val="22"/>
        </w:rPr>
      </w:pPr>
    </w:p>
    <w:p w:rsidR="00F03AEF" w:rsidRPr="00C70BA2" w:rsidRDefault="00F03AEF" w:rsidP="00F03AEF">
      <w:pPr>
        <w:pStyle w:val="Jacek"/>
        <w:suppressAutoHyphens w:val="0"/>
        <w:autoSpaceDE w:val="0"/>
        <w:autoSpaceDN w:val="0"/>
        <w:adjustRightInd w:val="0"/>
        <w:jc w:val="both"/>
        <w:rPr>
          <w:rFonts w:asciiTheme="minorHAnsi" w:hAnsiTheme="minorHAnsi" w:cstheme="minorHAnsi"/>
          <w:kern w:val="0"/>
          <w:sz w:val="22"/>
          <w:szCs w:val="22"/>
          <w:lang w:eastAsia="pl-PL"/>
        </w:rPr>
      </w:pPr>
      <w:r w:rsidRPr="00C70BA2">
        <w:rPr>
          <w:rFonts w:asciiTheme="minorHAnsi" w:hAnsiTheme="minorHAnsi" w:cstheme="minorHAnsi"/>
          <w:kern w:val="0"/>
          <w:sz w:val="22"/>
          <w:szCs w:val="22"/>
        </w:rPr>
        <w:t xml:space="preserve">1.  Niezwłocznie po wyborze najkorzystniejszej oferty zamawiający zawiadamia wykonawców,  </w:t>
      </w:r>
      <w:r w:rsidRPr="00C70BA2">
        <w:rPr>
          <w:rFonts w:asciiTheme="minorHAnsi" w:hAnsiTheme="minorHAnsi" w:cstheme="minorHAnsi"/>
          <w:sz w:val="22"/>
          <w:szCs w:val="22"/>
        </w:rPr>
        <w:t>którzy złożyli oferty, o:</w:t>
      </w:r>
    </w:p>
    <w:p w:rsidR="00F03AEF" w:rsidRPr="00C70BA2" w:rsidRDefault="00F03AEF" w:rsidP="00F03AEF">
      <w:pPr>
        <w:autoSpaceDE w:val="0"/>
        <w:autoSpaceDN w:val="0"/>
        <w:adjustRightInd w:val="0"/>
        <w:spacing w:after="0" w:line="240" w:lineRule="auto"/>
        <w:jc w:val="both"/>
        <w:rPr>
          <w:rFonts w:asciiTheme="minorHAnsi" w:hAnsiTheme="minorHAnsi" w:cstheme="minorHAnsi"/>
        </w:rPr>
      </w:pPr>
      <w:r w:rsidRPr="00C70BA2">
        <w:rPr>
          <w:rFonts w:asciiTheme="minorHAnsi" w:hAnsiTheme="minorHAnsi" w:cstheme="minorHAnsi"/>
        </w:rPr>
        <w:t>1)   wyborze najkorzystniejszej oferty, podając nazwę (firmę)albo imię i nazwisko, siedzibę  albo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F03AEF" w:rsidRPr="00C70BA2" w:rsidRDefault="00F03AEF" w:rsidP="00F03AEF">
      <w:pPr>
        <w:autoSpaceDE w:val="0"/>
        <w:autoSpaceDN w:val="0"/>
        <w:adjustRightInd w:val="0"/>
        <w:spacing w:after="0" w:line="240" w:lineRule="auto"/>
        <w:jc w:val="both"/>
        <w:rPr>
          <w:rFonts w:asciiTheme="minorHAnsi" w:hAnsiTheme="minorHAnsi" w:cstheme="minorHAnsi"/>
        </w:rPr>
      </w:pPr>
      <w:r w:rsidRPr="00C70BA2">
        <w:rPr>
          <w:rFonts w:asciiTheme="minorHAnsi" w:hAnsiTheme="minorHAnsi" w:cstheme="minorHAnsi"/>
        </w:rPr>
        <w:t>2)   wykonawcach, których oferty zostały odrzucone, podając uzasadnienie faktyczne i prawne,</w:t>
      </w:r>
    </w:p>
    <w:p w:rsidR="00F03AEF" w:rsidRPr="00C70BA2" w:rsidRDefault="00F03AEF" w:rsidP="00F03AEF">
      <w:pPr>
        <w:autoSpaceDE w:val="0"/>
        <w:autoSpaceDN w:val="0"/>
        <w:adjustRightInd w:val="0"/>
        <w:spacing w:after="0" w:line="240" w:lineRule="auto"/>
        <w:jc w:val="both"/>
        <w:rPr>
          <w:rFonts w:asciiTheme="minorHAnsi" w:hAnsiTheme="minorHAnsi" w:cstheme="minorHAnsi"/>
        </w:rPr>
      </w:pPr>
      <w:r w:rsidRPr="00C70BA2">
        <w:rPr>
          <w:rFonts w:asciiTheme="minorHAnsi" w:hAnsiTheme="minorHAnsi" w:cstheme="minorHAnsi"/>
        </w:rPr>
        <w:t>3)  wykonawcach, którzy zostali wykluczeni z postępowania o udzielenie zamówienia, podając uzasadnienie faktyczne i prawne - jeżeli postępowanie jest prowadzone w trybie przetargu nieograniczonego, negocjacji bez ogłoszenia albo zapytania o cenę.</w:t>
      </w:r>
    </w:p>
    <w:p w:rsidR="00F03AEF" w:rsidRPr="00C70BA2" w:rsidRDefault="00F03AEF" w:rsidP="00F03AEF">
      <w:pPr>
        <w:autoSpaceDE w:val="0"/>
        <w:autoSpaceDN w:val="0"/>
        <w:adjustRightInd w:val="0"/>
        <w:spacing w:after="0" w:line="240" w:lineRule="auto"/>
        <w:jc w:val="both"/>
        <w:rPr>
          <w:rFonts w:asciiTheme="minorHAnsi" w:hAnsiTheme="minorHAnsi" w:cstheme="minorHAnsi"/>
          <w:u w:val="single"/>
        </w:rPr>
      </w:pPr>
      <w:r w:rsidRPr="00C70BA2">
        <w:rPr>
          <w:rFonts w:asciiTheme="minorHAnsi" w:hAnsiTheme="minorHAnsi" w:cstheme="minorHAnsi"/>
        </w:rPr>
        <w:t xml:space="preserve">4) </w:t>
      </w:r>
      <w:r w:rsidRPr="00C70BA2">
        <w:rPr>
          <w:rFonts w:asciiTheme="minorHAnsi" w:hAnsiTheme="minorHAnsi" w:cstheme="minorHAnsi"/>
          <w:u w:val="single"/>
        </w:rPr>
        <w:t>terminie po którego upływie może być zawarta umowa w sprawie zamówienia publicznego.</w:t>
      </w:r>
    </w:p>
    <w:p w:rsidR="00F03AEF" w:rsidRPr="00C70BA2" w:rsidRDefault="00F03AEF" w:rsidP="00F03AEF">
      <w:pPr>
        <w:autoSpaceDE w:val="0"/>
        <w:autoSpaceDN w:val="0"/>
        <w:adjustRightInd w:val="0"/>
        <w:spacing w:after="0" w:line="240" w:lineRule="auto"/>
        <w:jc w:val="both"/>
        <w:rPr>
          <w:rFonts w:asciiTheme="minorHAnsi" w:hAnsiTheme="minorHAnsi" w:cstheme="minorHAnsi"/>
        </w:rPr>
      </w:pPr>
      <w:r w:rsidRPr="00C70BA2">
        <w:rPr>
          <w:rFonts w:asciiTheme="minorHAnsi" w:hAnsiTheme="minorHAnsi" w:cstheme="minorHAnsi"/>
        </w:rPr>
        <w:t>2. Niezwłocznie po wyborze najkorzystniejszej oferty zamawiający zamieszcza informacje, o których mowa w pkt 1, również na stronie internetowej oraz w miejscu publicznie dostępnym w swojej siedzibie.</w:t>
      </w:r>
    </w:p>
    <w:p w:rsidR="00F03AEF" w:rsidRPr="00C70BA2" w:rsidRDefault="00F03AEF" w:rsidP="00F03AEF">
      <w:pPr>
        <w:tabs>
          <w:tab w:val="left" w:pos="426"/>
        </w:tabs>
        <w:spacing w:after="0" w:line="240" w:lineRule="auto"/>
        <w:ind w:left="60"/>
        <w:jc w:val="both"/>
        <w:rPr>
          <w:rFonts w:asciiTheme="minorHAnsi" w:hAnsiTheme="minorHAnsi" w:cstheme="minorHAnsi"/>
          <w:color w:val="000000"/>
        </w:rPr>
      </w:pPr>
      <w:r w:rsidRPr="00C70BA2">
        <w:rPr>
          <w:rFonts w:asciiTheme="minorHAnsi" w:hAnsiTheme="minorHAnsi" w:cstheme="minorHAnsi"/>
          <w:color w:val="000000"/>
        </w:rPr>
        <w:t>3. Zamawiający powiadomi wybranego Wykonawcę o miejscu i terminie podpisania umowy.</w:t>
      </w:r>
    </w:p>
    <w:p w:rsidR="00F03AEF" w:rsidRPr="00C70BA2" w:rsidRDefault="00F03AEF" w:rsidP="00F03AEF">
      <w:pPr>
        <w:tabs>
          <w:tab w:val="left" w:pos="426"/>
        </w:tabs>
        <w:spacing w:after="0" w:line="240" w:lineRule="auto"/>
        <w:ind w:left="60"/>
        <w:jc w:val="both"/>
        <w:rPr>
          <w:rFonts w:asciiTheme="minorHAnsi" w:hAnsiTheme="minorHAnsi" w:cstheme="minorHAnsi"/>
          <w:color w:val="000000"/>
        </w:rPr>
      </w:pPr>
      <w:r w:rsidRPr="00C70BA2">
        <w:rPr>
          <w:rFonts w:asciiTheme="minorHAnsi" w:hAnsiTheme="minorHAnsi" w:cstheme="minorHAnsi"/>
          <w:color w:val="000000"/>
        </w:rPr>
        <w:t>4. Przed podpisaniem umowy Wykonawca zobowiązany jest wnieść zabezpieczenie należytego wykonania umowy na zasadach określonych w § 15 SIWZ – jeśli jest wymagane.</w:t>
      </w:r>
    </w:p>
    <w:p w:rsidR="00F03AEF" w:rsidRPr="00C70BA2" w:rsidRDefault="00F03AEF" w:rsidP="00F03AEF">
      <w:pPr>
        <w:tabs>
          <w:tab w:val="left" w:pos="426"/>
        </w:tabs>
        <w:spacing w:after="0" w:line="240" w:lineRule="auto"/>
        <w:ind w:left="360"/>
        <w:jc w:val="both"/>
        <w:rPr>
          <w:rFonts w:asciiTheme="minorHAnsi" w:hAnsiTheme="minorHAnsi" w:cstheme="minorHAnsi"/>
          <w:color w:val="000000"/>
        </w:rPr>
      </w:pPr>
      <w:r w:rsidRPr="00C70BA2">
        <w:rPr>
          <w:rFonts w:asciiTheme="minorHAnsi" w:hAnsiTheme="minorHAnsi" w:cstheme="minorHAnsi"/>
          <w:b/>
          <w:color w:val="000000"/>
        </w:rPr>
        <w:t>5. Zamawiający może zawrzeć umowę</w:t>
      </w:r>
      <w:r w:rsidRPr="00C70BA2">
        <w:rPr>
          <w:rFonts w:asciiTheme="minorHAnsi" w:hAnsiTheme="minorHAnsi" w:cstheme="minorHAnsi"/>
          <w:color w:val="000000"/>
        </w:rPr>
        <w:t xml:space="preserve"> w sprawie zamówienia publicznego przed upływem terminów o których mowa w art. 94 ust. 1 ustawy Prawo zamówień publicznych (10 lub 5  dni ), jeżeli w postępowaniu o udzielenie zamówienia:</w:t>
      </w:r>
    </w:p>
    <w:p w:rsidR="00F03AEF" w:rsidRPr="00C70BA2" w:rsidRDefault="00F03AEF" w:rsidP="00F03AEF">
      <w:pPr>
        <w:tabs>
          <w:tab w:val="left" w:pos="426"/>
        </w:tabs>
        <w:spacing w:after="0" w:line="240" w:lineRule="auto"/>
        <w:ind w:left="360"/>
        <w:jc w:val="both"/>
        <w:rPr>
          <w:rFonts w:asciiTheme="minorHAnsi" w:hAnsiTheme="minorHAnsi" w:cstheme="minorHAnsi"/>
          <w:color w:val="000000"/>
        </w:rPr>
      </w:pPr>
      <w:r w:rsidRPr="00C70BA2">
        <w:rPr>
          <w:rFonts w:asciiTheme="minorHAnsi" w:hAnsiTheme="minorHAnsi" w:cstheme="minorHAnsi"/>
          <w:color w:val="000000"/>
        </w:rPr>
        <w:t>1)  została złożona tylko 1 oferta,</w:t>
      </w:r>
    </w:p>
    <w:p w:rsidR="00F03AEF" w:rsidRPr="00C70BA2" w:rsidRDefault="00F03AEF" w:rsidP="00F03AEF">
      <w:pPr>
        <w:tabs>
          <w:tab w:val="left" w:pos="426"/>
        </w:tabs>
        <w:spacing w:after="0" w:line="240" w:lineRule="auto"/>
        <w:ind w:left="360"/>
        <w:jc w:val="both"/>
        <w:rPr>
          <w:rFonts w:asciiTheme="minorHAnsi" w:hAnsiTheme="minorHAnsi" w:cstheme="minorHAnsi"/>
          <w:color w:val="000000"/>
        </w:rPr>
      </w:pPr>
      <w:r w:rsidRPr="00C70BA2">
        <w:rPr>
          <w:rFonts w:asciiTheme="minorHAnsi" w:hAnsiTheme="minorHAnsi" w:cstheme="minorHAnsi"/>
          <w:color w:val="000000"/>
        </w:rPr>
        <w:t>2)  nie odrzucono żadnej oferty,</w:t>
      </w:r>
    </w:p>
    <w:p w:rsidR="00F03AEF" w:rsidRPr="00C70BA2" w:rsidRDefault="00F03AEF" w:rsidP="00F03AEF">
      <w:pPr>
        <w:tabs>
          <w:tab w:val="left" w:pos="426"/>
        </w:tabs>
        <w:spacing w:after="0" w:line="240" w:lineRule="auto"/>
        <w:ind w:left="360"/>
        <w:jc w:val="both"/>
        <w:rPr>
          <w:rFonts w:asciiTheme="minorHAnsi" w:hAnsiTheme="minorHAnsi" w:cstheme="minorHAnsi"/>
          <w:color w:val="000000"/>
        </w:rPr>
      </w:pPr>
      <w:r w:rsidRPr="00C70BA2">
        <w:rPr>
          <w:rFonts w:asciiTheme="minorHAnsi" w:hAnsiTheme="minorHAnsi" w:cstheme="minorHAnsi"/>
          <w:color w:val="000000"/>
        </w:rPr>
        <w:t>3)  nie wykluczono żadnego wykonawcy,</w:t>
      </w:r>
    </w:p>
    <w:p w:rsidR="00F03AEF" w:rsidRPr="00C70BA2" w:rsidRDefault="00F03AEF" w:rsidP="00F03AEF">
      <w:pPr>
        <w:numPr>
          <w:ilvl w:val="0"/>
          <w:numId w:val="2"/>
        </w:numPr>
        <w:tabs>
          <w:tab w:val="clear" w:pos="720"/>
          <w:tab w:val="num" w:pos="360"/>
          <w:tab w:val="left" w:pos="426"/>
        </w:tabs>
        <w:spacing w:after="0" w:line="240" w:lineRule="auto"/>
        <w:ind w:left="360"/>
        <w:jc w:val="both"/>
        <w:rPr>
          <w:rFonts w:asciiTheme="minorHAnsi" w:hAnsiTheme="minorHAnsi" w:cstheme="minorHAnsi"/>
          <w:color w:val="000000"/>
        </w:rPr>
      </w:pPr>
      <w:r w:rsidRPr="00C70BA2">
        <w:rPr>
          <w:rFonts w:asciiTheme="minorHAnsi" w:hAnsiTheme="minorHAnsi" w:cstheme="minorHAnsi"/>
          <w:color w:val="000000"/>
        </w:rPr>
        <w:t>W przypadku gdy Wykonawca, którego oferta zostanie wybrana, będzie się uchylał od zawarcia umowy lub nie wniesie wymaganego zabezpieczenia należytego wykonania umowy, Zamawiający może wybrać  ofertę najkorzystniejszą spośród pozostałych ofert, bez przeprowadzania ich ponownej oceny, chyba że zachodzą przesłanki unieważnienia postępowania, o których mowa w art. 93 ust. 1 ustawy  Prawo zamówień publicznych.</w:t>
      </w:r>
    </w:p>
    <w:p w:rsidR="00F03AEF" w:rsidRPr="00C70BA2" w:rsidRDefault="00F03AEF" w:rsidP="00F03AEF">
      <w:pPr>
        <w:tabs>
          <w:tab w:val="left" w:pos="426"/>
        </w:tabs>
        <w:spacing w:after="0" w:line="240" w:lineRule="auto"/>
        <w:jc w:val="both"/>
        <w:rPr>
          <w:rFonts w:asciiTheme="minorHAnsi" w:hAnsiTheme="minorHAnsi" w:cstheme="minorHAnsi"/>
          <w:color w:val="000000"/>
        </w:rPr>
      </w:pPr>
    </w:p>
    <w:p w:rsidR="00F03AEF" w:rsidRPr="00C70BA2" w:rsidRDefault="00F03AEF" w:rsidP="00F03AEF">
      <w:pPr>
        <w:pStyle w:val="Podtytu"/>
        <w:tabs>
          <w:tab w:val="left" w:pos="1298"/>
        </w:tabs>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15. WYMAGANIA DOTYCZĄCE ZABEZPIECZENIA NALEŻYTEGO WYKONANIA UMOWY.</w:t>
      </w:r>
    </w:p>
    <w:p w:rsidR="00F03AEF" w:rsidRPr="00C70BA2" w:rsidRDefault="00F03AEF" w:rsidP="00F03AEF">
      <w:pPr>
        <w:pStyle w:val="Podtytu"/>
        <w:tabs>
          <w:tab w:val="left" w:pos="1440"/>
        </w:tabs>
        <w:jc w:val="both"/>
        <w:rPr>
          <w:rFonts w:asciiTheme="minorHAnsi" w:hAnsiTheme="minorHAnsi" w:cstheme="minorHAnsi"/>
          <w:color w:val="000000"/>
          <w:sz w:val="22"/>
          <w:szCs w:val="22"/>
        </w:rPr>
      </w:pPr>
    </w:p>
    <w:p w:rsidR="00F03AEF" w:rsidRPr="00C70BA2" w:rsidRDefault="00F03AEF" w:rsidP="00F03AEF">
      <w:pPr>
        <w:spacing w:after="0" w:line="240" w:lineRule="auto"/>
        <w:jc w:val="both"/>
        <w:rPr>
          <w:rFonts w:asciiTheme="minorHAnsi" w:hAnsiTheme="minorHAnsi" w:cstheme="minorHAnsi"/>
          <w:color w:val="000000"/>
        </w:rPr>
      </w:pPr>
      <w:r>
        <w:rPr>
          <w:rFonts w:asciiTheme="minorHAnsi" w:hAnsiTheme="minorHAnsi" w:cstheme="minorHAnsi"/>
          <w:color w:val="000000"/>
        </w:rPr>
        <w:t>Nie dotyczy.</w:t>
      </w:r>
    </w:p>
    <w:p w:rsidR="00F03AEF" w:rsidRPr="00C70BA2" w:rsidRDefault="00F03AEF" w:rsidP="00F03AEF">
      <w:pPr>
        <w:pStyle w:val="Podtytu"/>
        <w:tabs>
          <w:tab w:val="left" w:pos="1440"/>
        </w:tabs>
        <w:jc w:val="both"/>
        <w:rPr>
          <w:rFonts w:asciiTheme="minorHAnsi" w:hAnsiTheme="minorHAnsi" w:cstheme="minorHAnsi"/>
          <w:b/>
          <w:color w:val="000000"/>
          <w:sz w:val="22"/>
          <w:szCs w:val="22"/>
          <w:u w:val="single"/>
        </w:rPr>
      </w:pPr>
    </w:p>
    <w:p w:rsidR="00F03AEF" w:rsidRPr="00C70BA2" w:rsidRDefault="00F03AEF" w:rsidP="00F03AEF">
      <w:pPr>
        <w:pStyle w:val="Podtytu"/>
        <w:tabs>
          <w:tab w:val="left" w:pos="1440"/>
        </w:tabs>
        <w:spacing w:line="240" w:lineRule="auto"/>
        <w:jc w:val="both"/>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16.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F03AEF" w:rsidRPr="00C70BA2" w:rsidRDefault="00F03AEF" w:rsidP="00F03AEF">
      <w:pPr>
        <w:pStyle w:val="Tekstpodstawowy"/>
        <w:rPr>
          <w:rFonts w:asciiTheme="minorHAnsi" w:hAnsiTheme="minorHAnsi" w:cstheme="minorHAnsi"/>
          <w:color w:val="000000"/>
          <w:sz w:val="22"/>
          <w:szCs w:val="22"/>
          <w:u w:val="single"/>
        </w:rPr>
      </w:pPr>
    </w:p>
    <w:p w:rsidR="00F03AEF" w:rsidRPr="00C70BA2" w:rsidRDefault="00F03AEF" w:rsidP="00F03AEF">
      <w:pPr>
        <w:pStyle w:val="Tekstpodstawowy"/>
        <w:tabs>
          <w:tab w:val="num" w:pos="180"/>
        </w:tabs>
        <w:ind w:left="180"/>
        <w:rPr>
          <w:rFonts w:asciiTheme="minorHAnsi" w:hAnsiTheme="minorHAnsi" w:cstheme="minorHAnsi"/>
          <w:sz w:val="22"/>
          <w:szCs w:val="22"/>
        </w:rPr>
      </w:pPr>
      <w:r w:rsidRPr="00C70BA2">
        <w:rPr>
          <w:rFonts w:asciiTheme="minorHAnsi" w:hAnsiTheme="minorHAnsi" w:cstheme="minorHAnsi"/>
          <w:sz w:val="22"/>
          <w:szCs w:val="22"/>
        </w:rPr>
        <w:t>Istotne  zmiany postanowień zawartej umowy w stosunku do treści oferty, na podstawie której dokonano wyboru Wykonawcy:</w:t>
      </w:r>
    </w:p>
    <w:p w:rsidR="00F03AEF" w:rsidRPr="00C70BA2" w:rsidRDefault="00F03AEF" w:rsidP="00F03AEF">
      <w:pPr>
        <w:pStyle w:val="Tekstpodstawowy"/>
        <w:tabs>
          <w:tab w:val="num" w:pos="180"/>
        </w:tabs>
        <w:ind w:left="180"/>
        <w:rPr>
          <w:rFonts w:asciiTheme="minorHAnsi" w:hAnsiTheme="minorHAnsi" w:cstheme="minorHAnsi"/>
          <w:sz w:val="22"/>
          <w:szCs w:val="22"/>
        </w:rPr>
      </w:pPr>
    </w:p>
    <w:p w:rsidR="00F03AEF" w:rsidRPr="00C70BA2" w:rsidRDefault="00F03AEF" w:rsidP="00F03AEF">
      <w:pPr>
        <w:pStyle w:val="Tekstpodstawowy"/>
        <w:numPr>
          <w:ilvl w:val="0"/>
          <w:numId w:val="8"/>
        </w:numPr>
        <w:rPr>
          <w:rFonts w:asciiTheme="minorHAnsi" w:hAnsiTheme="minorHAnsi" w:cstheme="minorHAnsi"/>
          <w:color w:val="000000"/>
          <w:sz w:val="22"/>
          <w:szCs w:val="22"/>
        </w:rPr>
      </w:pPr>
      <w:r w:rsidRPr="00C70BA2">
        <w:rPr>
          <w:rFonts w:asciiTheme="minorHAnsi" w:hAnsiTheme="minorHAnsi" w:cstheme="minorHAnsi"/>
          <w:color w:val="000000"/>
          <w:sz w:val="22"/>
          <w:szCs w:val="22"/>
        </w:rPr>
        <w:t>Zmiany w określeniu stron umowy, o ile zasadność tej zmiany wynika z przepisów prawa na skutek np. połączenia, przekształcenia lub zmiany firmy bądź siedziby strony.</w:t>
      </w:r>
    </w:p>
    <w:p w:rsidR="00F03AEF" w:rsidRPr="00C70BA2" w:rsidRDefault="00F03AEF" w:rsidP="00F03AEF">
      <w:pPr>
        <w:pStyle w:val="Tekstpodstawowy"/>
        <w:numPr>
          <w:ilvl w:val="0"/>
          <w:numId w:val="8"/>
        </w:numPr>
        <w:rPr>
          <w:rFonts w:asciiTheme="minorHAnsi" w:hAnsiTheme="minorHAnsi" w:cstheme="minorHAnsi"/>
          <w:color w:val="000000"/>
          <w:sz w:val="22"/>
          <w:szCs w:val="22"/>
        </w:rPr>
      </w:pPr>
      <w:r w:rsidRPr="00C70BA2">
        <w:rPr>
          <w:rFonts w:asciiTheme="minorHAnsi" w:hAnsiTheme="minorHAnsi" w:cstheme="minorHAnsi"/>
          <w:color w:val="000000"/>
          <w:sz w:val="22"/>
          <w:szCs w:val="22"/>
        </w:rPr>
        <w:t>Zmiany w zakresie</w:t>
      </w:r>
      <w:r>
        <w:rPr>
          <w:rFonts w:asciiTheme="minorHAnsi" w:hAnsiTheme="minorHAnsi" w:cstheme="minorHAnsi"/>
          <w:color w:val="000000"/>
          <w:sz w:val="22"/>
          <w:szCs w:val="22"/>
        </w:rPr>
        <w:t xml:space="preserve"> ceny </w:t>
      </w:r>
      <w:r w:rsidRPr="00C70BA2">
        <w:rPr>
          <w:rFonts w:asciiTheme="minorHAnsi" w:hAnsiTheme="minorHAnsi" w:cstheme="minorHAnsi"/>
          <w:color w:val="000000"/>
          <w:sz w:val="22"/>
          <w:szCs w:val="22"/>
        </w:rPr>
        <w:t xml:space="preserve"> przedmiotu zamówienia, jeśli konieczność takiej zmiany jest skutkiem zmiany przepisów prawa w tym stawki VAT.</w:t>
      </w:r>
    </w:p>
    <w:p w:rsidR="00F03AEF" w:rsidRPr="00C70BA2" w:rsidRDefault="00F03AEF" w:rsidP="00F03AEF">
      <w:pPr>
        <w:pStyle w:val="Podtytu"/>
        <w:tabs>
          <w:tab w:val="left" w:pos="1440"/>
        </w:tabs>
        <w:jc w:val="left"/>
        <w:rPr>
          <w:rFonts w:asciiTheme="minorHAnsi" w:hAnsiTheme="minorHAnsi" w:cstheme="minorHAnsi"/>
          <w:b/>
          <w:color w:val="000000"/>
          <w:sz w:val="22"/>
          <w:szCs w:val="22"/>
          <w:u w:val="single"/>
        </w:rPr>
      </w:pPr>
    </w:p>
    <w:p w:rsidR="00F03AEF" w:rsidRPr="00C70BA2" w:rsidRDefault="00F03AEF" w:rsidP="00F03AEF">
      <w:pPr>
        <w:pStyle w:val="Podtytu"/>
        <w:tabs>
          <w:tab w:val="left" w:pos="1440"/>
        </w:tabs>
        <w:jc w:val="left"/>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xml:space="preserve">§ 17. POUCZENIE O ŚRODKACH OCHRONY PRAWNEJ PRZYSŁUGUJĄCYCH WYKONAWCY W TOKU POSTĘPOWANIA   O UDZIELENIE ZAMÓWIENIA. </w:t>
      </w:r>
    </w:p>
    <w:p w:rsidR="00F03AEF" w:rsidRPr="00C70BA2" w:rsidRDefault="00F03AEF" w:rsidP="00F03AEF">
      <w:pPr>
        <w:pStyle w:val="Jacek"/>
        <w:spacing w:line="360" w:lineRule="auto"/>
        <w:rPr>
          <w:rFonts w:asciiTheme="minorHAnsi" w:hAnsiTheme="minorHAnsi" w:cstheme="minorHAnsi"/>
          <w:color w:val="000000"/>
          <w:sz w:val="22"/>
          <w:szCs w:val="22"/>
        </w:rPr>
      </w:pPr>
    </w:p>
    <w:p w:rsidR="00F03AEF" w:rsidRDefault="00F03AEF" w:rsidP="00980198">
      <w:pPr>
        <w:pStyle w:val="Jacek"/>
        <w:jc w:val="both"/>
        <w:rPr>
          <w:rFonts w:asciiTheme="minorHAnsi" w:hAnsiTheme="minorHAnsi" w:cstheme="minorHAnsi"/>
          <w:color w:val="000000"/>
          <w:sz w:val="22"/>
          <w:szCs w:val="22"/>
        </w:rPr>
      </w:pPr>
      <w:r w:rsidRPr="00C70BA2">
        <w:rPr>
          <w:rFonts w:asciiTheme="minorHAnsi" w:hAnsiTheme="minorHAnsi" w:cstheme="minorHAnsi"/>
          <w:color w:val="000000"/>
          <w:sz w:val="22"/>
          <w:szCs w:val="22"/>
        </w:rPr>
        <w:t>Środki ochrony pranej przysługują wykonawcy, a także innemu podmiotowi, jeżeli ma lub miał interes w uzyskaniu danego zamówienia oraz poniósł lub może ponieść szkodę w wyniku naruszenia przez Zamawiającego przepisów niniejszej ustaw</w:t>
      </w:r>
      <w:r>
        <w:rPr>
          <w:rFonts w:asciiTheme="minorHAnsi" w:hAnsiTheme="minorHAnsi" w:cstheme="minorHAnsi"/>
          <w:color w:val="000000"/>
          <w:sz w:val="22"/>
          <w:szCs w:val="22"/>
        </w:rPr>
        <w:t>y tj. odwołanie-</w:t>
      </w:r>
      <w:r w:rsidRPr="00C70BA2">
        <w:rPr>
          <w:rFonts w:asciiTheme="minorHAnsi" w:hAnsiTheme="minorHAnsi" w:cstheme="minorHAnsi"/>
          <w:color w:val="000000"/>
          <w:sz w:val="22"/>
          <w:szCs w:val="22"/>
        </w:rPr>
        <w:t xml:space="preserve">  Dział VI „Środki ochrony prawnej”  ustawy Prawo zamówień publicznych.</w:t>
      </w:r>
    </w:p>
    <w:p w:rsidR="00980198" w:rsidRPr="00980198" w:rsidRDefault="00980198" w:rsidP="00980198">
      <w:pPr>
        <w:pStyle w:val="Jacek"/>
        <w:jc w:val="both"/>
        <w:rPr>
          <w:rFonts w:asciiTheme="minorHAnsi" w:hAnsiTheme="minorHAnsi" w:cstheme="minorHAnsi"/>
          <w:color w:val="000000"/>
          <w:sz w:val="22"/>
          <w:szCs w:val="22"/>
        </w:rPr>
      </w:pPr>
    </w:p>
    <w:p w:rsidR="00F03AEF" w:rsidRPr="00C70BA2" w:rsidRDefault="00F03AEF" w:rsidP="00F03AEF">
      <w:pPr>
        <w:pStyle w:val="Podtytu"/>
        <w:tabs>
          <w:tab w:val="left" w:pos="1440"/>
        </w:tabs>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18. OPIS CZĘŚCI ZAMÓWIENIA, JEŻELI ZAMAWIAJĄCY DOPUSZCZA SKŁADANIE OFERT CZĘŚCIOWYCH.</w:t>
      </w:r>
    </w:p>
    <w:p w:rsidR="00F03AEF" w:rsidRPr="00C70BA2" w:rsidRDefault="00F03AEF" w:rsidP="00F03AEF">
      <w:pPr>
        <w:pStyle w:val="Tekstpodstawowy"/>
        <w:rPr>
          <w:rFonts w:asciiTheme="minorHAnsi" w:hAnsiTheme="minorHAnsi" w:cstheme="minorHAnsi"/>
          <w:sz w:val="22"/>
          <w:szCs w:val="22"/>
        </w:rPr>
      </w:pPr>
    </w:p>
    <w:p w:rsidR="00F03AEF" w:rsidRPr="00C70BA2" w:rsidRDefault="00F03AEF" w:rsidP="00F03AEF">
      <w:pPr>
        <w:pStyle w:val="Tekstpodstawowy"/>
        <w:rPr>
          <w:rFonts w:asciiTheme="minorHAnsi" w:hAnsiTheme="minorHAnsi" w:cstheme="minorHAnsi"/>
          <w:sz w:val="22"/>
          <w:szCs w:val="22"/>
        </w:rPr>
      </w:pPr>
      <w:r w:rsidRPr="00C70BA2">
        <w:rPr>
          <w:rFonts w:asciiTheme="minorHAnsi" w:hAnsiTheme="minorHAnsi" w:cstheme="minorHAnsi"/>
          <w:sz w:val="22"/>
          <w:szCs w:val="22"/>
        </w:rPr>
        <w:t xml:space="preserve">Zamawiający </w:t>
      </w:r>
      <w:r w:rsidRPr="00C70BA2">
        <w:rPr>
          <w:rFonts w:asciiTheme="minorHAnsi" w:hAnsiTheme="minorHAnsi" w:cstheme="minorHAnsi"/>
          <w:b/>
          <w:sz w:val="22"/>
          <w:szCs w:val="22"/>
        </w:rPr>
        <w:t>nie dopuszcza</w:t>
      </w:r>
      <w:r w:rsidRPr="00C70BA2">
        <w:rPr>
          <w:rFonts w:asciiTheme="minorHAnsi" w:hAnsiTheme="minorHAnsi" w:cstheme="minorHAnsi"/>
          <w:sz w:val="22"/>
          <w:szCs w:val="22"/>
        </w:rPr>
        <w:t xml:space="preserve"> składania ofert częściowych.</w:t>
      </w:r>
    </w:p>
    <w:p w:rsidR="00F03AEF" w:rsidRPr="00C70BA2" w:rsidRDefault="00F03AEF" w:rsidP="00F03AEF">
      <w:pPr>
        <w:pStyle w:val="Tekstpodstawowy"/>
        <w:jc w:val="center"/>
        <w:rPr>
          <w:rFonts w:asciiTheme="minorHAnsi" w:hAnsiTheme="minorHAnsi" w:cstheme="minorHAnsi"/>
          <w:sz w:val="22"/>
          <w:szCs w:val="22"/>
        </w:rPr>
      </w:pPr>
    </w:p>
    <w:p w:rsidR="00F03AEF" w:rsidRPr="00C70BA2" w:rsidRDefault="00F03AEF" w:rsidP="00F03AEF">
      <w:pPr>
        <w:pStyle w:val="Podtytu"/>
        <w:tabs>
          <w:tab w:val="left" w:pos="1440"/>
        </w:tabs>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19. MAKSYMALNA LICZBA WYKONAWCÓW, Z KTÓRYMI ZAMAWIAJĄCY ZAWRZE UMOWĘ RAMOWĄ, JEŻELI ZAMAWIAJĄCY PRZEWIDUJE ZAWARCIE UMOWY RAMOWEJ.</w:t>
      </w:r>
    </w:p>
    <w:p w:rsidR="00F03AEF" w:rsidRPr="00C70BA2" w:rsidRDefault="00F03AEF" w:rsidP="00F03AEF">
      <w:pPr>
        <w:pStyle w:val="Tekstpodstawowy"/>
        <w:rPr>
          <w:rFonts w:asciiTheme="minorHAnsi" w:hAnsiTheme="minorHAnsi" w:cstheme="minorHAnsi"/>
          <w:sz w:val="22"/>
          <w:szCs w:val="22"/>
        </w:rPr>
      </w:pPr>
    </w:p>
    <w:p w:rsidR="00F03AEF" w:rsidRPr="00C70BA2" w:rsidRDefault="00F03AEF" w:rsidP="00F03AEF">
      <w:pPr>
        <w:pStyle w:val="Tekstpodstawowy"/>
        <w:rPr>
          <w:rFonts w:asciiTheme="minorHAnsi" w:hAnsiTheme="minorHAnsi" w:cstheme="minorHAnsi"/>
          <w:sz w:val="22"/>
          <w:szCs w:val="22"/>
        </w:rPr>
      </w:pPr>
      <w:r w:rsidRPr="00C70BA2">
        <w:rPr>
          <w:rFonts w:asciiTheme="minorHAnsi" w:hAnsiTheme="minorHAnsi" w:cstheme="minorHAnsi"/>
          <w:sz w:val="22"/>
          <w:szCs w:val="22"/>
        </w:rPr>
        <w:t xml:space="preserve">Zamawiający </w:t>
      </w:r>
      <w:r w:rsidRPr="00C70BA2">
        <w:rPr>
          <w:rFonts w:asciiTheme="minorHAnsi" w:hAnsiTheme="minorHAnsi" w:cstheme="minorHAnsi"/>
          <w:b/>
          <w:sz w:val="22"/>
          <w:szCs w:val="22"/>
        </w:rPr>
        <w:t>nie przewiduje</w:t>
      </w:r>
      <w:r w:rsidRPr="00C70BA2">
        <w:rPr>
          <w:rFonts w:asciiTheme="minorHAnsi" w:hAnsiTheme="minorHAnsi" w:cstheme="minorHAnsi"/>
          <w:sz w:val="22"/>
          <w:szCs w:val="22"/>
        </w:rPr>
        <w:t xml:space="preserve"> zawarcia umowy ramowej.</w:t>
      </w:r>
    </w:p>
    <w:p w:rsidR="00F03AEF" w:rsidRPr="00C70BA2" w:rsidRDefault="00F03AEF" w:rsidP="00F03AEF">
      <w:pPr>
        <w:pStyle w:val="Podtytu"/>
        <w:tabs>
          <w:tab w:val="left" w:pos="1440"/>
        </w:tabs>
        <w:jc w:val="left"/>
        <w:rPr>
          <w:rFonts w:asciiTheme="minorHAnsi" w:hAnsiTheme="minorHAnsi" w:cstheme="minorHAnsi"/>
          <w:b/>
          <w:color w:val="000000"/>
          <w:sz w:val="22"/>
          <w:szCs w:val="22"/>
          <w:u w:val="single"/>
        </w:rPr>
      </w:pPr>
    </w:p>
    <w:p w:rsidR="00F03AEF" w:rsidRPr="00C70BA2" w:rsidRDefault="00F03AEF" w:rsidP="00F03AEF">
      <w:pPr>
        <w:pStyle w:val="Podtytu"/>
        <w:tabs>
          <w:tab w:val="left" w:pos="1440"/>
        </w:tabs>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20. INFORMACJA O PRZEWIDYWANYCH ZAMÓWIENIACH UZUPEŁNIAJĄCYCH,     O KTÓRYCH MOWA  W ART. 67 UST. 1 PKT 6  ORAZ OKOLICZNOŚCI, PO KTÓRYCH ZAISTNIENIU BĘDĄ ONE UDZIELANE, JEŻELI ZAMAWIAJĄCY PRZEWIDYJE UDZIELANIE TAKICH ZAMÓWIEŃ.</w:t>
      </w:r>
    </w:p>
    <w:p w:rsidR="00F03AEF" w:rsidRPr="00C70BA2" w:rsidRDefault="00F03AEF" w:rsidP="00F03AEF">
      <w:pPr>
        <w:pStyle w:val="Podtytu"/>
        <w:rPr>
          <w:rFonts w:asciiTheme="minorHAnsi" w:hAnsiTheme="minorHAnsi" w:cstheme="minorHAnsi"/>
          <w:color w:val="000000"/>
          <w:sz w:val="22"/>
          <w:szCs w:val="22"/>
          <w:u w:val="single"/>
        </w:rPr>
      </w:pPr>
    </w:p>
    <w:p w:rsidR="00F03AEF" w:rsidRPr="00C70BA2" w:rsidRDefault="00F03AEF" w:rsidP="00F03AEF">
      <w:pPr>
        <w:pStyle w:val="Podtytu"/>
        <w:jc w:val="both"/>
        <w:rPr>
          <w:rFonts w:asciiTheme="minorHAnsi" w:hAnsiTheme="minorHAnsi" w:cstheme="minorHAnsi"/>
          <w:color w:val="000000"/>
          <w:sz w:val="22"/>
          <w:szCs w:val="22"/>
        </w:rPr>
      </w:pPr>
      <w:r w:rsidRPr="00C70BA2">
        <w:rPr>
          <w:rFonts w:asciiTheme="minorHAnsi" w:hAnsiTheme="minorHAnsi" w:cstheme="minorHAnsi"/>
          <w:color w:val="000000"/>
          <w:sz w:val="22"/>
          <w:szCs w:val="22"/>
        </w:rPr>
        <w:t>Zamawiający dopuszcza możliwość udzielenia Wykonawcy wybranemu w niniejszym postępowaniu zamówień uzupełniających, stanowiących nie więcej niż 50% wartości zamówienia podstawowego i polegających na powtórzeniu tego samego rodzaju zamówień  w okresie 3 lat od udzielenia zamówienia podstawowego.</w:t>
      </w:r>
    </w:p>
    <w:p w:rsidR="00F03AEF" w:rsidRPr="00C70BA2" w:rsidRDefault="00F03AEF" w:rsidP="00F03AEF">
      <w:pPr>
        <w:pStyle w:val="Podtytu"/>
        <w:jc w:val="both"/>
        <w:rPr>
          <w:rFonts w:asciiTheme="minorHAnsi" w:hAnsiTheme="minorHAnsi" w:cstheme="minorHAnsi"/>
          <w:color w:val="000000"/>
          <w:sz w:val="22"/>
          <w:szCs w:val="22"/>
        </w:rPr>
      </w:pPr>
    </w:p>
    <w:p w:rsidR="00F03AEF" w:rsidRPr="00C70BA2" w:rsidRDefault="00F03AEF" w:rsidP="00F03AEF">
      <w:pPr>
        <w:pStyle w:val="Podtytu"/>
        <w:tabs>
          <w:tab w:val="left" w:pos="1440"/>
        </w:tabs>
        <w:spacing w:line="240" w:lineRule="auto"/>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21.  OPIS SPOSOBU PRZEDSTAWIANIA OFERT WARIANTOWYCH ORAZ MINIMALNE WARUNKI JAKIMI MUSZĄ ODPOWIADAĆ  OFERTY WARIANTOWE, JEŻELI ZAMAWIAJĄCY DOPUSZCZA ICH SKŁADANIE.</w:t>
      </w:r>
    </w:p>
    <w:p w:rsidR="00F03AEF" w:rsidRPr="00C70BA2" w:rsidRDefault="00F03AEF" w:rsidP="00F03AEF">
      <w:pPr>
        <w:pStyle w:val="Tekstpodstawowy"/>
        <w:rPr>
          <w:rFonts w:asciiTheme="minorHAnsi" w:hAnsiTheme="minorHAnsi" w:cstheme="minorHAnsi"/>
          <w:color w:val="000000"/>
          <w:sz w:val="22"/>
          <w:szCs w:val="22"/>
        </w:rPr>
      </w:pPr>
    </w:p>
    <w:p w:rsidR="00F03AEF" w:rsidRPr="00C70BA2" w:rsidRDefault="00F03AEF" w:rsidP="00F03AEF">
      <w:pPr>
        <w:pStyle w:val="Podtytu"/>
        <w:tabs>
          <w:tab w:val="left" w:pos="1440"/>
        </w:tabs>
        <w:jc w:val="both"/>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Zamawiający </w:t>
      </w:r>
      <w:r w:rsidRPr="00C70BA2">
        <w:rPr>
          <w:rFonts w:asciiTheme="minorHAnsi" w:hAnsiTheme="minorHAnsi" w:cstheme="minorHAnsi"/>
          <w:b/>
          <w:color w:val="000000"/>
          <w:sz w:val="22"/>
          <w:szCs w:val="22"/>
        </w:rPr>
        <w:t>nie dopuszcza</w:t>
      </w:r>
      <w:r w:rsidRPr="00C70BA2">
        <w:rPr>
          <w:rFonts w:asciiTheme="minorHAnsi" w:hAnsiTheme="minorHAnsi" w:cstheme="minorHAnsi"/>
          <w:color w:val="000000"/>
          <w:sz w:val="22"/>
          <w:szCs w:val="22"/>
        </w:rPr>
        <w:t xml:space="preserve"> przedstawienia ofert wariantowych  </w:t>
      </w:r>
    </w:p>
    <w:p w:rsidR="00F03AEF" w:rsidRPr="00C70BA2" w:rsidRDefault="00F03AEF" w:rsidP="00F03AEF">
      <w:pPr>
        <w:pStyle w:val="Jacek"/>
        <w:rPr>
          <w:rFonts w:asciiTheme="minorHAnsi" w:hAnsiTheme="minorHAnsi" w:cstheme="minorHAnsi"/>
          <w:b/>
          <w:color w:val="000000"/>
          <w:sz w:val="22"/>
          <w:szCs w:val="22"/>
          <w:u w:val="single"/>
        </w:rPr>
      </w:pPr>
    </w:p>
    <w:p w:rsidR="00F03AEF" w:rsidRPr="00C70BA2" w:rsidRDefault="00F03AEF" w:rsidP="00F03AEF">
      <w:pPr>
        <w:pStyle w:val="Jacek"/>
        <w:jc w:val="center"/>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22.  ADRES POCZTY ELEKTRONICZNEJ LUB STRONY INTERNETOWEJ ZAMAWIAJĄCEGO,  JEŻELI DOPUSCZA POROZUMIEWANIE SIĘ DROGĄ ELEKTRONICZNĄ.</w:t>
      </w:r>
    </w:p>
    <w:p w:rsidR="00F03AEF" w:rsidRPr="00C70BA2" w:rsidRDefault="00F03AEF" w:rsidP="00F03AEF">
      <w:pPr>
        <w:pStyle w:val="Jacek"/>
        <w:rPr>
          <w:rFonts w:asciiTheme="minorHAnsi" w:hAnsiTheme="minorHAnsi" w:cstheme="minorHAnsi"/>
          <w:color w:val="000000"/>
          <w:sz w:val="22"/>
          <w:szCs w:val="22"/>
        </w:rPr>
      </w:pPr>
    </w:p>
    <w:p w:rsidR="00F03AEF" w:rsidRPr="00C70BA2" w:rsidRDefault="00F03AEF" w:rsidP="00F03AEF">
      <w:pPr>
        <w:pStyle w:val="Jacek"/>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Zamawiający </w:t>
      </w:r>
      <w:r w:rsidRPr="00C70BA2">
        <w:rPr>
          <w:rFonts w:asciiTheme="minorHAnsi" w:hAnsiTheme="minorHAnsi" w:cstheme="minorHAnsi"/>
          <w:b/>
          <w:color w:val="000000"/>
          <w:sz w:val="22"/>
          <w:szCs w:val="22"/>
        </w:rPr>
        <w:t>nie dopuszcza</w:t>
      </w:r>
      <w:r w:rsidRPr="00C70BA2">
        <w:rPr>
          <w:rFonts w:asciiTheme="minorHAnsi" w:hAnsiTheme="minorHAnsi" w:cstheme="minorHAnsi"/>
          <w:color w:val="000000"/>
          <w:sz w:val="22"/>
          <w:szCs w:val="22"/>
        </w:rPr>
        <w:t xml:space="preserve"> porozumiewania się drogą elektroniczną.</w:t>
      </w:r>
    </w:p>
    <w:p w:rsidR="00F03AEF" w:rsidRPr="00C70BA2" w:rsidRDefault="00F03AEF" w:rsidP="00F03AEF">
      <w:pPr>
        <w:pStyle w:val="Jacek"/>
        <w:rPr>
          <w:rFonts w:asciiTheme="minorHAnsi" w:hAnsiTheme="minorHAnsi" w:cstheme="minorHAnsi"/>
          <w:color w:val="000000"/>
          <w:sz w:val="22"/>
          <w:szCs w:val="22"/>
        </w:rPr>
      </w:pPr>
    </w:p>
    <w:p w:rsidR="00F03AEF" w:rsidRPr="00C70BA2" w:rsidRDefault="00F03AEF" w:rsidP="00F03AEF">
      <w:pPr>
        <w:pStyle w:val="Podtytu"/>
        <w:tabs>
          <w:tab w:val="left" w:pos="1440"/>
        </w:tabs>
        <w:rPr>
          <w:rFonts w:asciiTheme="minorHAnsi" w:hAnsiTheme="minorHAnsi" w:cstheme="minorHAnsi"/>
          <w:b/>
          <w:color w:val="000000"/>
          <w:sz w:val="22"/>
          <w:szCs w:val="22"/>
          <w:u w:val="single"/>
        </w:rPr>
      </w:pPr>
      <w:r w:rsidRPr="00C70BA2">
        <w:rPr>
          <w:rFonts w:asciiTheme="minorHAnsi" w:hAnsiTheme="minorHAnsi" w:cstheme="minorHAnsi"/>
          <w:b/>
          <w:color w:val="000000"/>
          <w:sz w:val="22"/>
          <w:szCs w:val="22"/>
          <w:u w:val="single"/>
        </w:rPr>
        <w:t>§ 23. INFORMACJE DOTYCZĄCE WALUT OBCYCH, W JAKICH MOGĄ BYĆ PROWADZONE ROZLICZENIA MIĘDZY ZAMAWIAJĄCYM A WYKO</w:t>
      </w:r>
      <w:r w:rsidRPr="00C70BA2">
        <w:rPr>
          <w:rFonts w:asciiTheme="minorHAnsi" w:hAnsiTheme="minorHAnsi" w:cstheme="minorHAnsi"/>
          <w:b/>
          <w:color w:val="000000"/>
          <w:sz w:val="22"/>
          <w:szCs w:val="22"/>
          <w:u w:val="single"/>
        </w:rPr>
        <w:softHyphen/>
        <w:t>NAWCĄ.</w:t>
      </w:r>
    </w:p>
    <w:p w:rsidR="00F03AEF" w:rsidRPr="00C70BA2" w:rsidRDefault="00F03AEF" w:rsidP="00F03AEF">
      <w:pPr>
        <w:pStyle w:val="Tekstpodstawowy"/>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    </w:t>
      </w:r>
    </w:p>
    <w:p w:rsidR="00F03AEF" w:rsidRPr="00C70BA2" w:rsidRDefault="00F03AEF" w:rsidP="00F03AEF">
      <w:pPr>
        <w:pStyle w:val="Tekstpodstawowy"/>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Zamawiający </w:t>
      </w:r>
      <w:r w:rsidRPr="00C70BA2">
        <w:rPr>
          <w:rFonts w:asciiTheme="minorHAnsi" w:hAnsiTheme="minorHAnsi" w:cstheme="minorHAnsi"/>
          <w:b/>
          <w:color w:val="000000"/>
          <w:sz w:val="22"/>
          <w:szCs w:val="22"/>
        </w:rPr>
        <w:t>nie dopuszcza</w:t>
      </w:r>
      <w:r w:rsidRPr="00C70BA2">
        <w:rPr>
          <w:rFonts w:asciiTheme="minorHAnsi" w:hAnsiTheme="minorHAnsi" w:cstheme="minorHAnsi"/>
          <w:color w:val="000000"/>
          <w:sz w:val="22"/>
          <w:szCs w:val="22"/>
        </w:rPr>
        <w:t xml:space="preserve"> podania ceny ofertowej i jej elementów, ani też nie przewiduje   żadnych rozliczeń z Wykonawcą w walutach obcych. Cena winna być podana w polskich jednostkach pieniężnych ( złotych polskich i groszach)  i w tej walucie prowadzone będą wszelkie rozliczenia z Wykonawcą.</w:t>
      </w:r>
    </w:p>
    <w:p w:rsidR="00F03AEF" w:rsidRPr="00C70BA2" w:rsidRDefault="00F03AEF" w:rsidP="00F03AEF">
      <w:pPr>
        <w:pStyle w:val="Tekstpodstawowy"/>
        <w:rPr>
          <w:rFonts w:asciiTheme="minorHAnsi" w:hAnsiTheme="minorHAnsi" w:cstheme="minorHAnsi"/>
          <w:color w:val="000000"/>
          <w:sz w:val="22"/>
          <w:szCs w:val="22"/>
        </w:rPr>
      </w:pPr>
    </w:p>
    <w:p w:rsidR="00F03AEF" w:rsidRPr="00C70BA2" w:rsidRDefault="00F03AEF" w:rsidP="00F03AEF">
      <w:pPr>
        <w:pStyle w:val="Podtytu"/>
        <w:tabs>
          <w:tab w:val="left" w:pos="1440"/>
        </w:tabs>
        <w:rPr>
          <w:rFonts w:asciiTheme="minorHAnsi" w:hAnsiTheme="minorHAnsi" w:cstheme="minorHAnsi"/>
          <w:color w:val="000000"/>
          <w:sz w:val="22"/>
          <w:szCs w:val="22"/>
        </w:rPr>
      </w:pPr>
      <w:r w:rsidRPr="00C70BA2">
        <w:rPr>
          <w:rFonts w:asciiTheme="minorHAnsi" w:hAnsiTheme="minorHAnsi" w:cstheme="minorHAnsi"/>
          <w:b/>
          <w:color w:val="000000"/>
          <w:sz w:val="22"/>
          <w:szCs w:val="22"/>
          <w:u w:val="single"/>
        </w:rPr>
        <w:t>§ 24. INFORMACJE DOTYCZĄCE AUKCJI ELEKTRONICZNEJ.</w:t>
      </w:r>
    </w:p>
    <w:p w:rsidR="00F03AEF" w:rsidRPr="00C70BA2" w:rsidRDefault="00F03AEF" w:rsidP="00F03AEF">
      <w:pPr>
        <w:pStyle w:val="Tekstpodstawowy"/>
        <w:rPr>
          <w:rFonts w:asciiTheme="minorHAnsi" w:hAnsiTheme="minorHAnsi" w:cstheme="minorHAnsi"/>
          <w:sz w:val="22"/>
          <w:szCs w:val="22"/>
        </w:rPr>
      </w:pPr>
    </w:p>
    <w:p w:rsidR="00F03AEF" w:rsidRPr="00C70BA2" w:rsidRDefault="00F03AEF" w:rsidP="00F03AEF">
      <w:pPr>
        <w:pStyle w:val="Tekstpodstawowy"/>
        <w:rPr>
          <w:rFonts w:asciiTheme="minorHAnsi" w:hAnsiTheme="minorHAnsi" w:cstheme="minorHAnsi"/>
          <w:sz w:val="22"/>
          <w:szCs w:val="22"/>
        </w:rPr>
      </w:pPr>
      <w:r w:rsidRPr="00C70BA2">
        <w:rPr>
          <w:rFonts w:asciiTheme="minorHAnsi" w:hAnsiTheme="minorHAnsi" w:cstheme="minorHAnsi"/>
          <w:sz w:val="22"/>
          <w:szCs w:val="22"/>
        </w:rPr>
        <w:t>Nie dotyczy.</w:t>
      </w:r>
    </w:p>
    <w:p w:rsidR="00F03AEF" w:rsidRPr="00C70BA2" w:rsidRDefault="00F03AEF" w:rsidP="00F03AEF">
      <w:pPr>
        <w:pStyle w:val="Tekstpodstawowy"/>
        <w:rPr>
          <w:rFonts w:asciiTheme="minorHAnsi" w:hAnsiTheme="minorHAnsi" w:cstheme="minorHAnsi"/>
          <w:sz w:val="22"/>
          <w:szCs w:val="22"/>
        </w:rPr>
      </w:pPr>
    </w:p>
    <w:p w:rsidR="00F03AEF" w:rsidRPr="00C70BA2" w:rsidRDefault="00F03AEF" w:rsidP="00F03AEF">
      <w:pPr>
        <w:pStyle w:val="Tekstpodstawowy"/>
        <w:rPr>
          <w:rFonts w:asciiTheme="minorHAnsi" w:hAnsiTheme="minorHAnsi" w:cstheme="minorHAnsi"/>
          <w:sz w:val="22"/>
          <w:szCs w:val="22"/>
        </w:rPr>
      </w:pPr>
    </w:p>
    <w:p w:rsidR="00F03AEF" w:rsidRPr="00C70BA2" w:rsidRDefault="00F03AEF" w:rsidP="00F03AEF">
      <w:pPr>
        <w:pStyle w:val="Tekstpodstawowy"/>
        <w:rPr>
          <w:rFonts w:asciiTheme="minorHAnsi" w:hAnsiTheme="minorHAnsi" w:cstheme="minorHAnsi"/>
          <w:sz w:val="22"/>
          <w:szCs w:val="22"/>
        </w:rPr>
      </w:pPr>
    </w:p>
    <w:p w:rsidR="00F03AEF" w:rsidRPr="00C70BA2" w:rsidRDefault="00F03AEF" w:rsidP="00F03AEF">
      <w:pPr>
        <w:pStyle w:val="Tekstpodstawowy"/>
        <w:rPr>
          <w:rFonts w:asciiTheme="minorHAnsi" w:hAnsiTheme="minorHAnsi" w:cstheme="minorHAnsi"/>
          <w:sz w:val="22"/>
          <w:szCs w:val="22"/>
        </w:rPr>
      </w:pPr>
    </w:p>
    <w:p w:rsidR="00F03AEF" w:rsidRPr="00051268" w:rsidRDefault="00F03AEF" w:rsidP="00F03AEF">
      <w:pPr>
        <w:pStyle w:val="Tekstpodstawowy"/>
        <w:rPr>
          <w:rFonts w:asciiTheme="minorHAnsi" w:hAnsiTheme="minorHAnsi" w:cstheme="minorHAnsi"/>
          <w:b/>
        </w:rPr>
      </w:pPr>
      <w:r>
        <w:rPr>
          <w:rFonts w:asciiTheme="minorHAnsi" w:hAnsiTheme="minorHAnsi" w:cstheme="minorHAnsi"/>
          <w:b/>
        </w:rPr>
        <w:t xml:space="preserve">Część II  </w:t>
      </w:r>
      <w:r w:rsidRPr="00051268">
        <w:rPr>
          <w:rFonts w:asciiTheme="minorHAnsi" w:hAnsiTheme="minorHAnsi" w:cstheme="minorHAnsi"/>
          <w:b/>
        </w:rPr>
        <w:t xml:space="preserve"> SIWZ</w:t>
      </w:r>
    </w:p>
    <w:p w:rsidR="00F03AEF" w:rsidRPr="00C70BA2" w:rsidRDefault="00F03AEF" w:rsidP="00F03AEF">
      <w:pPr>
        <w:pStyle w:val="Tekstpodstawowy"/>
        <w:rPr>
          <w:rFonts w:asciiTheme="minorHAnsi" w:hAnsiTheme="minorHAnsi" w:cstheme="minorHAnsi"/>
          <w:sz w:val="22"/>
          <w:szCs w:val="22"/>
        </w:rPr>
      </w:pPr>
    </w:p>
    <w:p w:rsidR="00F03AEF" w:rsidRPr="00C70BA2" w:rsidRDefault="00F03AEF" w:rsidP="00F03AEF">
      <w:pPr>
        <w:pStyle w:val="Tekstpodstawowy"/>
        <w:rPr>
          <w:rFonts w:asciiTheme="minorHAnsi" w:hAnsiTheme="minorHAnsi" w:cstheme="minorHAnsi"/>
          <w:sz w:val="22"/>
          <w:szCs w:val="22"/>
        </w:rPr>
      </w:pPr>
    </w:p>
    <w:p w:rsidR="00F03AEF" w:rsidRPr="00C70BA2" w:rsidRDefault="00F03AEF" w:rsidP="00F03AEF">
      <w:pPr>
        <w:pStyle w:val="Tekstpodstawowy"/>
        <w:rPr>
          <w:rFonts w:asciiTheme="minorHAnsi" w:hAnsiTheme="minorHAnsi" w:cstheme="minorHAnsi"/>
          <w:sz w:val="22"/>
          <w:szCs w:val="22"/>
        </w:rPr>
      </w:pPr>
    </w:p>
    <w:p w:rsidR="00F03AEF" w:rsidRPr="00C70BA2" w:rsidRDefault="00F03AEF" w:rsidP="00F03AEF">
      <w:pPr>
        <w:pStyle w:val="Nagwek5"/>
        <w:spacing w:line="240" w:lineRule="auto"/>
        <w:jc w:val="center"/>
        <w:rPr>
          <w:rFonts w:asciiTheme="minorHAnsi" w:hAnsiTheme="minorHAnsi" w:cstheme="minorHAnsi"/>
          <w:i w:val="0"/>
          <w:color w:val="000000"/>
          <w:sz w:val="22"/>
          <w:szCs w:val="22"/>
        </w:rPr>
      </w:pPr>
      <w:r w:rsidRPr="00C70BA2">
        <w:rPr>
          <w:rFonts w:asciiTheme="minorHAnsi" w:hAnsiTheme="minorHAnsi" w:cstheme="minorHAnsi"/>
          <w:i w:val="0"/>
          <w:color w:val="000000"/>
          <w:sz w:val="22"/>
          <w:szCs w:val="22"/>
        </w:rPr>
        <w:t xml:space="preserve">OFERTA  PRZETARGOWA </w:t>
      </w:r>
    </w:p>
    <w:p w:rsidR="00F03AEF" w:rsidRPr="00C70BA2" w:rsidRDefault="00F03AEF" w:rsidP="00F03AEF">
      <w:pPr>
        <w:spacing w:line="360" w:lineRule="auto"/>
        <w:ind w:left="5220"/>
        <w:jc w:val="both"/>
        <w:rPr>
          <w:rFonts w:asciiTheme="minorHAnsi" w:hAnsiTheme="minorHAnsi" w:cstheme="minorHAnsi"/>
          <w:color w:val="000000"/>
        </w:rPr>
      </w:pPr>
      <w:r w:rsidRPr="00C70BA2">
        <w:rPr>
          <w:rFonts w:asciiTheme="minorHAnsi" w:hAnsiTheme="minorHAnsi" w:cstheme="minorHAnsi"/>
          <w:color w:val="000000"/>
        </w:rPr>
        <w:t xml:space="preserve">Do:                                                                               </w:t>
      </w:r>
    </w:p>
    <w:p w:rsidR="00F03AEF" w:rsidRPr="00C70BA2" w:rsidRDefault="00F03AEF" w:rsidP="00F03AEF">
      <w:pPr>
        <w:spacing w:after="0" w:line="240" w:lineRule="auto"/>
        <w:ind w:firstLine="4321"/>
        <w:jc w:val="center"/>
        <w:rPr>
          <w:rFonts w:asciiTheme="minorHAnsi" w:hAnsiTheme="minorHAnsi" w:cstheme="minorHAnsi"/>
          <w:b/>
          <w:color w:val="000000"/>
        </w:rPr>
      </w:pPr>
      <w:r w:rsidRPr="00C70BA2">
        <w:rPr>
          <w:rFonts w:asciiTheme="minorHAnsi" w:hAnsiTheme="minorHAnsi" w:cstheme="minorHAnsi"/>
          <w:b/>
          <w:color w:val="000000"/>
        </w:rPr>
        <w:t>GMINA  WYSZKÓW</w:t>
      </w:r>
    </w:p>
    <w:p w:rsidR="00F03AEF" w:rsidRPr="00C70BA2" w:rsidRDefault="00F03AEF" w:rsidP="00F03AEF">
      <w:pPr>
        <w:spacing w:after="0" w:line="240" w:lineRule="auto"/>
        <w:ind w:firstLine="4321"/>
        <w:jc w:val="center"/>
        <w:rPr>
          <w:rFonts w:asciiTheme="minorHAnsi" w:hAnsiTheme="minorHAnsi" w:cstheme="minorHAnsi"/>
          <w:b/>
          <w:color w:val="000000"/>
        </w:rPr>
      </w:pPr>
      <w:r w:rsidRPr="00C70BA2">
        <w:rPr>
          <w:rFonts w:asciiTheme="minorHAnsi" w:hAnsiTheme="minorHAnsi" w:cstheme="minorHAnsi"/>
          <w:b/>
          <w:color w:val="000000"/>
        </w:rPr>
        <w:t xml:space="preserve">REPREZENTOWANA PRZEZ </w:t>
      </w:r>
    </w:p>
    <w:p w:rsidR="00F03AEF" w:rsidRPr="00C70BA2" w:rsidRDefault="00F03AEF" w:rsidP="00F03AEF">
      <w:pPr>
        <w:spacing w:after="0" w:line="240" w:lineRule="auto"/>
        <w:ind w:firstLine="4321"/>
        <w:jc w:val="center"/>
        <w:rPr>
          <w:rFonts w:asciiTheme="minorHAnsi" w:hAnsiTheme="minorHAnsi" w:cstheme="minorHAnsi"/>
          <w:b/>
          <w:color w:val="000000"/>
        </w:rPr>
      </w:pPr>
      <w:r w:rsidRPr="00C70BA2">
        <w:rPr>
          <w:rFonts w:asciiTheme="minorHAnsi" w:hAnsiTheme="minorHAnsi" w:cstheme="minorHAnsi"/>
          <w:b/>
          <w:color w:val="000000"/>
        </w:rPr>
        <w:t>BURMISTRZA WYSZKOWA</w:t>
      </w:r>
    </w:p>
    <w:p w:rsidR="00F03AEF" w:rsidRPr="00C70BA2" w:rsidRDefault="00F03AEF" w:rsidP="00F03AEF">
      <w:pPr>
        <w:spacing w:after="0" w:line="240" w:lineRule="auto"/>
        <w:ind w:firstLine="4321"/>
        <w:jc w:val="center"/>
        <w:rPr>
          <w:rFonts w:asciiTheme="minorHAnsi" w:hAnsiTheme="minorHAnsi" w:cstheme="minorHAnsi"/>
          <w:b/>
          <w:color w:val="000000"/>
        </w:rPr>
      </w:pPr>
      <w:r w:rsidRPr="00C70BA2">
        <w:rPr>
          <w:rFonts w:asciiTheme="minorHAnsi" w:hAnsiTheme="minorHAnsi" w:cstheme="minorHAnsi"/>
          <w:b/>
          <w:color w:val="000000"/>
        </w:rPr>
        <w:t>ALEJA RÓŻ 2</w:t>
      </w:r>
    </w:p>
    <w:p w:rsidR="00F03AEF" w:rsidRPr="00C70BA2" w:rsidRDefault="00F03AEF" w:rsidP="00F03AEF">
      <w:pPr>
        <w:spacing w:after="0" w:line="240" w:lineRule="auto"/>
        <w:ind w:firstLine="4321"/>
        <w:jc w:val="center"/>
        <w:rPr>
          <w:rFonts w:asciiTheme="minorHAnsi" w:hAnsiTheme="minorHAnsi" w:cstheme="minorHAnsi"/>
          <w:b/>
          <w:color w:val="000000"/>
        </w:rPr>
      </w:pPr>
      <w:r w:rsidRPr="00C70BA2">
        <w:rPr>
          <w:rFonts w:asciiTheme="minorHAnsi" w:hAnsiTheme="minorHAnsi" w:cstheme="minorHAnsi"/>
          <w:b/>
          <w:color w:val="000000"/>
        </w:rPr>
        <w:t>07-200 WYSZKÓW</w:t>
      </w:r>
    </w:p>
    <w:p w:rsidR="00F03AEF" w:rsidRPr="00C70BA2" w:rsidRDefault="00F03AEF" w:rsidP="00F03AEF">
      <w:pPr>
        <w:pStyle w:val="Jacek"/>
        <w:spacing w:line="360" w:lineRule="auto"/>
        <w:rPr>
          <w:rFonts w:asciiTheme="minorHAnsi" w:hAnsiTheme="minorHAnsi" w:cstheme="minorHAnsi"/>
          <w:i/>
          <w:color w:val="000000"/>
          <w:sz w:val="22"/>
          <w:szCs w:val="22"/>
        </w:rPr>
      </w:pPr>
    </w:p>
    <w:p w:rsidR="00F03AEF" w:rsidRPr="00C70BA2" w:rsidRDefault="00F03AEF" w:rsidP="00F03AEF">
      <w:pPr>
        <w:pStyle w:val="Jacek"/>
        <w:spacing w:line="360" w:lineRule="auto"/>
        <w:rPr>
          <w:rFonts w:asciiTheme="minorHAnsi" w:hAnsiTheme="minorHAnsi" w:cstheme="minorHAnsi"/>
          <w:color w:val="000000"/>
          <w:sz w:val="22"/>
          <w:szCs w:val="22"/>
        </w:rPr>
      </w:pPr>
      <w:r w:rsidRPr="00C70BA2">
        <w:rPr>
          <w:rFonts w:asciiTheme="minorHAnsi" w:hAnsiTheme="minorHAnsi" w:cstheme="minorHAnsi"/>
          <w:i/>
          <w:color w:val="000000"/>
          <w:sz w:val="22"/>
          <w:szCs w:val="22"/>
        </w:rPr>
        <w:t xml:space="preserve">Nazwa Wykonawcy  (Wykonawców) </w:t>
      </w:r>
      <w:r w:rsidRPr="00C70BA2">
        <w:rPr>
          <w:rFonts w:asciiTheme="minorHAnsi" w:hAnsiTheme="minorHAnsi" w:cstheme="minorHAnsi"/>
          <w:color w:val="000000"/>
          <w:sz w:val="22"/>
          <w:szCs w:val="22"/>
        </w:rPr>
        <w:t>................................................................................</w:t>
      </w:r>
    </w:p>
    <w:p w:rsidR="00F03AEF" w:rsidRPr="00C70BA2" w:rsidRDefault="00F03AEF" w:rsidP="00F03AEF">
      <w:pPr>
        <w:pStyle w:val="Jacek"/>
        <w:spacing w:line="360" w:lineRule="auto"/>
        <w:rPr>
          <w:rFonts w:asciiTheme="minorHAnsi" w:hAnsiTheme="minorHAnsi" w:cstheme="minorHAnsi"/>
          <w:color w:val="000000"/>
          <w:sz w:val="22"/>
          <w:szCs w:val="22"/>
        </w:rPr>
      </w:pPr>
      <w:r w:rsidRPr="00C70BA2">
        <w:rPr>
          <w:rFonts w:asciiTheme="minorHAnsi" w:hAnsiTheme="minorHAnsi" w:cstheme="minorHAnsi"/>
          <w:color w:val="000000"/>
          <w:sz w:val="22"/>
          <w:szCs w:val="22"/>
        </w:rPr>
        <w:t>...........................................................................................................................................</w:t>
      </w:r>
    </w:p>
    <w:p w:rsidR="00F03AEF" w:rsidRPr="00C70BA2" w:rsidRDefault="00F03AEF" w:rsidP="00F03AEF">
      <w:pPr>
        <w:pStyle w:val="Jacek"/>
        <w:spacing w:line="360" w:lineRule="auto"/>
        <w:rPr>
          <w:rFonts w:asciiTheme="minorHAnsi" w:hAnsiTheme="minorHAnsi" w:cstheme="minorHAnsi"/>
          <w:color w:val="000000"/>
          <w:sz w:val="22"/>
          <w:szCs w:val="22"/>
        </w:rPr>
      </w:pPr>
      <w:r w:rsidRPr="00C70BA2">
        <w:rPr>
          <w:rFonts w:asciiTheme="minorHAnsi" w:hAnsiTheme="minorHAnsi" w:cstheme="minorHAnsi"/>
          <w:i/>
          <w:color w:val="000000"/>
          <w:sz w:val="22"/>
          <w:szCs w:val="22"/>
        </w:rPr>
        <w:t>Adres Wykonawcy</w:t>
      </w:r>
      <w:r w:rsidRPr="00C70BA2">
        <w:rPr>
          <w:rFonts w:asciiTheme="minorHAnsi" w:hAnsiTheme="minorHAnsi" w:cstheme="minorHAnsi"/>
          <w:color w:val="000000"/>
          <w:sz w:val="22"/>
          <w:szCs w:val="22"/>
        </w:rPr>
        <w:t>..............................................................................................................</w:t>
      </w:r>
    </w:p>
    <w:p w:rsidR="00F03AEF" w:rsidRPr="00C70BA2" w:rsidRDefault="00F03AEF" w:rsidP="00F03AEF">
      <w:pPr>
        <w:pStyle w:val="Jacek"/>
        <w:spacing w:line="360" w:lineRule="auto"/>
        <w:rPr>
          <w:rFonts w:asciiTheme="minorHAnsi" w:hAnsiTheme="minorHAnsi" w:cstheme="minorHAnsi"/>
          <w:i/>
          <w:color w:val="000000"/>
          <w:sz w:val="22"/>
          <w:szCs w:val="22"/>
          <w:lang w:val="de-DE"/>
        </w:rPr>
      </w:pPr>
      <w:proofErr w:type="spellStart"/>
      <w:r w:rsidRPr="00C70BA2">
        <w:rPr>
          <w:rFonts w:asciiTheme="minorHAnsi" w:hAnsiTheme="minorHAnsi" w:cstheme="minorHAnsi"/>
          <w:i/>
          <w:color w:val="000000"/>
          <w:sz w:val="22"/>
          <w:szCs w:val="22"/>
          <w:lang w:val="de-DE"/>
        </w:rPr>
        <w:t>numer</w:t>
      </w:r>
      <w:proofErr w:type="spellEnd"/>
      <w:r w:rsidRPr="00C70BA2">
        <w:rPr>
          <w:rFonts w:asciiTheme="minorHAnsi" w:hAnsiTheme="minorHAnsi" w:cstheme="minorHAnsi"/>
          <w:i/>
          <w:color w:val="000000"/>
          <w:sz w:val="22"/>
          <w:szCs w:val="22"/>
          <w:lang w:val="de-DE"/>
        </w:rPr>
        <w:t xml:space="preserve"> </w:t>
      </w:r>
      <w:r>
        <w:rPr>
          <w:rFonts w:asciiTheme="minorHAnsi" w:hAnsiTheme="minorHAnsi" w:cstheme="minorHAnsi"/>
          <w:i/>
          <w:color w:val="000000"/>
          <w:sz w:val="22"/>
          <w:szCs w:val="22"/>
          <w:lang w:val="de-DE"/>
        </w:rPr>
        <w:t xml:space="preserve"> </w:t>
      </w:r>
      <w:proofErr w:type="spellStart"/>
      <w:r w:rsidRPr="00C70BA2">
        <w:rPr>
          <w:rFonts w:asciiTheme="minorHAnsi" w:hAnsiTheme="minorHAnsi" w:cstheme="minorHAnsi"/>
          <w:i/>
          <w:color w:val="000000"/>
          <w:sz w:val="22"/>
          <w:szCs w:val="22"/>
          <w:lang w:val="de-DE"/>
        </w:rPr>
        <w:t>telefon</w:t>
      </w:r>
      <w:proofErr w:type="spellEnd"/>
      <w:r w:rsidRPr="00C70BA2">
        <w:rPr>
          <w:rFonts w:asciiTheme="minorHAnsi" w:hAnsiTheme="minorHAnsi" w:cstheme="minorHAnsi"/>
          <w:i/>
          <w:color w:val="000000"/>
          <w:sz w:val="22"/>
          <w:szCs w:val="22"/>
          <w:lang w:val="de-DE"/>
        </w:rPr>
        <w:t xml:space="preserve">         </w:t>
      </w:r>
      <w:r w:rsidRPr="00C70BA2">
        <w:rPr>
          <w:rFonts w:asciiTheme="minorHAnsi" w:hAnsiTheme="minorHAnsi" w:cstheme="minorHAnsi"/>
          <w:color w:val="000000"/>
          <w:sz w:val="22"/>
          <w:szCs w:val="22"/>
          <w:lang w:val="de-DE"/>
        </w:rPr>
        <w:t xml:space="preserve">..............................   </w:t>
      </w:r>
      <w:proofErr w:type="spellStart"/>
      <w:r w:rsidRPr="00C70BA2">
        <w:rPr>
          <w:rFonts w:asciiTheme="minorHAnsi" w:hAnsiTheme="minorHAnsi" w:cstheme="minorHAnsi"/>
          <w:color w:val="000000"/>
          <w:sz w:val="22"/>
          <w:szCs w:val="22"/>
          <w:lang w:val="de-DE"/>
        </w:rPr>
        <w:t>nr</w:t>
      </w:r>
      <w:proofErr w:type="spellEnd"/>
      <w:r w:rsidRPr="00C70BA2">
        <w:rPr>
          <w:rFonts w:asciiTheme="minorHAnsi" w:hAnsiTheme="minorHAnsi" w:cstheme="minorHAnsi"/>
          <w:color w:val="000000"/>
          <w:sz w:val="22"/>
          <w:szCs w:val="22"/>
          <w:lang w:val="de-DE"/>
        </w:rPr>
        <w:t xml:space="preserve"> fax     .............................................................</w:t>
      </w:r>
      <w:r w:rsidRPr="00C70BA2">
        <w:rPr>
          <w:rFonts w:asciiTheme="minorHAnsi" w:hAnsiTheme="minorHAnsi" w:cstheme="minorHAnsi"/>
          <w:i/>
          <w:color w:val="000000"/>
          <w:sz w:val="22"/>
          <w:szCs w:val="22"/>
          <w:lang w:val="de-DE"/>
        </w:rPr>
        <w:t xml:space="preserve">  </w:t>
      </w:r>
    </w:p>
    <w:p w:rsidR="00F03AEF" w:rsidRPr="00C70BA2" w:rsidRDefault="00F03AEF" w:rsidP="00F03AEF">
      <w:pPr>
        <w:pStyle w:val="Jacek"/>
        <w:spacing w:line="360" w:lineRule="auto"/>
        <w:rPr>
          <w:rFonts w:asciiTheme="minorHAnsi" w:hAnsiTheme="minorHAnsi" w:cstheme="minorHAnsi"/>
          <w:i/>
          <w:color w:val="000000"/>
          <w:sz w:val="22"/>
          <w:szCs w:val="22"/>
          <w:lang w:val="de-DE"/>
        </w:rPr>
      </w:pPr>
      <w:proofErr w:type="spellStart"/>
      <w:r w:rsidRPr="00C70BA2">
        <w:rPr>
          <w:rFonts w:asciiTheme="minorHAnsi" w:hAnsiTheme="minorHAnsi" w:cstheme="minorHAnsi"/>
          <w:i/>
          <w:color w:val="000000"/>
          <w:sz w:val="22"/>
          <w:szCs w:val="22"/>
          <w:lang w:val="de-DE"/>
        </w:rPr>
        <w:t>adres</w:t>
      </w:r>
      <w:proofErr w:type="spellEnd"/>
      <w:r w:rsidRPr="00C70BA2">
        <w:rPr>
          <w:rFonts w:asciiTheme="minorHAnsi" w:hAnsiTheme="minorHAnsi" w:cstheme="minorHAnsi"/>
          <w:i/>
          <w:color w:val="000000"/>
          <w:sz w:val="22"/>
          <w:szCs w:val="22"/>
          <w:lang w:val="de-DE"/>
        </w:rPr>
        <w:t xml:space="preserve">  E –</w:t>
      </w:r>
      <w:proofErr w:type="spellStart"/>
      <w:r w:rsidRPr="00C70BA2">
        <w:rPr>
          <w:rFonts w:asciiTheme="minorHAnsi" w:hAnsiTheme="minorHAnsi" w:cstheme="minorHAnsi"/>
          <w:i/>
          <w:color w:val="000000"/>
          <w:sz w:val="22"/>
          <w:szCs w:val="22"/>
          <w:lang w:val="de-DE"/>
        </w:rPr>
        <w:t>mail</w:t>
      </w:r>
      <w:proofErr w:type="spellEnd"/>
      <w:r w:rsidRPr="00C70BA2">
        <w:rPr>
          <w:rFonts w:asciiTheme="minorHAnsi" w:hAnsiTheme="minorHAnsi" w:cstheme="minorHAnsi"/>
          <w:i/>
          <w:color w:val="000000"/>
          <w:sz w:val="22"/>
          <w:szCs w:val="22"/>
          <w:lang w:val="de-DE"/>
        </w:rPr>
        <w:t xml:space="preserve"> </w:t>
      </w:r>
      <w:r w:rsidRPr="00C70BA2">
        <w:rPr>
          <w:rFonts w:asciiTheme="minorHAnsi" w:hAnsiTheme="minorHAnsi" w:cstheme="minorHAnsi"/>
          <w:color w:val="000000"/>
          <w:sz w:val="22"/>
          <w:szCs w:val="22"/>
          <w:lang w:val="de-DE"/>
        </w:rPr>
        <w:t>...................................................................................................................</w:t>
      </w:r>
      <w:r w:rsidRPr="00C70BA2">
        <w:rPr>
          <w:rFonts w:asciiTheme="minorHAnsi" w:hAnsiTheme="minorHAnsi" w:cstheme="minorHAnsi"/>
          <w:i/>
          <w:color w:val="000000"/>
          <w:sz w:val="22"/>
          <w:szCs w:val="22"/>
          <w:lang w:val="de-DE"/>
        </w:rPr>
        <w:t xml:space="preserve"> </w:t>
      </w:r>
    </w:p>
    <w:p w:rsidR="00F03AEF" w:rsidRPr="00C70BA2" w:rsidRDefault="00F03AEF" w:rsidP="00F03AEF">
      <w:pPr>
        <w:pStyle w:val="Jacek"/>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1. Nawiązując do zaproszenia do wzięcia udziału w  postępowaniu o udzielenie zamówienia  publicznego prowadzonego w trybie przetargu nieograniczonego  na zadanie : </w:t>
      </w:r>
    </w:p>
    <w:p w:rsidR="00F03AEF" w:rsidRPr="00C70BA2" w:rsidRDefault="00F03AEF" w:rsidP="00F03AEF">
      <w:pPr>
        <w:pStyle w:val="Jacek"/>
        <w:rPr>
          <w:rFonts w:asciiTheme="minorHAnsi" w:hAnsiTheme="minorHAnsi" w:cstheme="minorHAnsi"/>
          <w:color w:val="000000"/>
          <w:szCs w:val="24"/>
        </w:rPr>
      </w:pPr>
    </w:p>
    <w:p w:rsidR="00F03AEF" w:rsidRPr="007D525F" w:rsidRDefault="00F03AEF" w:rsidP="00F03AEF">
      <w:pPr>
        <w:spacing w:line="240" w:lineRule="auto"/>
        <w:jc w:val="center"/>
        <w:rPr>
          <w:rFonts w:asciiTheme="minorHAnsi" w:hAnsiTheme="minorHAnsi" w:cstheme="minorHAnsi"/>
          <w:b/>
          <w:bCs/>
          <w:sz w:val="24"/>
          <w:szCs w:val="24"/>
        </w:rPr>
      </w:pPr>
      <w:r w:rsidRPr="007D525F">
        <w:rPr>
          <w:rFonts w:asciiTheme="minorHAnsi" w:hAnsiTheme="minorHAnsi" w:cstheme="minorHAnsi"/>
          <w:b/>
          <w:bCs/>
          <w:sz w:val="24"/>
          <w:szCs w:val="24"/>
        </w:rPr>
        <w:t>„</w:t>
      </w:r>
      <w:r w:rsidR="00034FD0">
        <w:rPr>
          <w:rFonts w:asciiTheme="minorHAnsi" w:hAnsiTheme="minorHAnsi" w:cstheme="minorHAnsi"/>
          <w:b/>
          <w:bCs/>
          <w:sz w:val="24"/>
          <w:szCs w:val="24"/>
        </w:rPr>
        <w:t>Bieżące utrzymanie oznakowania dróg gminnych</w:t>
      </w:r>
      <w:r w:rsidRPr="007D525F">
        <w:rPr>
          <w:rFonts w:asciiTheme="minorHAnsi" w:hAnsiTheme="minorHAnsi" w:cstheme="minorHAnsi"/>
          <w:b/>
          <w:bCs/>
          <w:sz w:val="24"/>
          <w:szCs w:val="24"/>
        </w:rPr>
        <w:t>”</w:t>
      </w:r>
      <w:r w:rsidR="00980198">
        <w:rPr>
          <w:rFonts w:asciiTheme="minorHAnsi" w:hAnsiTheme="minorHAnsi" w:cstheme="minorHAnsi"/>
          <w:b/>
          <w:bCs/>
          <w:sz w:val="24"/>
          <w:szCs w:val="24"/>
        </w:rPr>
        <w:t>(2)</w:t>
      </w:r>
    </w:p>
    <w:p w:rsidR="00F03AEF" w:rsidRPr="00C14631" w:rsidRDefault="00F03AEF" w:rsidP="00F03AEF">
      <w:pPr>
        <w:jc w:val="both"/>
        <w:rPr>
          <w:rFonts w:asciiTheme="minorHAnsi" w:hAnsiTheme="minorHAnsi" w:cstheme="minorHAnsi"/>
          <w:color w:val="000000"/>
        </w:rPr>
      </w:pPr>
      <w:r w:rsidRPr="00C70BA2">
        <w:rPr>
          <w:rFonts w:asciiTheme="minorHAnsi" w:hAnsiTheme="minorHAnsi" w:cstheme="minorHAnsi"/>
          <w:color w:val="000000"/>
        </w:rPr>
        <w:t>oferujemy zrealizować (zamówienie publiczne) umowę  zgodnie z warunkami określonymi w specyfikacji istotnych warunków zamó</w:t>
      </w:r>
      <w:r>
        <w:rPr>
          <w:rFonts w:asciiTheme="minorHAnsi" w:hAnsiTheme="minorHAnsi" w:cstheme="minorHAnsi"/>
          <w:color w:val="000000"/>
        </w:rPr>
        <w:t>wienia  za cenę ofertową:</w:t>
      </w:r>
    </w:p>
    <w:p w:rsidR="00F03AEF" w:rsidRPr="00C14631" w:rsidRDefault="00F03AEF" w:rsidP="00F03AEF">
      <w:pPr>
        <w:pStyle w:val="Jacek"/>
        <w:spacing w:line="360" w:lineRule="auto"/>
        <w:rPr>
          <w:rFonts w:asciiTheme="minorHAnsi" w:hAnsiTheme="minorHAnsi" w:cstheme="minorHAnsi"/>
          <w:color w:val="000000"/>
          <w:sz w:val="22"/>
          <w:szCs w:val="22"/>
        </w:rPr>
      </w:pPr>
      <w:r w:rsidRPr="00C14631">
        <w:rPr>
          <w:rFonts w:asciiTheme="minorHAnsi" w:hAnsiTheme="minorHAnsi" w:cstheme="minorHAnsi"/>
          <w:color w:val="000000"/>
          <w:sz w:val="22"/>
          <w:szCs w:val="22"/>
        </w:rPr>
        <w:t xml:space="preserve">  cena netto   .............................................................................................................................zł</w:t>
      </w:r>
    </w:p>
    <w:p w:rsidR="00F03AEF" w:rsidRPr="00C14631" w:rsidRDefault="00F03AEF" w:rsidP="00F03AEF">
      <w:pPr>
        <w:pStyle w:val="Jacek"/>
        <w:spacing w:line="360" w:lineRule="auto"/>
        <w:rPr>
          <w:rFonts w:asciiTheme="minorHAnsi" w:hAnsiTheme="minorHAnsi" w:cstheme="minorHAnsi"/>
          <w:color w:val="000000"/>
          <w:sz w:val="22"/>
          <w:szCs w:val="22"/>
        </w:rPr>
      </w:pPr>
      <w:r w:rsidRPr="00C14631">
        <w:rPr>
          <w:rFonts w:asciiTheme="minorHAnsi" w:hAnsiTheme="minorHAnsi" w:cstheme="minorHAnsi"/>
          <w:color w:val="000000"/>
          <w:sz w:val="22"/>
          <w:szCs w:val="22"/>
        </w:rPr>
        <w:t xml:space="preserve"> słownie:         ..............................................................................................................................</w:t>
      </w:r>
    </w:p>
    <w:p w:rsidR="00F03AEF" w:rsidRPr="00C14631" w:rsidRDefault="00F03AEF" w:rsidP="00F03AEF">
      <w:pPr>
        <w:pStyle w:val="Jacek"/>
        <w:spacing w:line="360" w:lineRule="auto"/>
        <w:rPr>
          <w:rFonts w:asciiTheme="minorHAnsi" w:hAnsiTheme="minorHAnsi" w:cstheme="minorHAnsi"/>
          <w:color w:val="000000"/>
          <w:sz w:val="22"/>
          <w:szCs w:val="22"/>
        </w:rPr>
      </w:pPr>
      <w:r w:rsidRPr="00C14631">
        <w:rPr>
          <w:rFonts w:asciiTheme="minorHAnsi" w:hAnsiTheme="minorHAnsi" w:cstheme="minorHAnsi"/>
          <w:color w:val="000000"/>
          <w:sz w:val="22"/>
          <w:szCs w:val="22"/>
        </w:rPr>
        <w:t xml:space="preserve">  podatek VAT ...... % ........................   słownie: ..........................................................................   </w:t>
      </w:r>
    </w:p>
    <w:p w:rsidR="00F03AEF" w:rsidRPr="00C14631" w:rsidRDefault="00F03AEF" w:rsidP="00F03AEF">
      <w:pPr>
        <w:pStyle w:val="Jacek"/>
        <w:spacing w:line="360" w:lineRule="auto"/>
        <w:rPr>
          <w:rFonts w:asciiTheme="minorHAnsi" w:hAnsiTheme="minorHAnsi" w:cstheme="minorHAnsi"/>
          <w:color w:val="000000"/>
          <w:sz w:val="22"/>
          <w:szCs w:val="22"/>
        </w:rPr>
      </w:pPr>
      <w:r w:rsidRPr="00C14631">
        <w:rPr>
          <w:rFonts w:asciiTheme="minorHAnsi" w:hAnsiTheme="minorHAnsi" w:cstheme="minorHAnsi"/>
          <w:b/>
          <w:color w:val="000000"/>
          <w:sz w:val="22"/>
          <w:szCs w:val="22"/>
        </w:rPr>
        <w:t>za cenę brutto</w:t>
      </w:r>
      <w:r w:rsidRPr="00C14631">
        <w:rPr>
          <w:rFonts w:asciiTheme="minorHAnsi" w:hAnsiTheme="minorHAnsi" w:cstheme="minorHAnsi"/>
          <w:color w:val="000000"/>
          <w:sz w:val="22"/>
          <w:szCs w:val="22"/>
        </w:rPr>
        <w:t xml:space="preserve">  ................................................................................................zł</w:t>
      </w:r>
    </w:p>
    <w:p w:rsidR="00F03AEF" w:rsidRPr="00C14631" w:rsidRDefault="00F03AEF" w:rsidP="00F03AEF">
      <w:pPr>
        <w:pStyle w:val="Jacek"/>
        <w:spacing w:line="360" w:lineRule="auto"/>
        <w:rPr>
          <w:rFonts w:asciiTheme="minorHAnsi" w:hAnsiTheme="minorHAnsi" w:cstheme="minorHAnsi"/>
          <w:color w:val="000000"/>
          <w:sz w:val="22"/>
          <w:szCs w:val="22"/>
        </w:rPr>
      </w:pPr>
      <w:r w:rsidRPr="00C14631">
        <w:rPr>
          <w:rFonts w:asciiTheme="minorHAnsi" w:hAnsiTheme="minorHAnsi" w:cstheme="minorHAnsi"/>
          <w:color w:val="000000"/>
          <w:sz w:val="22"/>
          <w:szCs w:val="22"/>
        </w:rPr>
        <w:t>słownie: ………………………………………………………………</w:t>
      </w:r>
      <w:r>
        <w:rPr>
          <w:rFonts w:asciiTheme="minorHAnsi" w:hAnsiTheme="minorHAnsi" w:cstheme="minorHAnsi"/>
          <w:color w:val="000000"/>
          <w:sz w:val="22"/>
          <w:szCs w:val="22"/>
        </w:rPr>
        <w:t>……………………………….</w:t>
      </w:r>
      <w:r w:rsidRPr="00C14631">
        <w:rPr>
          <w:rFonts w:asciiTheme="minorHAnsi" w:hAnsiTheme="minorHAnsi" w:cstheme="minorHAnsi"/>
          <w:color w:val="000000"/>
          <w:sz w:val="22"/>
          <w:szCs w:val="22"/>
        </w:rPr>
        <w:t>………zł</w:t>
      </w:r>
    </w:p>
    <w:p w:rsidR="00F03AEF" w:rsidRPr="00C70BA2" w:rsidRDefault="00F03AEF" w:rsidP="00F03AEF">
      <w:pPr>
        <w:pStyle w:val="NormalnyWeb"/>
        <w:spacing w:after="0"/>
        <w:rPr>
          <w:rFonts w:asciiTheme="minorHAnsi" w:hAnsiTheme="minorHAnsi" w:cstheme="minorHAnsi"/>
          <w:sz w:val="22"/>
          <w:szCs w:val="22"/>
        </w:rPr>
      </w:pPr>
    </w:p>
    <w:p w:rsidR="00F03AEF" w:rsidRPr="00C70BA2" w:rsidRDefault="00F03AEF" w:rsidP="00F03AEF">
      <w:pPr>
        <w:pStyle w:val="NormalnyWeb"/>
        <w:spacing w:after="0"/>
        <w:jc w:val="center"/>
        <w:rPr>
          <w:rFonts w:asciiTheme="minorHAnsi" w:hAnsiTheme="minorHAnsi" w:cstheme="minorHAnsi"/>
          <w:sz w:val="22"/>
          <w:szCs w:val="22"/>
        </w:rPr>
      </w:pPr>
      <w:r w:rsidRPr="00C70BA2">
        <w:rPr>
          <w:rFonts w:asciiTheme="minorHAnsi" w:hAnsiTheme="minorHAnsi" w:cstheme="minorHAnsi"/>
          <w:sz w:val="22"/>
          <w:szCs w:val="22"/>
        </w:rPr>
        <w:t xml:space="preserve">         </w:t>
      </w:r>
      <w:r>
        <w:rPr>
          <w:rFonts w:asciiTheme="minorHAnsi" w:hAnsiTheme="minorHAnsi" w:cstheme="minorHAnsi"/>
          <w:sz w:val="22"/>
          <w:szCs w:val="22"/>
        </w:rPr>
        <w:t xml:space="preserve">                              </w:t>
      </w:r>
      <w:r w:rsidRPr="00C70BA2">
        <w:rPr>
          <w:rFonts w:asciiTheme="minorHAnsi" w:hAnsiTheme="minorHAnsi" w:cstheme="minorHAnsi"/>
          <w:sz w:val="22"/>
          <w:szCs w:val="22"/>
        </w:rPr>
        <w:t xml:space="preserve">   </w:t>
      </w:r>
      <w:r>
        <w:rPr>
          <w:rFonts w:asciiTheme="minorHAnsi" w:hAnsiTheme="minorHAnsi" w:cstheme="minorHAnsi"/>
          <w:sz w:val="22"/>
          <w:szCs w:val="22"/>
        </w:rPr>
        <w:t xml:space="preserve">   </w:t>
      </w:r>
      <w:r w:rsidRPr="00C70BA2">
        <w:rPr>
          <w:rFonts w:asciiTheme="minorHAnsi" w:hAnsiTheme="minorHAnsi" w:cstheme="minorHAnsi"/>
          <w:sz w:val="22"/>
          <w:szCs w:val="22"/>
        </w:rPr>
        <w:t xml:space="preserve"> ....................................................</w:t>
      </w:r>
    </w:p>
    <w:p w:rsidR="00F03AEF" w:rsidRPr="00C14631" w:rsidRDefault="00F03AEF" w:rsidP="00F03AEF">
      <w:pPr>
        <w:tabs>
          <w:tab w:val="left" w:pos="390"/>
        </w:tabs>
        <w:spacing w:after="0" w:line="240" w:lineRule="auto"/>
        <w:jc w:val="both"/>
        <w:rPr>
          <w:rFonts w:asciiTheme="minorHAnsi" w:hAnsiTheme="minorHAnsi" w:cstheme="minorHAnsi"/>
          <w:i/>
          <w:color w:val="000000"/>
          <w:sz w:val="18"/>
          <w:szCs w:val="18"/>
        </w:rPr>
      </w:pPr>
      <w:r w:rsidRPr="00C70BA2">
        <w:rPr>
          <w:rFonts w:asciiTheme="minorHAnsi" w:hAnsiTheme="minorHAnsi" w:cstheme="minorHAnsi"/>
          <w:color w:val="000000"/>
        </w:rPr>
        <w:tab/>
      </w:r>
      <w:r w:rsidRPr="00C70BA2">
        <w:rPr>
          <w:rFonts w:asciiTheme="minorHAnsi" w:hAnsiTheme="minorHAnsi" w:cstheme="minorHAnsi"/>
          <w:color w:val="000000"/>
        </w:rPr>
        <w:tab/>
      </w:r>
      <w:r w:rsidRPr="00C70BA2">
        <w:rPr>
          <w:rFonts w:asciiTheme="minorHAnsi" w:hAnsiTheme="minorHAnsi" w:cstheme="minorHAnsi"/>
          <w:color w:val="000000"/>
        </w:rPr>
        <w:tab/>
      </w:r>
      <w:r w:rsidRPr="00C14631">
        <w:rPr>
          <w:rFonts w:asciiTheme="minorHAnsi" w:hAnsiTheme="minorHAnsi" w:cstheme="minorHAnsi"/>
          <w:color w:val="000000"/>
          <w:sz w:val="18"/>
          <w:szCs w:val="18"/>
        </w:rPr>
        <w:t xml:space="preserve">                                                                                            </w:t>
      </w:r>
      <w:r w:rsidRPr="00C14631">
        <w:rPr>
          <w:rFonts w:asciiTheme="minorHAnsi" w:hAnsiTheme="minorHAnsi" w:cstheme="minorHAnsi"/>
          <w:i/>
          <w:color w:val="000000"/>
          <w:sz w:val="18"/>
          <w:szCs w:val="18"/>
        </w:rPr>
        <w:t xml:space="preserve">Podpis Wykonawcy </w:t>
      </w:r>
    </w:p>
    <w:p w:rsidR="00F03AEF" w:rsidRPr="00C14631" w:rsidRDefault="00F03AEF" w:rsidP="00F03AEF">
      <w:pPr>
        <w:tabs>
          <w:tab w:val="left" w:pos="390"/>
        </w:tabs>
        <w:spacing w:after="0" w:line="240" w:lineRule="auto"/>
        <w:jc w:val="both"/>
        <w:rPr>
          <w:rFonts w:asciiTheme="minorHAnsi" w:hAnsiTheme="minorHAnsi" w:cstheme="minorHAnsi"/>
          <w:sz w:val="18"/>
          <w:szCs w:val="18"/>
        </w:rPr>
      </w:pPr>
      <w:r w:rsidRPr="00C14631">
        <w:rPr>
          <w:rFonts w:asciiTheme="minorHAnsi" w:hAnsiTheme="minorHAnsi" w:cstheme="minorHAnsi"/>
          <w:sz w:val="18"/>
          <w:szCs w:val="18"/>
        </w:rPr>
        <w:tab/>
      </w:r>
      <w:r w:rsidRPr="00C14631">
        <w:rPr>
          <w:rFonts w:asciiTheme="minorHAnsi" w:hAnsiTheme="minorHAnsi" w:cstheme="minorHAnsi"/>
          <w:sz w:val="18"/>
          <w:szCs w:val="18"/>
        </w:rPr>
        <w:tab/>
      </w:r>
      <w:r w:rsidRPr="00C14631">
        <w:rPr>
          <w:rFonts w:asciiTheme="minorHAnsi" w:hAnsiTheme="minorHAnsi" w:cstheme="minorHAnsi"/>
          <w:sz w:val="18"/>
          <w:szCs w:val="18"/>
        </w:rPr>
        <w:tab/>
      </w:r>
      <w:r w:rsidRPr="00C14631">
        <w:rPr>
          <w:rFonts w:asciiTheme="minorHAnsi" w:hAnsiTheme="minorHAnsi" w:cstheme="minorHAnsi"/>
          <w:sz w:val="18"/>
          <w:szCs w:val="18"/>
        </w:rPr>
        <w:tab/>
      </w:r>
      <w:r w:rsidRPr="00C14631">
        <w:rPr>
          <w:rFonts w:asciiTheme="minorHAnsi" w:hAnsiTheme="minorHAnsi" w:cstheme="minorHAnsi"/>
          <w:sz w:val="18"/>
          <w:szCs w:val="18"/>
        </w:rPr>
        <w:tab/>
      </w:r>
      <w:r w:rsidRPr="00C14631">
        <w:rPr>
          <w:rFonts w:asciiTheme="minorHAnsi" w:hAnsiTheme="minorHAnsi" w:cstheme="minorHAnsi"/>
          <w:sz w:val="18"/>
          <w:szCs w:val="18"/>
        </w:rPr>
        <w:tab/>
      </w:r>
      <w:r w:rsidRPr="00C14631">
        <w:rPr>
          <w:rFonts w:asciiTheme="minorHAnsi" w:hAnsiTheme="minorHAnsi" w:cstheme="minorHAnsi"/>
          <w:sz w:val="18"/>
          <w:szCs w:val="18"/>
        </w:rPr>
        <w:tab/>
        <w:t xml:space="preserve">   (lub upoważnionego przedstawiciela Wykonawcy)</w:t>
      </w:r>
    </w:p>
    <w:p w:rsidR="00F03AEF" w:rsidRPr="00C14631" w:rsidRDefault="00F03AEF" w:rsidP="00F03AEF">
      <w:pPr>
        <w:tabs>
          <w:tab w:val="left" w:pos="390"/>
        </w:tabs>
        <w:spacing w:after="0" w:line="240" w:lineRule="auto"/>
        <w:jc w:val="both"/>
        <w:rPr>
          <w:rFonts w:asciiTheme="minorHAnsi" w:hAnsiTheme="minorHAnsi" w:cstheme="minorHAnsi"/>
          <w:sz w:val="18"/>
          <w:szCs w:val="18"/>
        </w:rPr>
      </w:pPr>
    </w:p>
    <w:p w:rsidR="00F03AEF" w:rsidRDefault="00F03AEF" w:rsidP="00F03AEF">
      <w:pPr>
        <w:tabs>
          <w:tab w:val="left" w:pos="390"/>
        </w:tabs>
        <w:spacing w:after="0" w:line="240" w:lineRule="auto"/>
        <w:jc w:val="both"/>
        <w:rPr>
          <w:rFonts w:asciiTheme="minorHAnsi" w:hAnsiTheme="minorHAnsi" w:cstheme="minorHAnsi"/>
          <w:i/>
          <w:vertAlign w:val="superscript"/>
        </w:rPr>
      </w:pPr>
    </w:p>
    <w:p w:rsidR="00F03AEF" w:rsidRDefault="00F03AEF" w:rsidP="00F03AEF">
      <w:pPr>
        <w:tabs>
          <w:tab w:val="left" w:pos="390"/>
        </w:tabs>
        <w:spacing w:after="0" w:line="240" w:lineRule="auto"/>
        <w:jc w:val="both"/>
        <w:rPr>
          <w:rFonts w:asciiTheme="minorHAnsi" w:hAnsiTheme="minorHAnsi" w:cstheme="minorHAnsi"/>
          <w:i/>
          <w:vertAlign w:val="superscript"/>
        </w:rPr>
      </w:pPr>
    </w:p>
    <w:p w:rsidR="00F03AEF" w:rsidRDefault="00F03AEF" w:rsidP="00F03AEF">
      <w:pPr>
        <w:tabs>
          <w:tab w:val="left" w:pos="390"/>
        </w:tabs>
        <w:spacing w:after="0" w:line="240" w:lineRule="auto"/>
        <w:jc w:val="both"/>
        <w:rPr>
          <w:rFonts w:asciiTheme="minorHAnsi" w:hAnsiTheme="minorHAnsi" w:cstheme="minorHAnsi"/>
          <w:i/>
          <w:vertAlign w:val="superscript"/>
        </w:rPr>
      </w:pPr>
    </w:p>
    <w:p w:rsidR="00F03AEF" w:rsidRDefault="00F03AEF" w:rsidP="00F03AEF">
      <w:pPr>
        <w:tabs>
          <w:tab w:val="left" w:pos="390"/>
        </w:tabs>
        <w:spacing w:after="0" w:line="240" w:lineRule="auto"/>
        <w:jc w:val="both"/>
        <w:rPr>
          <w:rFonts w:asciiTheme="minorHAnsi" w:hAnsiTheme="minorHAnsi" w:cstheme="minorHAnsi"/>
          <w:i/>
          <w:vertAlign w:val="superscript"/>
        </w:rPr>
      </w:pPr>
    </w:p>
    <w:p w:rsidR="00F03AEF" w:rsidRDefault="00F03AEF" w:rsidP="00F03AEF">
      <w:pPr>
        <w:tabs>
          <w:tab w:val="left" w:pos="390"/>
        </w:tabs>
        <w:spacing w:after="0" w:line="240" w:lineRule="auto"/>
        <w:jc w:val="both"/>
        <w:rPr>
          <w:rFonts w:asciiTheme="minorHAnsi" w:hAnsiTheme="minorHAnsi" w:cstheme="minorHAnsi"/>
          <w:i/>
          <w:sz w:val="24"/>
          <w:szCs w:val="24"/>
        </w:rPr>
      </w:pPr>
    </w:p>
    <w:p w:rsidR="00F03AEF" w:rsidRDefault="00F03AEF" w:rsidP="00F03AEF">
      <w:pPr>
        <w:tabs>
          <w:tab w:val="left" w:pos="390"/>
        </w:tabs>
        <w:spacing w:after="0" w:line="240" w:lineRule="auto"/>
        <w:jc w:val="both"/>
        <w:rPr>
          <w:rFonts w:asciiTheme="minorHAnsi" w:hAnsiTheme="minorHAnsi" w:cstheme="minorHAnsi"/>
          <w:i/>
          <w:vertAlign w:val="superscript"/>
        </w:rPr>
      </w:pPr>
    </w:p>
    <w:p w:rsidR="00F03AEF" w:rsidRDefault="00F03AEF" w:rsidP="00F03AEF">
      <w:pPr>
        <w:tabs>
          <w:tab w:val="left" w:pos="390"/>
        </w:tabs>
        <w:spacing w:after="0" w:line="240" w:lineRule="auto"/>
        <w:jc w:val="both"/>
        <w:rPr>
          <w:rFonts w:asciiTheme="minorHAnsi" w:hAnsiTheme="minorHAnsi" w:cstheme="minorHAnsi"/>
          <w:i/>
          <w:vertAlign w:val="superscript"/>
        </w:rPr>
      </w:pPr>
    </w:p>
    <w:p w:rsidR="00F03AEF" w:rsidRDefault="00F03AEF" w:rsidP="00F03AEF">
      <w:pPr>
        <w:tabs>
          <w:tab w:val="left" w:pos="390"/>
        </w:tabs>
        <w:spacing w:after="0" w:line="240" w:lineRule="auto"/>
        <w:jc w:val="both"/>
        <w:rPr>
          <w:rFonts w:asciiTheme="minorHAnsi" w:hAnsiTheme="minorHAnsi" w:cstheme="minorHAnsi"/>
          <w:i/>
          <w:vertAlign w:val="superscript"/>
        </w:rPr>
      </w:pPr>
    </w:p>
    <w:p w:rsidR="00F03AEF" w:rsidRDefault="00F03AEF" w:rsidP="00F03AEF">
      <w:pPr>
        <w:tabs>
          <w:tab w:val="left" w:pos="390"/>
        </w:tabs>
        <w:spacing w:after="0" w:line="240" w:lineRule="auto"/>
        <w:jc w:val="both"/>
        <w:rPr>
          <w:rFonts w:asciiTheme="minorHAnsi" w:hAnsiTheme="minorHAnsi" w:cstheme="minorHAnsi"/>
          <w:i/>
          <w:vertAlign w:val="superscript"/>
        </w:rPr>
      </w:pPr>
    </w:p>
    <w:p w:rsidR="00F03AEF" w:rsidRDefault="00F03AEF" w:rsidP="00F03AEF">
      <w:pPr>
        <w:tabs>
          <w:tab w:val="left" w:pos="390"/>
        </w:tabs>
        <w:spacing w:after="0" w:line="240" w:lineRule="auto"/>
        <w:jc w:val="both"/>
        <w:rPr>
          <w:rFonts w:asciiTheme="minorHAnsi" w:hAnsiTheme="minorHAnsi" w:cstheme="minorHAnsi"/>
          <w:i/>
          <w:vertAlign w:val="superscript"/>
        </w:rPr>
      </w:pPr>
    </w:p>
    <w:p w:rsidR="00F03AEF" w:rsidRPr="00C70BA2" w:rsidRDefault="00F03AEF" w:rsidP="00F03AEF">
      <w:pPr>
        <w:tabs>
          <w:tab w:val="left" w:pos="390"/>
        </w:tabs>
        <w:spacing w:after="0" w:line="240" w:lineRule="auto"/>
        <w:jc w:val="both"/>
        <w:rPr>
          <w:rFonts w:asciiTheme="minorHAnsi" w:hAnsiTheme="minorHAnsi" w:cstheme="minorHAnsi"/>
          <w:i/>
          <w:vertAlign w:val="superscript"/>
        </w:rPr>
      </w:pPr>
    </w:p>
    <w:p w:rsidR="00F03AEF" w:rsidRPr="00C70BA2" w:rsidRDefault="00F03AEF" w:rsidP="00F03AEF">
      <w:pPr>
        <w:numPr>
          <w:ilvl w:val="0"/>
          <w:numId w:val="3"/>
        </w:numPr>
        <w:spacing w:before="120" w:after="0" w:line="240" w:lineRule="auto"/>
        <w:jc w:val="both"/>
        <w:rPr>
          <w:rFonts w:asciiTheme="minorHAnsi" w:hAnsiTheme="minorHAnsi" w:cstheme="minorHAnsi"/>
          <w:color w:val="000000"/>
        </w:rPr>
      </w:pPr>
      <w:r w:rsidRPr="00C70BA2">
        <w:rPr>
          <w:rFonts w:asciiTheme="minorHAnsi" w:hAnsiTheme="minorHAnsi" w:cstheme="minorHAnsi"/>
          <w:color w:val="000000"/>
        </w:rPr>
        <w:t xml:space="preserve">Usługi objęte zamówieniem wykonamy </w:t>
      </w:r>
      <w:r w:rsidRPr="00C70BA2">
        <w:rPr>
          <w:rFonts w:asciiTheme="minorHAnsi" w:hAnsiTheme="minorHAnsi" w:cstheme="minorHAnsi"/>
          <w:b/>
          <w:color w:val="000000"/>
        </w:rPr>
        <w:t xml:space="preserve">w terminie od </w:t>
      </w:r>
      <w:r>
        <w:rPr>
          <w:rFonts w:asciiTheme="minorHAnsi" w:hAnsiTheme="minorHAnsi" w:cstheme="minorHAnsi"/>
          <w:b/>
          <w:color w:val="000000"/>
        </w:rPr>
        <w:t>dnia podpisania umowy</w:t>
      </w:r>
      <w:r w:rsidRPr="00C70BA2">
        <w:rPr>
          <w:rFonts w:asciiTheme="minorHAnsi" w:hAnsiTheme="minorHAnsi" w:cstheme="minorHAnsi"/>
          <w:b/>
          <w:color w:val="000000"/>
        </w:rPr>
        <w:t xml:space="preserve"> do dnia</w:t>
      </w:r>
      <w:r>
        <w:rPr>
          <w:rFonts w:asciiTheme="minorHAnsi" w:hAnsiTheme="minorHAnsi" w:cstheme="minorHAnsi"/>
          <w:b/>
          <w:color w:val="000000"/>
        </w:rPr>
        <w:t xml:space="preserve">                         </w:t>
      </w:r>
      <w:r w:rsidRPr="00C70BA2">
        <w:rPr>
          <w:rFonts w:asciiTheme="minorHAnsi" w:hAnsiTheme="minorHAnsi" w:cstheme="minorHAnsi"/>
          <w:b/>
          <w:color w:val="000000"/>
        </w:rPr>
        <w:t xml:space="preserve"> 31-</w:t>
      </w:r>
      <w:r>
        <w:rPr>
          <w:rFonts w:asciiTheme="minorHAnsi" w:hAnsiTheme="minorHAnsi" w:cstheme="minorHAnsi"/>
          <w:b/>
          <w:color w:val="000000"/>
        </w:rPr>
        <w:t>12</w:t>
      </w:r>
      <w:r w:rsidRPr="00C70BA2">
        <w:rPr>
          <w:rFonts w:asciiTheme="minorHAnsi" w:hAnsiTheme="minorHAnsi" w:cstheme="minorHAnsi"/>
          <w:b/>
          <w:color w:val="000000"/>
        </w:rPr>
        <w:t>-201</w:t>
      </w:r>
      <w:r>
        <w:rPr>
          <w:rFonts w:asciiTheme="minorHAnsi" w:hAnsiTheme="minorHAnsi" w:cstheme="minorHAnsi"/>
          <w:b/>
          <w:color w:val="000000"/>
        </w:rPr>
        <w:t xml:space="preserve">2r </w:t>
      </w:r>
    </w:p>
    <w:p w:rsidR="00F03AEF" w:rsidRPr="00C70BA2" w:rsidRDefault="00F03AEF" w:rsidP="00F03AEF">
      <w:pPr>
        <w:numPr>
          <w:ilvl w:val="0"/>
          <w:numId w:val="3"/>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Oświadczamy, że zapoznaliśmy się ze specyfikacją istotnych warunków zamówienia i nie wnosimy do niej zastrzeżeń oraz zdobyliśmy wszelkie konieczne informacje do przygotowania oferty</w:t>
      </w:r>
      <w:r w:rsidRPr="00C70BA2">
        <w:rPr>
          <w:rFonts w:asciiTheme="minorHAnsi" w:hAnsiTheme="minorHAnsi" w:cstheme="minorHAnsi"/>
          <w:b/>
          <w:color w:val="000000"/>
        </w:rPr>
        <w:t xml:space="preserve"> w tym dokonaliśmy wizytacji</w:t>
      </w:r>
      <w:r w:rsidRPr="00C70BA2">
        <w:rPr>
          <w:rFonts w:asciiTheme="minorHAnsi" w:hAnsiTheme="minorHAnsi" w:cstheme="minorHAnsi"/>
          <w:color w:val="000000"/>
        </w:rPr>
        <w:t xml:space="preserve"> miejsca realizacji usług, w celu oszacowania na własną odpowiedzialność kosztów i ryzyka oraz uzyskania wszelkich danych, jakie mogą być niezbędne w przygotowaniu oferty i podpisaniu Umowy na wykonanie zamówienia.</w:t>
      </w:r>
    </w:p>
    <w:p w:rsidR="00F03AEF" w:rsidRPr="00C70BA2" w:rsidRDefault="00F03AEF" w:rsidP="00F03AEF">
      <w:pPr>
        <w:numPr>
          <w:ilvl w:val="0"/>
          <w:numId w:val="3"/>
        </w:num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 xml:space="preserve">Oświadczamy, że uważamy się za związanych niniejszą ofertą przez </w:t>
      </w:r>
      <w:r w:rsidRPr="00C70BA2">
        <w:rPr>
          <w:rFonts w:asciiTheme="minorHAnsi" w:hAnsiTheme="minorHAnsi" w:cstheme="minorHAnsi"/>
          <w:b/>
          <w:color w:val="000000"/>
        </w:rPr>
        <w:t xml:space="preserve">30 </w:t>
      </w:r>
      <w:r w:rsidRPr="00C70BA2">
        <w:rPr>
          <w:rFonts w:asciiTheme="minorHAnsi" w:hAnsiTheme="minorHAnsi" w:cstheme="minorHAnsi"/>
          <w:color w:val="000000"/>
        </w:rPr>
        <w:t>dni od terminu składania ofert .</w:t>
      </w:r>
    </w:p>
    <w:p w:rsidR="00F03AEF" w:rsidRPr="00C70BA2" w:rsidRDefault="00F03AEF" w:rsidP="00F03AEF">
      <w:pPr>
        <w:numPr>
          <w:ilvl w:val="0"/>
          <w:numId w:val="3"/>
        </w:numPr>
        <w:tabs>
          <w:tab w:val="clear" w:pos="357"/>
          <w:tab w:val="num" w:pos="397"/>
        </w:tabs>
        <w:spacing w:after="0" w:line="240" w:lineRule="auto"/>
        <w:ind w:left="397" w:hanging="397"/>
        <w:jc w:val="both"/>
        <w:rPr>
          <w:rFonts w:asciiTheme="minorHAnsi" w:hAnsiTheme="minorHAnsi" w:cstheme="minorHAnsi"/>
          <w:color w:val="000000"/>
        </w:rPr>
      </w:pPr>
      <w:r w:rsidRPr="00C70BA2">
        <w:rPr>
          <w:rFonts w:asciiTheme="minorHAnsi" w:hAnsiTheme="minorHAnsi" w:cstheme="minorHAnsi"/>
          <w:color w:val="000000"/>
        </w:rPr>
        <w:t xml:space="preserve">Oświadczamy, że zawarty w specyfikacji istotnych warunków zamówienia wzór umowy oraz możliwe zmiany do treści umowy zostały przez nas zaakceptowane i zobowiązujemy się </w:t>
      </w:r>
      <w:r>
        <w:rPr>
          <w:rFonts w:asciiTheme="minorHAnsi" w:hAnsiTheme="minorHAnsi" w:cstheme="minorHAnsi"/>
          <w:color w:val="000000"/>
        </w:rPr>
        <w:t xml:space="preserve">                         </w:t>
      </w:r>
      <w:r w:rsidRPr="00C70BA2">
        <w:rPr>
          <w:rFonts w:asciiTheme="minorHAnsi" w:hAnsiTheme="minorHAnsi" w:cstheme="minorHAnsi"/>
          <w:color w:val="000000"/>
        </w:rPr>
        <w:t>w przypadku wyboru naszej oferty do zawarcia umowy na tych warunkach w miejscu i terminie wskazanym przez Zamawiającego.</w:t>
      </w:r>
    </w:p>
    <w:p w:rsidR="00F03AEF" w:rsidRPr="00C70BA2" w:rsidRDefault="00F03AEF" w:rsidP="00F03AEF">
      <w:pPr>
        <w:numPr>
          <w:ilvl w:val="0"/>
          <w:numId w:val="3"/>
        </w:numPr>
        <w:tabs>
          <w:tab w:val="clear" w:pos="357"/>
          <w:tab w:val="num" w:pos="397"/>
        </w:tabs>
        <w:spacing w:before="120" w:after="0" w:line="240" w:lineRule="auto"/>
        <w:ind w:left="397" w:right="-1" w:hanging="397"/>
        <w:jc w:val="both"/>
        <w:rPr>
          <w:rFonts w:asciiTheme="minorHAnsi" w:hAnsiTheme="minorHAnsi" w:cstheme="minorHAnsi"/>
          <w:color w:val="000000"/>
        </w:rPr>
      </w:pPr>
      <w:r w:rsidRPr="00C70BA2">
        <w:rPr>
          <w:rFonts w:asciiTheme="minorHAnsi" w:hAnsiTheme="minorHAnsi" w:cstheme="minorHAnsi"/>
          <w:color w:val="000000"/>
        </w:rPr>
        <w:t xml:space="preserve">Oświadczamy, iż wadium w wymaganej wysokości wnieśliśmy w formie .............................................................................................................................................. . </w:t>
      </w:r>
    </w:p>
    <w:p w:rsidR="00F03AEF" w:rsidRPr="00C70BA2" w:rsidRDefault="00F03AEF" w:rsidP="00F03AEF">
      <w:pPr>
        <w:numPr>
          <w:ilvl w:val="0"/>
          <w:numId w:val="3"/>
        </w:numPr>
        <w:tabs>
          <w:tab w:val="clear" w:pos="357"/>
          <w:tab w:val="num" w:pos="397"/>
        </w:tabs>
        <w:spacing w:after="0" w:line="240" w:lineRule="auto"/>
        <w:ind w:left="397" w:hanging="397"/>
        <w:jc w:val="both"/>
        <w:rPr>
          <w:rFonts w:asciiTheme="minorHAnsi" w:hAnsiTheme="minorHAnsi" w:cstheme="minorHAnsi"/>
          <w:color w:val="000000"/>
        </w:rPr>
      </w:pPr>
      <w:r w:rsidRPr="00C70BA2">
        <w:rPr>
          <w:rFonts w:asciiTheme="minorHAnsi" w:hAnsiTheme="minorHAnsi" w:cstheme="minorHAnsi"/>
          <w:color w:val="000000"/>
        </w:rPr>
        <w:t>W przypadku zwrotu wadium, prosimy o jego przekazanie (wniesionego w formie pieniężnej) na konto ..............................................................................................................</w:t>
      </w:r>
    </w:p>
    <w:p w:rsidR="00F03AEF" w:rsidRPr="00C70BA2" w:rsidRDefault="00F03AEF" w:rsidP="00F03AEF">
      <w:pPr>
        <w:numPr>
          <w:ilvl w:val="0"/>
          <w:numId w:val="3"/>
        </w:numPr>
        <w:tabs>
          <w:tab w:val="clear" w:pos="357"/>
          <w:tab w:val="num" w:pos="397"/>
        </w:tabs>
        <w:spacing w:after="0" w:line="240" w:lineRule="auto"/>
        <w:ind w:left="397" w:hanging="397"/>
        <w:jc w:val="both"/>
        <w:rPr>
          <w:rFonts w:asciiTheme="minorHAnsi" w:hAnsiTheme="minorHAnsi" w:cstheme="minorHAnsi"/>
          <w:color w:val="000000"/>
        </w:rPr>
      </w:pPr>
      <w:r w:rsidRPr="00C70BA2">
        <w:rPr>
          <w:rFonts w:asciiTheme="minorHAnsi" w:hAnsiTheme="minorHAnsi" w:cstheme="minorHAnsi"/>
          <w:color w:val="000000"/>
        </w:rPr>
        <w:t>Informujemy, że niżej wymienione  części zamówienia zamierzamy powierzyć Podwykonawcom:</w:t>
      </w:r>
    </w:p>
    <w:p w:rsidR="00F03AEF" w:rsidRPr="00C70BA2" w:rsidRDefault="00F03AEF" w:rsidP="00F03AEF">
      <w:p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w:t>
      </w:r>
    </w:p>
    <w:p w:rsidR="00F03AEF" w:rsidRPr="00C70BA2" w:rsidRDefault="00F03AEF" w:rsidP="00F03AEF">
      <w:pPr>
        <w:spacing w:after="0" w:line="240" w:lineRule="auto"/>
        <w:jc w:val="both"/>
        <w:rPr>
          <w:rFonts w:asciiTheme="minorHAnsi" w:hAnsiTheme="minorHAnsi" w:cstheme="minorHAnsi"/>
          <w:i/>
          <w:color w:val="000000"/>
        </w:rPr>
      </w:pPr>
      <w:r w:rsidRPr="00C70BA2">
        <w:rPr>
          <w:rFonts w:asciiTheme="minorHAnsi" w:hAnsiTheme="minorHAnsi" w:cstheme="minorHAnsi"/>
          <w:color w:val="000000"/>
        </w:rPr>
        <w:t>.................................................................................................................. (</w:t>
      </w:r>
      <w:r w:rsidRPr="00C70BA2">
        <w:rPr>
          <w:rFonts w:asciiTheme="minorHAnsi" w:hAnsiTheme="minorHAnsi" w:cstheme="minorHAnsi"/>
          <w:i/>
          <w:color w:val="000000"/>
        </w:rPr>
        <w:t xml:space="preserve">jeśli Wykonawca nie zamierza powierzyć części zamówienia Podwykonawcom wpisuje </w:t>
      </w:r>
      <w:r w:rsidRPr="00C70BA2">
        <w:rPr>
          <w:rFonts w:asciiTheme="minorHAnsi" w:hAnsiTheme="minorHAnsi" w:cstheme="minorHAnsi"/>
          <w:b/>
          <w:i/>
          <w:color w:val="000000"/>
        </w:rPr>
        <w:t>nie dotyczy)</w:t>
      </w:r>
      <w:r w:rsidRPr="00C70BA2">
        <w:rPr>
          <w:rFonts w:asciiTheme="minorHAnsi" w:hAnsiTheme="minorHAnsi" w:cstheme="minorHAnsi"/>
          <w:i/>
          <w:color w:val="000000"/>
        </w:rPr>
        <w:t>.</w:t>
      </w:r>
    </w:p>
    <w:p w:rsidR="00F03AEF" w:rsidRPr="00C70BA2" w:rsidRDefault="00F03AEF" w:rsidP="00F03AEF">
      <w:pPr>
        <w:spacing w:after="0" w:line="240" w:lineRule="auto"/>
        <w:jc w:val="both"/>
        <w:rPr>
          <w:rFonts w:asciiTheme="minorHAnsi" w:hAnsiTheme="minorHAnsi" w:cstheme="minorHAnsi"/>
          <w:color w:val="000000"/>
        </w:rPr>
      </w:pPr>
      <w:r w:rsidRPr="00C70BA2">
        <w:rPr>
          <w:rFonts w:asciiTheme="minorHAnsi" w:hAnsiTheme="minorHAnsi" w:cstheme="minorHAnsi"/>
          <w:color w:val="000000"/>
        </w:rPr>
        <w:t>11. Niniejsza oferta przetargowa obejmuje następujące załączniki:</w:t>
      </w:r>
    </w:p>
    <w:p w:rsidR="00F03AEF" w:rsidRPr="00C70BA2" w:rsidRDefault="00F03AEF" w:rsidP="00F03AEF">
      <w:pPr>
        <w:numPr>
          <w:ilvl w:val="1"/>
          <w:numId w:val="3"/>
        </w:numPr>
        <w:spacing w:after="0" w:line="360" w:lineRule="auto"/>
        <w:jc w:val="both"/>
        <w:rPr>
          <w:rFonts w:asciiTheme="minorHAnsi" w:hAnsiTheme="minorHAnsi" w:cstheme="minorHAnsi"/>
          <w:color w:val="000000"/>
        </w:rPr>
      </w:pPr>
      <w:r w:rsidRPr="00C70BA2">
        <w:rPr>
          <w:rFonts w:asciiTheme="minorHAnsi" w:hAnsiTheme="minorHAnsi" w:cstheme="minorHAnsi"/>
          <w:color w:val="000000"/>
        </w:rPr>
        <w:t xml:space="preserve">............................................................................................................................ </w:t>
      </w:r>
    </w:p>
    <w:p w:rsidR="00F03AEF" w:rsidRPr="00C70BA2" w:rsidRDefault="00F03AEF" w:rsidP="00F03AEF">
      <w:pPr>
        <w:numPr>
          <w:ilvl w:val="1"/>
          <w:numId w:val="3"/>
        </w:numPr>
        <w:spacing w:after="0" w:line="360" w:lineRule="auto"/>
        <w:jc w:val="both"/>
        <w:rPr>
          <w:rFonts w:asciiTheme="minorHAnsi" w:hAnsiTheme="minorHAnsi" w:cstheme="minorHAnsi"/>
          <w:color w:val="000000"/>
        </w:rPr>
      </w:pPr>
      <w:r w:rsidRPr="00C70BA2">
        <w:rPr>
          <w:rFonts w:asciiTheme="minorHAnsi" w:hAnsiTheme="minorHAnsi" w:cstheme="minorHAnsi"/>
          <w:color w:val="000000"/>
        </w:rPr>
        <w:t xml:space="preserve">........................................................................................................................... </w:t>
      </w:r>
    </w:p>
    <w:p w:rsidR="00F03AEF" w:rsidRPr="00C70BA2" w:rsidRDefault="00F03AEF" w:rsidP="00F03AEF">
      <w:pPr>
        <w:numPr>
          <w:ilvl w:val="1"/>
          <w:numId w:val="3"/>
        </w:numPr>
        <w:spacing w:after="0" w:line="360" w:lineRule="auto"/>
        <w:jc w:val="both"/>
        <w:rPr>
          <w:rFonts w:asciiTheme="minorHAnsi" w:hAnsiTheme="minorHAnsi" w:cstheme="minorHAnsi"/>
          <w:color w:val="000000"/>
        </w:rPr>
      </w:pPr>
      <w:r w:rsidRPr="00C70BA2">
        <w:rPr>
          <w:rFonts w:asciiTheme="minorHAnsi" w:hAnsiTheme="minorHAnsi" w:cstheme="minorHAnsi"/>
          <w:color w:val="000000"/>
        </w:rPr>
        <w:t xml:space="preserve">........................................................................................................................... </w:t>
      </w:r>
    </w:p>
    <w:p w:rsidR="00F03AEF" w:rsidRPr="00C70BA2" w:rsidRDefault="00F03AEF" w:rsidP="00F03AEF">
      <w:pPr>
        <w:spacing w:after="0" w:line="360" w:lineRule="auto"/>
        <w:jc w:val="both"/>
        <w:rPr>
          <w:rFonts w:asciiTheme="minorHAnsi" w:hAnsiTheme="minorHAnsi" w:cstheme="minorHAnsi"/>
          <w:color w:val="000000"/>
        </w:rPr>
      </w:pPr>
    </w:p>
    <w:p w:rsidR="00F03AEF" w:rsidRPr="00C70BA2" w:rsidRDefault="00F03AEF" w:rsidP="00F03AEF">
      <w:pPr>
        <w:spacing w:after="0" w:line="360" w:lineRule="auto"/>
        <w:jc w:val="both"/>
        <w:rPr>
          <w:rFonts w:asciiTheme="minorHAnsi" w:hAnsiTheme="minorHAnsi" w:cstheme="minorHAnsi"/>
          <w:color w:val="000000"/>
        </w:rPr>
      </w:pPr>
      <w:r w:rsidRPr="00C70BA2">
        <w:rPr>
          <w:rFonts w:asciiTheme="minorHAnsi" w:hAnsiTheme="minorHAnsi" w:cstheme="minorHAnsi"/>
          <w:color w:val="000000"/>
        </w:rPr>
        <w:t xml:space="preserve">                                                                                                ......................................................</w:t>
      </w:r>
    </w:p>
    <w:p w:rsidR="00F03AEF" w:rsidRPr="00C70BA2" w:rsidRDefault="00F03AEF" w:rsidP="00F03AEF">
      <w:pPr>
        <w:spacing w:after="0" w:line="240" w:lineRule="auto"/>
        <w:jc w:val="center"/>
        <w:rPr>
          <w:rFonts w:asciiTheme="minorHAnsi" w:hAnsiTheme="minorHAnsi" w:cstheme="minorHAnsi"/>
          <w:color w:val="000000"/>
          <w:vertAlign w:val="superscript"/>
        </w:rPr>
      </w:pPr>
      <w:r w:rsidRPr="00C70BA2">
        <w:rPr>
          <w:rFonts w:asciiTheme="minorHAnsi" w:hAnsiTheme="minorHAnsi" w:cstheme="minorHAnsi"/>
          <w:b/>
          <w:i/>
          <w:color w:val="000000"/>
          <w:vertAlign w:val="superscript"/>
        </w:rPr>
        <w:t xml:space="preserve">                                                                                                                                   Podpis Wykonawcy</w:t>
      </w:r>
      <w:r w:rsidRPr="00C70BA2">
        <w:rPr>
          <w:rFonts w:asciiTheme="minorHAnsi" w:hAnsiTheme="minorHAnsi" w:cstheme="minorHAnsi"/>
          <w:color w:val="000000"/>
          <w:vertAlign w:val="superscript"/>
        </w:rPr>
        <w:t xml:space="preserve">  </w:t>
      </w:r>
    </w:p>
    <w:p w:rsidR="00F03AEF" w:rsidRPr="00C70BA2" w:rsidRDefault="00F03AEF" w:rsidP="00F03AEF">
      <w:pPr>
        <w:spacing w:after="0" w:line="240" w:lineRule="auto"/>
        <w:jc w:val="center"/>
        <w:rPr>
          <w:rFonts w:asciiTheme="minorHAnsi" w:hAnsiTheme="minorHAnsi" w:cstheme="minorHAnsi"/>
          <w:color w:val="000000"/>
          <w:vertAlign w:val="superscript"/>
        </w:rPr>
      </w:pPr>
      <w:r w:rsidRPr="00C70BA2">
        <w:rPr>
          <w:rFonts w:asciiTheme="minorHAnsi" w:hAnsiTheme="minorHAnsi" w:cstheme="minorHAnsi"/>
          <w:color w:val="000000"/>
          <w:vertAlign w:val="superscript"/>
        </w:rPr>
        <w:t xml:space="preserve">                                                                                                                                    ( </w:t>
      </w:r>
      <w:r w:rsidRPr="00C70BA2">
        <w:rPr>
          <w:rFonts w:asciiTheme="minorHAnsi" w:hAnsiTheme="minorHAnsi" w:cstheme="minorHAnsi"/>
          <w:i/>
          <w:color w:val="000000"/>
          <w:vertAlign w:val="superscript"/>
        </w:rPr>
        <w:t>lub upoważnionego przedstawiciela Wykonawcy)</w:t>
      </w:r>
    </w:p>
    <w:p w:rsidR="00F03AEF" w:rsidRPr="00C70BA2" w:rsidRDefault="00F03AEF" w:rsidP="00F03AEF">
      <w:pPr>
        <w:spacing w:line="240" w:lineRule="auto"/>
        <w:rPr>
          <w:rFonts w:asciiTheme="minorHAnsi" w:hAnsiTheme="minorHAnsi" w:cstheme="minorHAnsi"/>
          <w:color w:val="000000"/>
        </w:rPr>
      </w:pPr>
    </w:p>
    <w:p w:rsidR="00F03AEF" w:rsidRPr="00C70BA2" w:rsidRDefault="00F03AEF" w:rsidP="00F03AEF">
      <w:pPr>
        <w:spacing w:line="240" w:lineRule="auto"/>
        <w:rPr>
          <w:rFonts w:asciiTheme="minorHAnsi" w:hAnsiTheme="minorHAnsi" w:cstheme="minorHAnsi"/>
          <w:color w:val="000000"/>
        </w:rPr>
      </w:pPr>
      <w:r w:rsidRPr="00C70BA2">
        <w:rPr>
          <w:rFonts w:asciiTheme="minorHAnsi" w:hAnsiTheme="minorHAnsi" w:cstheme="minorHAnsi"/>
          <w:color w:val="000000"/>
        </w:rPr>
        <w:t>Niniejszą ofertę składamy jako konsorcjum / wykonawca .....................................................................................................................................................................................................................................................................</w:t>
      </w:r>
      <w:r w:rsidRPr="00C70BA2">
        <w:rPr>
          <w:rFonts w:asciiTheme="minorHAnsi" w:hAnsiTheme="minorHAnsi" w:cstheme="minorHAnsi"/>
          <w:i/>
          <w:color w:val="000000"/>
        </w:rPr>
        <w:t>( niepotrzebne skreślić)</w:t>
      </w:r>
    </w:p>
    <w:p w:rsidR="00F03AEF" w:rsidRPr="00C70BA2" w:rsidRDefault="00F03AEF" w:rsidP="00F03AEF">
      <w:pPr>
        <w:spacing w:line="240" w:lineRule="auto"/>
        <w:jc w:val="both"/>
        <w:rPr>
          <w:rFonts w:asciiTheme="minorHAnsi" w:hAnsiTheme="minorHAnsi" w:cstheme="minorHAnsi"/>
          <w:color w:val="000000"/>
        </w:rPr>
      </w:pPr>
      <w:r w:rsidRPr="00C70BA2">
        <w:rPr>
          <w:rFonts w:asciiTheme="minorHAnsi" w:hAnsiTheme="minorHAnsi" w:cstheme="minorHAnsi"/>
          <w:color w:val="000000"/>
        </w:rPr>
        <w:t>Miejscowość i data..................................................................................</w:t>
      </w:r>
    </w:p>
    <w:p w:rsidR="00F03AEF" w:rsidRPr="00C70BA2" w:rsidRDefault="00F03AEF" w:rsidP="00F03AEF">
      <w:pPr>
        <w:spacing w:line="240" w:lineRule="auto"/>
        <w:jc w:val="both"/>
        <w:rPr>
          <w:rFonts w:asciiTheme="minorHAnsi" w:hAnsiTheme="minorHAnsi" w:cstheme="minorHAnsi"/>
          <w:color w:val="000000"/>
        </w:rPr>
      </w:pPr>
    </w:p>
    <w:p w:rsidR="00F03AEF" w:rsidRPr="00C70BA2" w:rsidRDefault="00F03AEF" w:rsidP="00F03AEF">
      <w:pPr>
        <w:spacing w:line="240" w:lineRule="auto"/>
        <w:rPr>
          <w:rFonts w:asciiTheme="minorHAnsi" w:hAnsiTheme="minorHAnsi" w:cstheme="minorHAnsi"/>
          <w:color w:val="000000"/>
        </w:rPr>
      </w:pPr>
    </w:p>
    <w:p w:rsidR="00F03AEF" w:rsidRPr="00C70BA2" w:rsidRDefault="00F03AEF" w:rsidP="00F03AEF">
      <w:pPr>
        <w:spacing w:line="240" w:lineRule="auto"/>
        <w:rPr>
          <w:rFonts w:asciiTheme="minorHAnsi" w:hAnsiTheme="minorHAnsi" w:cstheme="minorHAnsi"/>
          <w:color w:val="000000"/>
        </w:rPr>
      </w:pPr>
    </w:p>
    <w:p w:rsidR="00F03AEF" w:rsidRPr="00C70BA2" w:rsidRDefault="00F03AEF" w:rsidP="00F03AEF">
      <w:pPr>
        <w:spacing w:line="240" w:lineRule="auto"/>
        <w:rPr>
          <w:rFonts w:asciiTheme="minorHAnsi" w:hAnsiTheme="minorHAnsi" w:cstheme="minorHAnsi"/>
          <w:color w:val="000000"/>
        </w:rPr>
      </w:pPr>
    </w:p>
    <w:p w:rsidR="00F03AEF" w:rsidRPr="00C70BA2" w:rsidRDefault="00F03AEF" w:rsidP="00F03AEF">
      <w:pPr>
        <w:spacing w:line="240" w:lineRule="auto"/>
        <w:rPr>
          <w:rFonts w:asciiTheme="minorHAnsi" w:hAnsiTheme="minorHAnsi" w:cstheme="minorHAnsi"/>
          <w:color w:val="000000"/>
        </w:rPr>
      </w:pPr>
    </w:p>
    <w:p w:rsidR="00F03AEF" w:rsidRPr="00C70BA2" w:rsidRDefault="00F03AEF" w:rsidP="00F03AEF">
      <w:pPr>
        <w:spacing w:line="240" w:lineRule="auto"/>
        <w:rPr>
          <w:rFonts w:asciiTheme="minorHAnsi" w:hAnsiTheme="minorHAnsi" w:cstheme="minorHAnsi"/>
          <w:color w:val="000000"/>
        </w:rPr>
      </w:pPr>
    </w:p>
    <w:p w:rsidR="00F03AEF" w:rsidRPr="00C70BA2" w:rsidRDefault="00F03AEF" w:rsidP="00F03AEF">
      <w:pPr>
        <w:spacing w:line="240" w:lineRule="auto"/>
        <w:rPr>
          <w:rFonts w:asciiTheme="minorHAnsi" w:hAnsiTheme="minorHAnsi" w:cstheme="minorHAnsi"/>
          <w:b/>
          <w:color w:val="000000"/>
        </w:rPr>
      </w:pPr>
    </w:p>
    <w:p w:rsidR="00F03AEF" w:rsidRDefault="00F03AEF" w:rsidP="00F03AEF">
      <w:pPr>
        <w:spacing w:line="240" w:lineRule="auto"/>
        <w:rPr>
          <w:rFonts w:asciiTheme="minorHAnsi" w:hAnsiTheme="minorHAnsi" w:cstheme="minorHAnsi"/>
          <w:b/>
          <w:color w:val="000000"/>
        </w:rPr>
      </w:pPr>
    </w:p>
    <w:p w:rsidR="00F03AEF" w:rsidRDefault="00F03AEF" w:rsidP="00F03AEF">
      <w:pPr>
        <w:spacing w:line="240" w:lineRule="auto"/>
        <w:rPr>
          <w:rFonts w:asciiTheme="minorHAnsi" w:hAnsiTheme="minorHAnsi" w:cstheme="minorHAnsi"/>
          <w:b/>
          <w:color w:val="000000"/>
        </w:rPr>
      </w:pPr>
    </w:p>
    <w:p w:rsidR="00F03AEF" w:rsidRDefault="00F03AEF" w:rsidP="00F03AEF">
      <w:pPr>
        <w:spacing w:line="240" w:lineRule="auto"/>
        <w:rPr>
          <w:rFonts w:asciiTheme="minorHAnsi" w:hAnsiTheme="minorHAnsi" w:cstheme="minorHAnsi"/>
          <w:b/>
          <w:color w:val="000000"/>
        </w:rPr>
      </w:pPr>
    </w:p>
    <w:p w:rsidR="00F03AEF" w:rsidRPr="00051268" w:rsidRDefault="00F03AEF" w:rsidP="00F03AEF">
      <w:pPr>
        <w:spacing w:after="0" w:line="240" w:lineRule="auto"/>
        <w:jc w:val="right"/>
        <w:rPr>
          <w:rFonts w:asciiTheme="minorHAnsi" w:hAnsiTheme="minorHAnsi" w:cstheme="minorHAnsi"/>
          <w:b/>
          <w:i/>
          <w:color w:val="000000"/>
        </w:rPr>
      </w:pPr>
      <w:r w:rsidRPr="00051268">
        <w:rPr>
          <w:rFonts w:asciiTheme="minorHAnsi" w:hAnsiTheme="minorHAnsi" w:cstheme="minorHAnsi"/>
          <w:b/>
          <w:i/>
          <w:color w:val="000000"/>
        </w:rPr>
        <w:t>Załącznik  Nr 1 do Oferty</w:t>
      </w:r>
    </w:p>
    <w:p w:rsidR="00F03AEF" w:rsidRPr="00C14631" w:rsidRDefault="00F03AEF" w:rsidP="00F03AEF">
      <w:pPr>
        <w:spacing w:after="0" w:line="240" w:lineRule="auto"/>
        <w:jc w:val="right"/>
        <w:rPr>
          <w:rFonts w:asciiTheme="minorHAnsi" w:hAnsiTheme="minorHAnsi" w:cstheme="minorHAnsi"/>
          <w:i/>
          <w:color w:val="000000"/>
          <w:sz w:val="20"/>
          <w:szCs w:val="20"/>
        </w:rPr>
      </w:pPr>
      <w:r>
        <w:rPr>
          <w:rFonts w:asciiTheme="minorHAnsi" w:hAnsiTheme="minorHAnsi" w:cstheme="minorHAnsi"/>
          <w:i/>
          <w:color w:val="000000"/>
          <w:sz w:val="20"/>
          <w:szCs w:val="20"/>
        </w:rPr>
        <w:t>„</w:t>
      </w:r>
      <w:r w:rsidR="00034FD0">
        <w:rPr>
          <w:rFonts w:asciiTheme="minorHAnsi" w:hAnsiTheme="minorHAnsi" w:cstheme="minorHAnsi"/>
          <w:i/>
          <w:color w:val="000000"/>
          <w:sz w:val="20"/>
          <w:szCs w:val="20"/>
        </w:rPr>
        <w:t>Bieżące utrzymanie oznakowania dróg gminnych</w:t>
      </w:r>
      <w:r>
        <w:rPr>
          <w:rFonts w:asciiTheme="minorHAnsi" w:hAnsiTheme="minorHAnsi" w:cstheme="minorHAnsi"/>
          <w:i/>
          <w:color w:val="000000"/>
          <w:sz w:val="20"/>
          <w:szCs w:val="20"/>
        </w:rPr>
        <w:t>”</w:t>
      </w:r>
      <w:r w:rsidR="00980198">
        <w:rPr>
          <w:rFonts w:asciiTheme="minorHAnsi" w:hAnsiTheme="minorHAnsi" w:cstheme="minorHAnsi"/>
          <w:i/>
          <w:color w:val="000000"/>
          <w:sz w:val="20"/>
          <w:szCs w:val="20"/>
        </w:rPr>
        <w:t>(2)</w:t>
      </w:r>
    </w:p>
    <w:p w:rsidR="00F03AEF" w:rsidRPr="00C70BA2" w:rsidRDefault="00F03AEF" w:rsidP="00F03AEF">
      <w:pPr>
        <w:spacing w:line="240" w:lineRule="auto"/>
        <w:rPr>
          <w:rFonts w:asciiTheme="minorHAnsi" w:hAnsiTheme="minorHAnsi" w:cstheme="minorHAnsi"/>
          <w:b/>
          <w:color w:val="000000"/>
        </w:rPr>
      </w:pPr>
    </w:p>
    <w:p w:rsidR="00F03AEF" w:rsidRPr="00C70BA2" w:rsidRDefault="00F03AEF" w:rsidP="00F03AEF">
      <w:pPr>
        <w:tabs>
          <w:tab w:val="left" w:pos="390"/>
        </w:tabs>
        <w:spacing w:line="240" w:lineRule="auto"/>
        <w:jc w:val="center"/>
        <w:rPr>
          <w:rFonts w:asciiTheme="minorHAnsi" w:hAnsiTheme="minorHAnsi" w:cstheme="minorHAnsi"/>
          <w:b/>
          <w:color w:val="000000"/>
        </w:rPr>
      </w:pPr>
    </w:p>
    <w:p w:rsidR="00F03AEF" w:rsidRPr="00051268" w:rsidRDefault="00F03AEF" w:rsidP="00F03AEF">
      <w:pPr>
        <w:tabs>
          <w:tab w:val="left" w:pos="390"/>
        </w:tabs>
        <w:spacing w:line="240" w:lineRule="auto"/>
        <w:jc w:val="center"/>
        <w:rPr>
          <w:rFonts w:asciiTheme="minorHAnsi" w:hAnsiTheme="minorHAnsi" w:cstheme="minorHAnsi"/>
          <w:b/>
          <w:color w:val="000000"/>
          <w:sz w:val="28"/>
          <w:szCs w:val="28"/>
        </w:rPr>
      </w:pPr>
      <w:r w:rsidRPr="00051268">
        <w:rPr>
          <w:rFonts w:asciiTheme="minorHAnsi" w:hAnsiTheme="minorHAnsi" w:cstheme="minorHAnsi"/>
          <w:b/>
          <w:color w:val="000000"/>
          <w:sz w:val="28"/>
          <w:szCs w:val="28"/>
        </w:rPr>
        <w:t xml:space="preserve">Oświadczenie o spełnianiu warunków </w:t>
      </w:r>
    </w:p>
    <w:p w:rsidR="00F03AEF" w:rsidRPr="00051268" w:rsidRDefault="00F03AEF" w:rsidP="00F03AEF">
      <w:pPr>
        <w:tabs>
          <w:tab w:val="left" w:pos="390"/>
        </w:tabs>
        <w:spacing w:line="240" w:lineRule="auto"/>
        <w:jc w:val="center"/>
        <w:rPr>
          <w:rFonts w:asciiTheme="minorHAnsi" w:hAnsiTheme="minorHAnsi" w:cstheme="minorHAnsi"/>
          <w:b/>
          <w:color w:val="000000"/>
          <w:sz w:val="28"/>
          <w:szCs w:val="28"/>
        </w:rPr>
      </w:pPr>
      <w:r w:rsidRPr="00051268">
        <w:rPr>
          <w:rFonts w:asciiTheme="minorHAnsi" w:hAnsiTheme="minorHAnsi" w:cstheme="minorHAnsi"/>
          <w:b/>
          <w:color w:val="000000"/>
          <w:sz w:val="28"/>
          <w:szCs w:val="28"/>
        </w:rPr>
        <w:t xml:space="preserve">udziału w postępowaniu  </w:t>
      </w:r>
    </w:p>
    <w:p w:rsidR="00F03AEF" w:rsidRPr="00C70BA2" w:rsidRDefault="00F03AEF" w:rsidP="00F03AEF">
      <w:pPr>
        <w:tabs>
          <w:tab w:val="left" w:pos="390"/>
        </w:tabs>
        <w:spacing w:line="360" w:lineRule="auto"/>
        <w:jc w:val="both"/>
        <w:rPr>
          <w:rFonts w:asciiTheme="minorHAnsi" w:hAnsiTheme="minorHAnsi" w:cstheme="minorHAnsi"/>
          <w:color w:val="000000"/>
        </w:rPr>
      </w:pPr>
    </w:p>
    <w:p w:rsidR="00F03AEF" w:rsidRPr="00C70BA2" w:rsidRDefault="00F03AEF" w:rsidP="00F03AEF">
      <w:pPr>
        <w:tabs>
          <w:tab w:val="left" w:pos="390"/>
        </w:tabs>
        <w:spacing w:line="240" w:lineRule="auto"/>
        <w:jc w:val="both"/>
        <w:rPr>
          <w:rFonts w:asciiTheme="minorHAnsi" w:hAnsiTheme="minorHAnsi" w:cstheme="minorHAnsi"/>
          <w:color w:val="000000"/>
        </w:rPr>
      </w:pPr>
      <w:r w:rsidRPr="00C70BA2">
        <w:rPr>
          <w:rFonts w:asciiTheme="minorHAnsi" w:hAnsiTheme="minorHAnsi" w:cstheme="minorHAnsi"/>
          <w:i/>
          <w:color w:val="000000"/>
        </w:rPr>
        <w:t>Nazwa Wykonawcy</w:t>
      </w:r>
      <w:r w:rsidRPr="00C70BA2">
        <w:rPr>
          <w:rFonts w:asciiTheme="minorHAnsi" w:hAnsiTheme="minorHAnsi" w:cstheme="minorHAnsi"/>
          <w:color w:val="000000"/>
        </w:rPr>
        <w:t>................................................................................................................</w:t>
      </w:r>
    </w:p>
    <w:p w:rsidR="00F03AEF" w:rsidRPr="00C70BA2" w:rsidRDefault="00F03AEF" w:rsidP="00F03AEF">
      <w:pPr>
        <w:tabs>
          <w:tab w:val="left" w:pos="390"/>
        </w:tabs>
        <w:spacing w:line="240" w:lineRule="auto"/>
        <w:jc w:val="both"/>
        <w:rPr>
          <w:rFonts w:asciiTheme="minorHAnsi" w:hAnsiTheme="minorHAnsi" w:cstheme="minorHAnsi"/>
          <w:color w:val="000000"/>
        </w:rPr>
      </w:pPr>
      <w:r w:rsidRPr="00C70BA2">
        <w:rPr>
          <w:rFonts w:asciiTheme="minorHAnsi" w:hAnsiTheme="minorHAnsi" w:cstheme="minorHAnsi"/>
          <w:i/>
          <w:color w:val="000000"/>
        </w:rPr>
        <w:t xml:space="preserve"> Adres Wykonawcy</w:t>
      </w:r>
      <w:r w:rsidRPr="00C70BA2">
        <w:rPr>
          <w:rFonts w:asciiTheme="minorHAnsi" w:hAnsiTheme="minorHAnsi" w:cstheme="minorHAnsi"/>
          <w:color w:val="000000"/>
        </w:rPr>
        <w:t>.................................................................................................................</w:t>
      </w:r>
    </w:p>
    <w:p w:rsidR="00F03AEF" w:rsidRPr="00C70BA2" w:rsidRDefault="00F03AEF" w:rsidP="00F03AEF">
      <w:pPr>
        <w:tabs>
          <w:tab w:val="left" w:pos="390"/>
        </w:tabs>
        <w:spacing w:line="240" w:lineRule="auto"/>
        <w:jc w:val="both"/>
        <w:rPr>
          <w:rFonts w:asciiTheme="minorHAnsi" w:hAnsiTheme="minorHAnsi" w:cstheme="minorHAnsi"/>
          <w:i/>
          <w:color w:val="000000"/>
        </w:rPr>
      </w:pPr>
      <w:r w:rsidRPr="00C70BA2">
        <w:rPr>
          <w:rFonts w:asciiTheme="minorHAnsi" w:hAnsiTheme="minorHAnsi" w:cstheme="minorHAnsi"/>
          <w:i/>
          <w:color w:val="000000"/>
        </w:rPr>
        <w:t>Numer tel/fax</w:t>
      </w:r>
      <w:r w:rsidRPr="00C70BA2">
        <w:rPr>
          <w:rFonts w:asciiTheme="minorHAnsi" w:hAnsiTheme="minorHAnsi" w:cstheme="minorHAnsi"/>
          <w:color w:val="000000"/>
        </w:rPr>
        <w:t>.........................................................................................................................</w:t>
      </w:r>
    </w:p>
    <w:p w:rsidR="00F03AEF" w:rsidRPr="00C70BA2" w:rsidRDefault="00F03AEF" w:rsidP="00F03AEF">
      <w:pPr>
        <w:tabs>
          <w:tab w:val="left" w:pos="390"/>
        </w:tabs>
        <w:spacing w:line="240" w:lineRule="auto"/>
        <w:jc w:val="both"/>
        <w:rPr>
          <w:rFonts w:asciiTheme="minorHAnsi" w:hAnsiTheme="minorHAnsi" w:cstheme="minorHAnsi"/>
          <w:color w:val="000000"/>
        </w:rPr>
      </w:pPr>
      <w:r w:rsidRPr="00C70BA2">
        <w:rPr>
          <w:rFonts w:asciiTheme="minorHAnsi" w:hAnsiTheme="minorHAnsi" w:cstheme="minorHAnsi"/>
          <w:i/>
          <w:color w:val="000000"/>
        </w:rPr>
        <w:t xml:space="preserve">Adres  e–mail </w:t>
      </w:r>
      <w:r w:rsidRPr="00C70BA2">
        <w:rPr>
          <w:rFonts w:asciiTheme="minorHAnsi" w:hAnsiTheme="minorHAnsi" w:cstheme="minorHAnsi"/>
          <w:color w:val="000000"/>
        </w:rPr>
        <w:t>........................................................................................................................</w:t>
      </w:r>
    </w:p>
    <w:p w:rsidR="00F03AEF" w:rsidRPr="00C70BA2" w:rsidRDefault="00F03AEF" w:rsidP="00F03AEF">
      <w:pPr>
        <w:tabs>
          <w:tab w:val="left" w:pos="390"/>
        </w:tabs>
        <w:spacing w:line="360" w:lineRule="auto"/>
        <w:jc w:val="both"/>
        <w:rPr>
          <w:rFonts w:asciiTheme="minorHAnsi" w:hAnsiTheme="minorHAnsi" w:cstheme="minorHAnsi"/>
          <w:color w:val="000000"/>
        </w:rPr>
      </w:pPr>
    </w:p>
    <w:p w:rsidR="00F03AEF" w:rsidRPr="00C70BA2" w:rsidRDefault="00F03AEF" w:rsidP="00F03AEF">
      <w:pPr>
        <w:tabs>
          <w:tab w:val="left" w:pos="390"/>
        </w:tabs>
        <w:spacing w:line="360" w:lineRule="auto"/>
        <w:jc w:val="both"/>
        <w:rPr>
          <w:rFonts w:asciiTheme="minorHAnsi" w:hAnsiTheme="minorHAnsi" w:cstheme="minorHAnsi"/>
          <w:color w:val="000000"/>
        </w:rPr>
      </w:pPr>
      <w:r w:rsidRPr="00C70BA2">
        <w:rPr>
          <w:rFonts w:asciiTheme="minorHAnsi" w:hAnsiTheme="minorHAnsi" w:cstheme="minorHAnsi"/>
          <w:color w:val="000000"/>
        </w:rPr>
        <w:t>Oświadczam, że spełniam warunki udziału w postępowaniu określone w art. 22 ust. 1 ustawy z dnia 24 stycznia 2004r Prawo zamówień publicznych.</w:t>
      </w:r>
    </w:p>
    <w:p w:rsidR="00F03AEF" w:rsidRPr="00C70BA2" w:rsidRDefault="00F03AEF" w:rsidP="00F03AEF">
      <w:pPr>
        <w:pStyle w:val="WW-NormalnyWeb"/>
        <w:numPr>
          <w:ilvl w:val="0"/>
          <w:numId w:val="7"/>
        </w:numPr>
        <w:jc w:val="both"/>
        <w:rPr>
          <w:rFonts w:asciiTheme="minorHAnsi" w:hAnsiTheme="minorHAnsi" w:cstheme="minorHAnsi"/>
          <w:color w:val="000000"/>
          <w:sz w:val="22"/>
          <w:szCs w:val="22"/>
        </w:rPr>
      </w:pPr>
      <w:r w:rsidRPr="00C70BA2">
        <w:rPr>
          <w:rFonts w:asciiTheme="minorHAnsi" w:hAnsiTheme="minorHAnsi" w:cstheme="minorHAnsi"/>
          <w:color w:val="000000"/>
          <w:sz w:val="22"/>
          <w:szCs w:val="22"/>
        </w:rPr>
        <w:t xml:space="preserve">posiadam uprawnienia do wykonywania  określonej działalności lub czynności, jeżeli ustawy nakładają obowiązek posiadania takich uprawnień;  </w:t>
      </w:r>
    </w:p>
    <w:p w:rsidR="00F03AEF" w:rsidRPr="00C70BA2" w:rsidRDefault="00F03AEF" w:rsidP="00F03AEF">
      <w:pPr>
        <w:pStyle w:val="WW-NormalnyWeb"/>
        <w:numPr>
          <w:ilvl w:val="0"/>
          <w:numId w:val="7"/>
        </w:numPr>
        <w:jc w:val="both"/>
        <w:rPr>
          <w:rFonts w:asciiTheme="minorHAnsi" w:hAnsiTheme="minorHAnsi" w:cstheme="minorHAnsi"/>
          <w:color w:val="000000"/>
          <w:sz w:val="22"/>
          <w:szCs w:val="22"/>
        </w:rPr>
      </w:pPr>
      <w:r w:rsidRPr="00C70BA2">
        <w:rPr>
          <w:rFonts w:asciiTheme="minorHAnsi" w:hAnsiTheme="minorHAnsi" w:cstheme="minorHAnsi"/>
          <w:color w:val="000000"/>
          <w:sz w:val="22"/>
          <w:szCs w:val="22"/>
        </w:rPr>
        <w:t>posiadam niezbędną wiedzę i doświadczenie,</w:t>
      </w:r>
    </w:p>
    <w:p w:rsidR="00F03AEF" w:rsidRPr="00C70BA2" w:rsidRDefault="00F03AEF" w:rsidP="00F03AEF">
      <w:pPr>
        <w:pStyle w:val="WW-NormalnyWeb"/>
        <w:numPr>
          <w:ilvl w:val="0"/>
          <w:numId w:val="7"/>
        </w:numPr>
        <w:jc w:val="both"/>
        <w:rPr>
          <w:rFonts w:asciiTheme="minorHAnsi" w:hAnsiTheme="minorHAnsi" w:cstheme="minorHAnsi"/>
          <w:color w:val="000000"/>
          <w:sz w:val="22"/>
          <w:szCs w:val="22"/>
        </w:rPr>
      </w:pPr>
      <w:r w:rsidRPr="00C70BA2">
        <w:rPr>
          <w:rFonts w:asciiTheme="minorHAnsi" w:hAnsiTheme="minorHAnsi" w:cstheme="minorHAnsi"/>
          <w:color w:val="000000"/>
          <w:sz w:val="22"/>
          <w:szCs w:val="22"/>
        </w:rPr>
        <w:t>dysponuję odpowiednim potencjałem technicznym oraz  osobami zdolnymi do</w:t>
      </w:r>
      <w:r>
        <w:rPr>
          <w:rFonts w:asciiTheme="minorHAnsi" w:hAnsiTheme="minorHAnsi" w:cstheme="minorHAnsi"/>
          <w:color w:val="000000"/>
          <w:sz w:val="22"/>
          <w:szCs w:val="22"/>
        </w:rPr>
        <w:t xml:space="preserve">  </w:t>
      </w:r>
      <w:r w:rsidRPr="00C70BA2">
        <w:rPr>
          <w:rFonts w:asciiTheme="minorHAnsi" w:hAnsiTheme="minorHAnsi" w:cstheme="minorHAnsi"/>
          <w:color w:val="000000"/>
          <w:sz w:val="22"/>
          <w:szCs w:val="22"/>
        </w:rPr>
        <w:t xml:space="preserve">  wy</w:t>
      </w:r>
      <w:r w:rsidRPr="00C70BA2">
        <w:rPr>
          <w:rFonts w:asciiTheme="minorHAnsi" w:hAnsiTheme="minorHAnsi" w:cstheme="minorHAnsi"/>
          <w:color w:val="000000"/>
          <w:sz w:val="22"/>
          <w:szCs w:val="22"/>
        </w:rPr>
        <w:softHyphen/>
        <w:t xml:space="preserve">konania zamówienia </w:t>
      </w:r>
    </w:p>
    <w:p w:rsidR="00F03AEF" w:rsidRPr="00C70BA2" w:rsidRDefault="00F03AEF" w:rsidP="00F03AEF">
      <w:pPr>
        <w:pStyle w:val="WW-NormalnyWeb"/>
        <w:numPr>
          <w:ilvl w:val="0"/>
          <w:numId w:val="7"/>
        </w:numPr>
        <w:jc w:val="both"/>
        <w:rPr>
          <w:rFonts w:asciiTheme="minorHAnsi" w:hAnsiTheme="minorHAnsi" w:cstheme="minorHAnsi"/>
          <w:color w:val="000000"/>
          <w:sz w:val="22"/>
          <w:szCs w:val="22"/>
        </w:rPr>
      </w:pPr>
      <w:r w:rsidRPr="00C70BA2">
        <w:rPr>
          <w:rFonts w:asciiTheme="minorHAnsi" w:hAnsiTheme="minorHAnsi" w:cstheme="minorHAnsi"/>
          <w:color w:val="000000"/>
          <w:sz w:val="22"/>
          <w:szCs w:val="22"/>
        </w:rPr>
        <w:t>znajduję się w sytuacji ekonomicznej i finansowej za</w:t>
      </w:r>
      <w:r w:rsidRPr="00C70BA2">
        <w:rPr>
          <w:rFonts w:asciiTheme="minorHAnsi" w:hAnsiTheme="minorHAnsi" w:cstheme="minorHAnsi"/>
          <w:color w:val="000000"/>
          <w:sz w:val="22"/>
          <w:szCs w:val="22"/>
        </w:rPr>
        <w:softHyphen/>
        <w:t xml:space="preserve">pewniającej wykonanie zamówienia </w:t>
      </w:r>
    </w:p>
    <w:p w:rsidR="00F03AEF" w:rsidRPr="00C70BA2" w:rsidRDefault="00F03AEF" w:rsidP="00F03AEF">
      <w:pPr>
        <w:pStyle w:val="WW-NormalnyWeb"/>
        <w:ind w:left="360"/>
        <w:jc w:val="both"/>
        <w:rPr>
          <w:rFonts w:asciiTheme="minorHAnsi" w:hAnsiTheme="minorHAnsi" w:cstheme="minorHAnsi"/>
          <w:color w:val="000000"/>
          <w:sz w:val="22"/>
          <w:szCs w:val="22"/>
        </w:rPr>
      </w:pPr>
    </w:p>
    <w:p w:rsidR="00F03AEF" w:rsidRPr="00C70BA2" w:rsidRDefault="00F03AEF" w:rsidP="00F03AEF">
      <w:pPr>
        <w:pStyle w:val="WW-NormalnyWeb"/>
        <w:ind w:left="360"/>
        <w:jc w:val="both"/>
        <w:rPr>
          <w:rFonts w:asciiTheme="minorHAnsi" w:hAnsiTheme="minorHAnsi" w:cstheme="minorHAnsi"/>
          <w:b/>
          <w:i/>
          <w:color w:val="000000"/>
          <w:sz w:val="22"/>
          <w:szCs w:val="22"/>
        </w:rPr>
      </w:pPr>
      <w:r w:rsidRPr="00C70BA2">
        <w:rPr>
          <w:rFonts w:asciiTheme="minorHAnsi" w:hAnsiTheme="minorHAnsi" w:cstheme="minorHAnsi"/>
          <w:b/>
          <w:i/>
          <w:color w:val="000000"/>
          <w:sz w:val="22"/>
          <w:szCs w:val="22"/>
        </w:rPr>
        <w:t xml:space="preserve">  </w:t>
      </w:r>
    </w:p>
    <w:p w:rsidR="00F03AEF" w:rsidRPr="00C70BA2" w:rsidRDefault="00F03AEF" w:rsidP="00F03AEF">
      <w:pPr>
        <w:pStyle w:val="WW-NormalnyWeb"/>
        <w:ind w:left="360"/>
        <w:jc w:val="both"/>
        <w:rPr>
          <w:rFonts w:asciiTheme="minorHAnsi" w:hAnsiTheme="minorHAnsi" w:cstheme="minorHAnsi"/>
          <w:b/>
          <w:i/>
          <w:color w:val="000000"/>
          <w:sz w:val="22"/>
          <w:szCs w:val="22"/>
        </w:rPr>
      </w:pPr>
      <w:r w:rsidRPr="00C70BA2">
        <w:rPr>
          <w:rFonts w:asciiTheme="minorHAnsi" w:hAnsiTheme="minorHAnsi" w:cstheme="minorHAnsi"/>
          <w:b/>
          <w:i/>
          <w:color w:val="000000"/>
          <w:sz w:val="22"/>
          <w:szCs w:val="22"/>
        </w:rPr>
        <w:t xml:space="preserve"> Podpis Wykonawcy </w:t>
      </w:r>
      <w:r w:rsidRPr="00C70BA2">
        <w:rPr>
          <w:rFonts w:asciiTheme="minorHAnsi" w:hAnsiTheme="minorHAnsi" w:cstheme="minorHAnsi"/>
          <w:i/>
          <w:color w:val="000000"/>
          <w:sz w:val="22"/>
          <w:szCs w:val="22"/>
        </w:rPr>
        <w:t>...........................................................</w:t>
      </w:r>
    </w:p>
    <w:p w:rsidR="00F03AEF" w:rsidRPr="00C70BA2" w:rsidRDefault="00F03AEF" w:rsidP="00F03AEF">
      <w:pPr>
        <w:pStyle w:val="WW-NormalnyWeb"/>
        <w:ind w:left="360"/>
        <w:jc w:val="both"/>
        <w:rPr>
          <w:rFonts w:asciiTheme="minorHAnsi" w:hAnsiTheme="minorHAnsi" w:cstheme="minorHAnsi"/>
          <w:i/>
          <w:sz w:val="22"/>
          <w:szCs w:val="22"/>
        </w:rPr>
      </w:pPr>
      <w:r w:rsidRPr="00C70BA2">
        <w:rPr>
          <w:rFonts w:asciiTheme="minorHAnsi" w:hAnsiTheme="minorHAnsi" w:cstheme="minorHAnsi"/>
          <w:i/>
          <w:color w:val="000000"/>
          <w:sz w:val="22"/>
          <w:szCs w:val="22"/>
        </w:rPr>
        <w:t xml:space="preserve"> lub</w:t>
      </w:r>
      <w:r w:rsidRPr="00C70BA2">
        <w:rPr>
          <w:rFonts w:asciiTheme="minorHAnsi" w:hAnsiTheme="minorHAnsi" w:cstheme="minorHAnsi"/>
          <w:i/>
          <w:sz w:val="22"/>
          <w:szCs w:val="22"/>
        </w:rPr>
        <w:t xml:space="preserve">  upoważnionego  przedstawiciela Wykonawcy </w:t>
      </w:r>
    </w:p>
    <w:p w:rsidR="00F03AEF" w:rsidRPr="00C70BA2" w:rsidRDefault="00F03AEF" w:rsidP="00F03AEF">
      <w:pPr>
        <w:pStyle w:val="WW-NormalnyWeb"/>
        <w:jc w:val="both"/>
        <w:rPr>
          <w:rFonts w:asciiTheme="minorHAnsi" w:hAnsiTheme="minorHAnsi" w:cstheme="minorHAnsi"/>
          <w:i/>
          <w:color w:val="000000"/>
          <w:sz w:val="22"/>
          <w:szCs w:val="22"/>
        </w:rPr>
      </w:pPr>
    </w:p>
    <w:p w:rsidR="00F03AEF" w:rsidRPr="00C70BA2" w:rsidRDefault="00F03AEF" w:rsidP="00F03AEF">
      <w:pPr>
        <w:pStyle w:val="WW-NormalnyWeb"/>
        <w:jc w:val="both"/>
        <w:rPr>
          <w:rFonts w:asciiTheme="minorHAnsi" w:hAnsiTheme="minorHAnsi" w:cstheme="minorHAnsi"/>
          <w:i/>
          <w:color w:val="000000"/>
          <w:sz w:val="22"/>
          <w:szCs w:val="22"/>
        </w:rPr>
      </w:pPr>
    </w:p>
    <w:p w:rsidR="00F03AEF" w:rsidRPr="00C70BA2" w:rsidRDefault="00F03AEF" w:rsidP="00F03AEF">
      <w:pPr>
        <w:pStyle w:val="WW-NormalnyWeb"/>
        <w:jc w:val="both"/>
        <w:rPr>
          <w:rFonts w:asciiTheme="minorHAnsi" w:hAnsiTheme="minorHAnsi" w:cstheme="minorHAnsi"/>
          <w:i/>
          <w:color w:val="000000"/>
          <w:sz w:val="22"/>
          <w:szCs w:val="22"/>
        </w:rPr>
      </w:pPr>
    </w:p>
    <w:p w:rsidR="00F03AEF" w:rsidRPr="00C70BA2" w:rsidRDefault="00F03AEF" w:rsidP="00F03AEF">
      <w:pPr>
        <w:spacing w:line="240" w:lineRule="auto"/>
        <w:jc w:val="center"/>
        <w:rPr>
          <w:rFonts w:asciiTheme="minorHAnsi" w:hAnsiTheme="minorHAnsi" w:cstheme="minorHAnsi"/>
          <w:b/>
          <w:color w:val="000000"/>
        </w:rPr>
      </w:pPr>
    </w:p>
    <w:p w:rsidR="00F03AEF" w:rsidRPr="00C70BA2" w:rsidRDefault="00F03AEF" w:rsidP="00F03AEF">
      <w:pPr>
        <w:spacing w:line="240" w:lineRule="auto"/>
        <w:jc w:val="center"/>
        <w:rPr>
          <w:rFonts w:asciiTheme="minorHAnsi" w:hAnsiTheme="minorHAnsi" w:cstheme="minorHAnsi"/>
          <w:b/>
          <w:color w:val="000000"/>
        </w:rPr>
      </w:pPr>
    </w:p>
    <w:p w:rsidR="00F03AEF" w:rsidRPr="00C70BA2" w:rsidRDefault="00F03AEF" w:rsidP="00F03AEF">
      <w:pPr>
        <w:spacing w:line="240" w:lineRule="auto"/>
        <w:jc w:val="center"/>
        <w:rPr>
          <w:rFonts w:asciiTheme="minorHAnsi" w:hAnsiTheme="minorHAnsi" w:cstheme="minorHAnsi"/>
          <w:b/>
          <w:color w:val="000000"/>
        </w:rPr>
      </w:pPr>
    </w:p>
    <w:p w:rsidR="00F03AEF" w:rsidRPr="00C70BA2" w:rsidRDefault="00F03AEF" w:rsidP="00F03AEF">
      <w:pPr>
        <w:spacing w:line="240" w:lineRule="auto"/>
        <w:jc w:val="center"/>
        <w:rPr>
          <w:rFonts w:asciiTheme="minorHAnsi" w:hAnsiTheme="minorHAnsi" w:cstheme="minorHAnsi"/>
          <w:b/>
          <w:color w:val="000000"/>
        </w:rPr>
      </w:pPr>
    </w:p>
    <w:p w:rsidR="00034FD0" w:rsidRPr="00051268" w:rsidRDefault="00034FD0" w:rsidP="00034FD0">
      <w:pPr>
        <w:spacing w:after="0" w:line="240" w:lineRule="auto"/>
        <w:jc w:val="right"/>
        <w:rPr>
          <w:rFonts w:asciiTheme="minorHAnsi" w:hAnsiTheme="minorHAnsi" w:cstheme="minorHAnsi"/>
          <w:b/>
          <w:i/>
          <w:color w:val="000000"/>
        </w:rPr>
      </w:pPr>
      <w:r w:rsidRPr="00051268">
        <w:rPr>
          <w:rFonts w:asciiTheme="minorHAnsi" w:hAnsiTheme="minorHAnsi" w:cstheme="minorHAnsi"/>
          <w:b/>
          <w:i/>
          <w:color w:val="000000"/>
        </w:rPr>
        <w:t xml:space="preserve">Załącznik  Nr </w:t>
      </w:r>
      <w:r>
        <w:rPr>
          <w:rFonts w:asciiTheme="minorHAnsi" w:hAnsiTheme="minorHAnsi" w:cstheme="minorHAnsi"/>
          <w:b/>
          <w:i/>
          <w:color w:val="000000"/>
        </w:rPr>
        <w:t xml:space="preserve">2 </w:t>
      </w:r>
      <w:r w:rsidRPr="00051268">
        <w:rPr>
          <w:rFonts w:asciiTheme="minorHAnsi" w:hAnsiTheme="minorHAnsi" w:cstheme="minorHAnsi"/>
          <w:b/>
          <w:i/>
          <w:color w:val="000000"/>
        </w:rPr>
        <w:t>do Oferty</w:t>
      </w:r>
    </w:p>
    <w:p w:rsidR="00034FD0" w:rsidRPr="00C14631" w:rsidRDefault="00034FD0" w:rsidP="00034FD0">
      <w:pPr>
        <w:spacing w:after="0" w:line="240" w:lineRule="auto"/>
        <w:jc w:val="right"/>
        <w:rPr>
          <w:rFonts w:asciiTheme="minorHAnsi" w:hAnsiTheme="minorHAnsi" w:cstheme="minorHAnsi"/>
          <w:i/>
          <w:color w:val="000000"/>
          <w:sz w:val="20"/>
          <w:szCs w:val="20"/>
        </w:rPr>
      </w:pPr>
      <w:r>
        <w:rPr>
          <w:rFonts w:asciiTheme="minorHAnsi" w:hAnsiTheme="minorHAnsi" w:cstheme="minorHAnsi"/>
          <w:i/>
          <w:color w:val="000000"/>
          <w:sz w:val="20"/>
          <w:szCs w:val="20"/>
        </w:rPr>
        <w:t>„Bieżące utrzymanie oznakowania dróg gminnych”</w:t>
      </w:r>
      <w:r w:rsidR="00980198">
        <w:rPr>
          <w:rFonts w:asciiTheme="minorHAnsi" w:hAnsiTheme="minorHAnsi" w:cstheme="minorHAnsi"/>
          <w:i/>
          <w:color w:val="000000"/>
          <w:sz w:val="20"/>
          <w:szCs w:val="20"/>
        </w:rPr>
        <w:t>(2)</w:t>
      </w:r>
    </w:p>
    <w:p w:rsidR="00F03AEF" w:rsidRPr="00C70BA2" w:rsidRDefault="00F03AEF" w:rsidP="00F03AEF">
      <w:pPr>
        <w:spacing w:line="240" w:lineRule="auto"/>
        <w:rPr>
          <w:rFonts w:asciiTheme="minorHAnsi" w:hAnsiTheme="minorHAnsi" w:cstheme="minorHAnsi"/>
          <w:b/>
          <w:color w:val="000000"/>
        </w:rPr>
      </w:pPr>
    </w:p>
    <w:p w:rsidR="00F03AEF" w:rsidRPr="00051268" w:rsidRDefault="00F03AEF" w:rsidP="00F03AEF">
      <w:pPr>
        <w:spacing w:after="0" w:line="240" w:lineRule="auto"/>
        <w:jc w:val="right"/>
        <w:rPr>
          <w:rFonts w:cs="Calibri"/>
          <w:b/>
          <w:i/>
          <w:color w:val="000000"/>
        </w:rPr>
      </w:pPr>
    </w:p>
    <w:p w:rsidR="00F03AEF" w:rsidRPr="00C70BA2" w:rsidRDefault="00F03AEF" w:rsidP="00F03AEF">
      <w:pPr>
        <w:tabs>
          <w:tab w:val="left" w:pos="390"/>
        </w:tabs>
        <w:spacing w:line="240" w:lineRule="auto"/>
        <w:jc w:val="center"/>
        <w:rPr>
          <w:rFonts w:asciiTheme="minorHAnsi" w:hAnsiTheme="minorHAnsi" w:cstheme="minorHAnsi"/>
          <w:b/>
          <w:color w:val="000000"/>
        </w:rPr>
      </w:pPr>
    </w:p>
    <w:p w:rsidR="00F03AEF" w:rsidRPr="00051268" w:rsidRDefault="00F03AEF" w:rsidP="00F03AEF">
      <w:pPr>
        <w:tabs>
          <w:tab w:val="left" w:pos="390"/>
        </w:tabs>
        <w:spacing w:line="240" w:lineRule="auto"/>
        <w:jc w:val="center"/>
        <w:rPr>
          <w:rFonts w:asciiTheme="minorHAnsi" w:hAnsiTheme="minorHAnsi" w:cstheme="minorHAnsi"/>
          <w:b/>
          <w:color w:val="000000"/>
          <w:sz w:val="24"/>
          <w:szCs w:val="24"/>
        </w:rPr>
      </w:pPr>
      <w:r w:rsidRPr="00051268">
        <w:rPr>
          <w:rFonts w:asciiTheme="minorHAnsi" w:hAnsiTheme="minorHAnsi" w:cstheme="minorHAnsi"/>
          <w:b/>
          <w:color w:val="000000"/>
          <w:sz w:val="24"/>
          <w:szCs w:val="24"/>
        </w:rPr>
        <w:t>OŚWIADCZENIE O BRAKU PODSTAW DO WYKLUCZENIA</w:t>
      </w:r>
    </w:p>
    <w:p w:rsidR="00F03AEF" w:rsidRPr="00C70BA2" w:rsidRDefault="00F03AEF" w:rsidP="00F03AEF">
      <w:pPr>
        <w:tabs>
          <w:tab w:val="left" w:pos="390"/>
        </w:tabs>
        <w:spacing w:line="360" w:lineRule="auto"/>
        <w:jc w:val="both"/>
        <w:rPr>
          <w:rFonts w:asciiTheme="minorHAnsi" w:hAnsiTheme="minorHAnsi" w:cstheme="minorHAnsi"/>
          <w:color w:val="000000"/>
        </w:rPr>
      </w:pPr>
    </w:p>
    <w:p w:rsidR="00F03AEF" w:rsidRPr="00C70BA2" w:rsidRDefault="00F03AEF" w:rsidP="00F03AEF">
      <w:pPr>
        <w:tabs>
          <w:tab w:val="left" w:pos="390"/>
        </w:tabs>
        <w:spacing w:line="240" w:lineRule="auto"/>
        <w:jc w:val="both"/>
        <w:rPr>
          <w:rFonts w:asciiTheme="minorHAnsi" w:hAnsiTheme="minorHAnsi" w:cstheme="minorHAnsi"/>
          <w:color w:val="000000"/>
        </w:rPr>
      </w:pPr>
      <w:r w:rsidRPr="00C70BA2">
        <w:rPr>
          <w:rFonts w:asciiTheme="minorHAnsi" w:hAnsiTheme="minorHAnsi" w:cstheme="minorHAnsi"/>
          <w:i/>
          <w:color w:val="000000"/>
        </w:rPr>
        <w:t>Nazwa Wykonawcy</w:t>
      </w:r>
      <w:r w:rsidRPr="00C70BA2">
        <w:rPr>
          <w:rFonts w:asciiTheme="minorHAnsi" w:hAnsiTheme="minorHAnsi" w:cstheme="minorHAnsi"/>
          <w:color w:val="000000"/>
        </w:rPr>
        <w:t>................................................................................................................</w:t>
      </w:r>
    </w:p>
    <w:p w:rsidR="00F03AEF" w:rsidRPr="00C70BA2" w:rsidRDefault="00F03AEF" w:rsidP="00F03AEF">
      <w:pPr>
        <w:tabs>
          <w:tab w:val="left" w:pos="390"/>
        </w:tabs>
        <w:spacing w:line="240" w:lineRule="auto"/>
        <w:jc w:val="both"/>
        <w:rPr>
          <w:rFonts w:asciiTheme="minorHAnsi" w:hAnsiTheme="minorHAnsi" w:cstheme="minorHAnsi"/>
          <w:color w:val="000000"/>
        </w:rPr>
      </w:pPr>
      <w:r w:rsidRPr="00C70BA2">
        <w:rPr>
          <w:rFonts w:asciiTheme="minorHAnsi" w:hAnsiTheme="minorHAnsi" w:cstheme="minorHAnsi"/>
          <w:i/>
          <w:color w:val="000000"/>
        </w:rPr>
        <w:t xml:space="preserve"> Adres Wykonawcy</w:t>
      </w:r>
      <w:r w:rsidRPr="00C70BA2">
        <w:rPr>
          <w:rFonts w:asciiTheme="minorHAnsi" w:hAnsiTheme="minorHAnsi" w:cstheme="minorHAnsi"/>
          <w:color w:val="000000"/>
        </w:rPr>
        <w:t>.................................................................................................................</w:t>
      </w:r>
    </w:p>
    <w:p w:rsidR="00F03AEF" w:rsidRPr="00C70BA2" w:rsidRDefault="00F03AEF" w:rsidP="00F03AEF">
      <w:pPr>
        <w:tabs>
          <w:tab w:val="left" w:pos="390"/>
        </w:tabs>
        <w:spacing w:line="240" w:lineRule="auto"/>
        <w:jc w:val="both"/>
        <w:rPr>
          <w:rFonts w:asciiTheme="minorHAnsi" w:hAnsiTheme="minorHAnsi" w:cstheme="minorHAnsi"/>
          <w:i/>
          <w:color w:val="000000"/>
        </w:rPr>
      </w:pPr>
      <w:r w:rsidRPr="00C70BA2">
        <w:rPr>
          <w:rFonts w:asciiTheme="minorHAnsi" w:hAnsiTheme="minorHAnsi" w:cstheme="minorHAnsi"/>
          <w:i/>
          <w:color w:val="000000"/>
        </w:rPr>
        <w:t>Numer tel/fax</w:t>
      </w:r>
      <w:r w:rsidRPr="00C70BA2">
        <w:rPr>
          <w:rFonts w:asciiTheme="minorHAnsi" w:hAnsiTheme="minorHAnsi" w:cstheme="minorHAnsi"/>
          <w:color w:val="000000"/>
        </w:rPr>
        <w:t>.........................................................................................................................</w:t>
      </w:r>
    </w:p>
    <w:p w:rsidR="00F03AEF" w:rsidRPr="00C70BA2" w:rsidRDefault="00F03AEF" w:rsidP="00F03AEF">
      <w:pPr>
        <w:tabs>
          <w:tab w:val="left" w:pos="390"/>
        </w:tabs>
        <w:spacing w:line="240" w:lineRule="auto"/>
        <w:jc w:val="both"/>
        <w:rPr>
          <w:rFonts w:asciiTheme="minorHAnsi" w:hAnsiTheme="minorHAnsi" w:cstheme="minorHAnsi"/>
          <w:color w:val="000000"/>
        </w:rPr>
      </w:pPr>
      <w:r w:rsidRPr="00C70BA2">
        <w:rPr>
          <w:rFonts w:asciiTheme="minorHAnsi" w:hAnsiTheme="minorHAnsi" w:cstheme="minorHAnsi"/>
          <w:i/>
          <w:color w:val="000000"/>
        </w:rPr>
        <w:t xml:space="preserve">Adres  e–mail </w:t>
      </w:r>
      <w:r w:rsidRPr="00C70BA2">
        <w:rPr>
          <w:rFonts w:asciiTheme="minorHAnsi" w:hAnsiTheme="minorHAnsi" w:cstheme="minorHAnsi"/>
          <w:color w:val="000000"/>
        </w:rPr>
        <w:t>........................................................................................................................</w:t>
      </w:r>
    </w:p>
    <w:p w:rsidR="00F03AEF" w:rsidRPr="00C70BA2" w:rsidRDefault="00F03AEF" w:rsidP="00F03AEF">
      <w:pPr>
        <w:tabs>
          <w:tab w:val="left" w:pos="390"/>
        </w:tabs>
        <w:spacing w:line="360" w:lineRule="auto"/>
        <w:jc w:val="both"/>
        <w:rPr>
          <w:rFonts w:asciiTheme="minorHAnsi" w:hAnsiTheme="minorHAnsi" w:cstheme="minorHAnsi"/>
          <w:color w:val="000000"/>
        </w:rPr>
      </w:pPr>
    </w:p>
    <w:p w:rsidR="00F03AEF" w:rsidRPr="00051268" w:rsidRDefault="00F03AEF" w:rsidP="00F03AEF">
      <w:pPr>
        <w:tabs>
          <w:tab w:val="left" w:pos="390"/>
        </w:tabs>
        <w:spacing w:line="360" w:lineRule="auto"/>
        <w:jc w:val="both"/>
        <w:rPr>
          <w:rFonts w:asciiTheme="minorHAnsi" w:hAnsiTheme="minorHAnsi" w:cstheme="minorHAnsi"/>
          <w:color w:val="000000"/>
          <w:sz w:val="28"/>
          <w:szCs w:val="28"/>
        </w:rPr>
      </w:pPr>
      <w:r w:rsidRPr="00051268">
        <w:rPr>
          <w:rFonts w:asciiTheme="minorHAnsi" w:hAnsiTheme="minorHAnsi" w:cstheme="minorHAnsi"/>
          <w:color w:val="000000"/>
          <w:sz w:val="28"/>
          <w:szCs w:val="28"/>
        </w:rPr>
        <w:t>Oświadczam, że brak jest podstaw do wykluczenia mnie z powodu                          nie spełniania warunków, o których mowa w art. 24 ust. 1 ustawy Prawo zamówień publicznych</w:t>
      </w:r>
    </w:p>
    <w:p w:rsidR="00F03AEF" w:rsidRPr="00C70BA2" w:rsidRDefault="00F03AEF" w:rsidP="00F03AEF">
      <w:pPr>
        <w:pStyle w:val="WW-NormalnyWeb"/>
        <w:spacing w:line="360" w:lineRule="auto"/>
        <w:ind w:left="360"/>
        <w:jc w:val="both"/>
        <w:rPr>
          <w:rFonts w:asciiTheme="minorHAnsi" w:hAnsiTheme="minorHAnsi" w:cstheme="minorHAnsi"/>
          <w:b/>
          <w:i/>
          <w:color w:val="000000"/>
          <w:sz w:val="22"/>
          <w:szCs w:val="22"/>
        </w:rPr>
      </w:pPr>
      <w:r w:rsidRPr="00C70BA2">
        <w:rPr>
          <w:rFonts w:asciiTheme="minorHAnsi" w:hAnsiTheme="minorHAnsi" w:cstheme="minorHAnsi"/>
          <w:b/>
          <w:i/>
          <w:color w:val="000000"/>
          <w:sz w:val="22"/>
          <w:szCs w:val="22"/>
        </w:rPr>
        <w:t xml:space="preserve">  </w:t>
      </w:r>
    </w:p>
    <w:p w:rsidR="00F03AEF" w:rsidRPr="00C70BA2" w:rsidRDefault="00F03AEF" w:rsidP="00F03AEF">
      <w:pPr>
        <w:pStyle w:val="WW-NormalnyWeb"/>
        <w:ind w:left="360"/>
        <w:jc w:val="both"/>
        <w:rPr>
          <w:rFonts w:asciiTheme="minorHAnsi" w:hAnsiTheme="minorHAnsi" w:cstheme="minorHAnsi"/>
          <w:b/>
          <w:i/>
          <w:color w:val="000000"/>
          <w:sz w:val="22"/>
          <w:szCs w:val="22"/>
        </w:rPr>
      </w:pPr>
      <w:r w:rsidRPr="00C70BA2">
        <w:rPr>
          <w:rFonts w:asciiTheme="minorHAnsi" w:hAnsiTheme="minorHAnsi" w:cstheme="minorHAnsi"/>
          <w:b/>
          <w:i/>
          <w:color w:val="000000"/>
          <w:sz w:val="22"/>
          <w:szCs w:val="22"/>
        </w:rPr>
        <w:t xml:space="preserve"> Podpis Wykonawcy </w:t>
      </w:r>
      <w:r w:rsidRPr="00C70BA2">
        <w:rPr>
          <w:rFonts w:asciiTheme="minorHAnsi" w:hAnsiTheme="minorHAnsi" w:cstheme="minorHAnsi"/>
          <w:i/>
          <w:color w:val="000000"/>
          <w:sz w:val="22"/>
          <w:szCs w:val="22"/>
        </w:rPr>
        <w:t>...........................................................</w:t>
      </w:r>
    </w:p>
    <w:p w:rsidR="00F03AEF" w:rsidRPr="00C70BA2" w:rsidRDefault="00F03AEF" w:rsidP="00F03AEF">
      <w:pPr>
        <w:pStyle w:val="WW-NormalnyWeb"/>
        <w:ind w:left="360"/>
        <w:jc w:val="both"/>
        <w:rPr>
          <w:rFonts w:asciiTheme="minorHAnsi" w:hAnsiTheme="minorHAnsi" w:cstheme="minorHAnsi"/>
          <w:i/>
          <w:sz w:val="22"/>
          <w:szCs w:val="22"/>
        </w:rPr>
      </w:pPr>
      <w:r w:rsidRPr="00C70BA2">
        <w:rPr>
          <w:rFonts w:asciiTheme="minorHAnsi" w:hAnsiTheme="minorHAnsi" w:cstheme="minorHAnsi"/>
          <w:i/>
          <w:color w:val="000000"/>
          <w:sz w:val="22"/>
          <w:szCs w:val="22"/>
        </w:rPr>
        <w:t xml:space="preserve"> lub</w:t>
      </w:r>
      <w:r w:rsidRPr="00C70BA2">
        <w:rPr>
          <w:rFonts w:asciiTheme="minorHAnsi" w:hAnsiTheme="minorHAnsi" w:cstheme="minorHAnsi"/>
          <w:i/>
          <w:sz w:val="22"/>
          <w:szCs w:val="22"/>
        </w:rPr>
        <w:t xml:space="preserve">  upoważnionego  przedstawiciela Wykonawcy </w:t>
      </w:r>
    </w:p>
    <w:p w:rsidR="00F03AEF" w:rsidRPr="00C70BA2" w:rsidRDefault="00F03AEF" w:rsidP="00F03AEF">
      <w:pPr>
        <w:pStyle w:val="WW-NormalnyWeb"/>
        <w:jc w:val="both"/>
        <w:rPr>
          <w:rFonts w:asciiTheme="minorHAnsi" w:hAnsiTheme="minorHAnsi" w:cstheme="minorHAnsi"/>
          <w:i/>
          <w:color w:val="000000"/>
          <w:sz w:val="22"/>
          <w:szCs w:val="22"/>
        </w:rPr>
      </w:pPr>
    </w:p>
    <w:p w:rsidR="00F03AEF" w:rsidRPr="00C70BA2" w:rsidRDefault="00F03AEF" w:rsidP="00F03AEF">
      <w:pPr>
        <w:pStyle w:val="WW-NormalnyWeb"/>
        <w:jc w:val="both"/>
        <w:rPr>
          <w:rFonts w:asciiTheme="minorHAnsi" w:hAnsiTheme="minorHAnsi" w:cstheme="minorHAnsi"/>
          <w:i/>
          <w:color w:val="000000"/>
          <w:sz w:val="22"/>
          <w:szCs w:val="22"/>
        </w:rPr>
      </w:pPr>
    </w:p>
    <w:p w:rsidR="00F03AEF" w:rsidRPr="00C70BA2" w:rsidRDefault="00F03AEF" w:rsidP="00F03AEF">
      <w:pPr>
        <w:pStyle w:val="WW-NormalnyWeb"/>
        <w:jc w:val="both"/>
        <w:rPr>
          <w:rFonts w:asciiTheme="minorHAnsi" w:hAnsiTheme="minorHAnsi" w:cstheme="minorHAnsi"/>
          <w:i/>
          <w:color w:val="000000"/>
          <w:sz w:val="22"/>
          <w:szCs w:val="22"/>
        </w:rPr>
      </w:pPr>
    </w:p>
    <w:p w:rsidR="00F03AEF" w:rsidRPr="00C70BA2" w:rsidRDefault="00F03AEF" w:rsidP="00F03AEF">
      <w:pPr>
        <w:pStyle w:val="WW-NormalnyWeb"/>
        <w:jc w:val="both"/>
        <w:rPr>
          <w:rFonts w:asciiTheme="minorHAnsi" w:hAnsiTheme="minorHAnsi" w:cstheme="minorHAnsi"/>
          <w:i/>
          <w:color w:val="000000"/>
          <w:sz w:val="22"/>
          <w:szCs w:val="22"/>
        </w:rPr>
      </w:pPr>
    </w:p>
    <w:p w:rsidR="00F03AEF" w:rsidRPr="00C70BA2" w:rsidRDefault="00F03AEF" w:rsidP="00F03AEF">
      <w:pPr>
        <w:pStyle w:val="WW-NormalnyWeb"/>
        <w:jc w:val="both"/>
        <w:rPr>
          <w:rFonts w:asciiTheme="minorHAnsi" w:hAnsiTheme="minorHAnsi" w:cstheme="minorHAnsi"/>
          <w:i/>
          <w:color w:val="000000"/>
          <w:sz w:val="22"/>
          <w:szCs w:val="22"/>
        </w:rPr>
      </w:pPr>
    </w:p>
    <w:p w:rsidR="00F03AEF" w:rsidRPr="00C70BA2" w:rsidRDefault="00F03AEF" w:rsidP="00F03AEF">
      <w:pPr>
        <w:pStyle w:val="WW-NormalnyWeb"/>
        <w:jc w:val="both"/>
        <w:rPr>
          <w:rFonts w:asciiTheme="minorHAnsi" w:hAnsiTheme="minorHAnsi" w:cstheme="minorHAnsi"/>
          <w:i/>
          <w:color w:val="000000"/>
          <w:sz w:val="22"/>
          <w:szCs w:val="22"/>
        </w:rPr>
      </w:pPr>
    </w:p>
    <w:p w:rsidR="00F03AEF" w:rsidRPr="00C70BA2" w:rsidRDefault="00F03AEF" w:rsidP="00F03AEF">
      <w:pPr>
        <w:pStyle w:val="WW-NormalnyWeb"/>
        <w:jc w:val="both"/>
        <w:rPr>
          <w:rFonts w:asciiTheme="minorHAnsi" w:hAnsiTheme="minorHAnsi" w:cstheme="minorHAnsi"/>
          <w:i/>
          <w:color w:val="000000"/>
          <w:sz w:val="22"/>
          <w:szCs w:val="22"/>
        </w:rPr>
      </w:pPr>
    </w:p>
    <w:p w:rsidR="00F03AEF" w:rsidRPr="00C70BA2" w:rsidRDefault="00F03AEF" w:rsidP="00F03AEF">
      <w:pPr>
        <w:pStyle w:val="WW-NormalnyWeb"/>
        <w:jc w:val="both"/>
        <w:rPr>
          <w:rFonts w:asciiTheme="minorHAnsi" w:hAnsiTheme="minorHAnsi" w:cstheme="minorHAnsi"/>
          <w:i/>
          <w:color w:val="000000"/>
          <w:sz w:val="22"/>
          <w:szCs w:val="22"/>
        </w:rPr>
      </w:pPr>
    </w:p>
    <w:p w:rsidR="00F03AEF" w:rsidRPr="00C70BA2" w:rsidRDefault="00F03AEF" w:rsidP="00F03AEF">
      <w:pPr>
        <w:pStyle w:val="WW-NormalnyWeb"/>
        <w:jc w:val="both"/>
        <w:rPr>
          <w:rFonts w:asciiTheme="minorHAnsi" w:hAnsiTheme="minorHAnsi" w:cstheme="minorHAnsi"/>
          <w:i/>
          <w:color w:val="000000"/>
          <w:sz w:val="22"/>
          <w:szCs w:val="22"/>
        </w:rPr>
      </w:pPr>
    </w:p>
    <w:p w:rsidR="00F03AEF" w:rsidRDefault="00F03AEF" w:rsidP="00F03AEF">
      <w:pPr>
        <w:spacing w:line="260" w:lineRule="atLeast"/>
        <w:rPr>
          <w:rFonts w:asciiTheme="minorHAnsi" w:hAnsiTheme="minorHAnsi" w:cstheme="minorHAnsi"/>
          <w:b/>
        </w:rPr>
      </w:pPr>
    </w:p>
    <w:p w:rsidR="00F03AEF" w:rsidRPr="00051268" w:rsidRDefault="00F03AEF" w:rsidP="00F03AEF">
      <w:pPr>
        <w:spacing w:after="0" w:line="240" w:lineRule="auto"/>
        <w:jc w:val="right"/>
        <w:rPr>
          <w:rFonts w:cs="Calibri"/>
          <w:b/>
          <w:i/>
          <w:color w:val="000000"/>
        </w:rPr>
      </w:pPr>
      <w:r w:rsidRPr="00051268">
        <w:rPr>
          <w:rFonts w:cs="Calibri"/>
          <w:b/>
          <w:i/>
          <w:color w:val="000000"/>
        </w:rPr>
        <w:t xml:space="preserve">Załącznik  Nr </w:t>
      </w:r>
      <w:r>
        <w:rPr>
          <w:rFonts w:cs="Calibri"/>
          <w:b/>
          <w:i/>
          <w:color w:val="000000"/>
        </w:rPr>
        <w:t>3</w:t>
      </w:r>
      <w:r w:rsidRPr="00051268">
        <w:rPr>
          <w:rFonts w:cs="Calibri"/>
          <w:b/>
          <w:i/>
          <w:color w:val="000000"/>
        </w:rPr>
        <w:t xml:space="preserve"> do Oferty</w:t>
      </w:r>
    </w:p>
    <w:p w:rsidR="00F03AEF" w:rsidRPr="00882E1D" w:rsidRDefault="00882E1D" w:rsidP="00882E1D">
      <w:pPr>
        <w:spacing w:after="0" w:line="240" w:lineRule="auto"/>
        <w:jc w:val="right"/>
        <w:rPr>
          <w:rFonts w:asciiTheme="minorHAnsi" w:hAnsiTheme="minorHAnsi" w:cstheme="minorHAnsi"/>
          <w:i/>
          <w:color w:val="000000"/>
          <w:sz w:val="20"/>
          <w:szCs w:val="20"/>
        </w:rPr>
      </w:pPr>
      <w:r>
        <w:rPr>
          <w:rFonts w:asciiTheme="minorHAnsi" w:hAnsiTheme="minorHAnsi" w:cstheme="minorHAnsi"/>
          <w:i/>
          <w:color w:val="000000"/>
          <w:sz w:val="20"/>
          <w:szCs w:val="20"/>
        </w:rPr>
        <w:t xml:space="preserve"> „Bieżące utrzymanie oznakowania dróg gminnych”</w:t>
      </w:r>
      <w:r w:rsidR="00980198">
        <w:rPr>
          <w:rFonts w:asciiTheme="minorHAnsi" w:hAnsiTheme="minorHAnsi" w:cstheme="minorHAnsi"/>
          <w:i/>
          <w:color w:val="000000"/>
          <w:sz w:val="20"/>
          <w:szCs w:val="20"/>
        </w:rPr>
        <w:t>(2)</w:t>
      </w:r>
    </w:p>
    <w:p w:rsidR="00882E1D" w:rsidRDefault="00882E1D" w:rsidP="00882E1D">
      <w:pPr>
        <w:pStyle w:val="Nagwek3"/>
        <w:tabs>
          <w:tab w:val="left" w:pos="0"/>
        </w:tabs>
        <w:jc w:val="center"/>
      </w:pPr>
      <w:r>
        <w:t>FORMULARZ CENOWY</w:t>
      </w:r>
    </w:p>
    <w:tbl>
      <w:tblPr>
        <w:tblW w:w="9638" w:type="dxa"/>
        <w:tblInd w:w="-70" w:type="dxa"/>
        <w:tblLayout w:type="fixed"/>
        <w:tblCellMar>
          <w:left w:w="70" w:type="dxa"/>
          <w:right w:w="70" w:type="dxa"/>
        </w:tblCellMar>
        <w:tblLook w:val="0000" w:firstRow="0" w:lastRow="0" w:firstColumn="0" w:lastColumn="0" w:noHBand="0" w:noVBand="0"/>
      </w:tblPr>
      <w:tblGrid>
        <w:gridCol w:w="610"/>
        <w:gridCol w:w="3960"/>
        <w:gridCol w:w="1382"/>
        <w:gridCol w:w="1843"/>
        <w:gridCol w:w="1701"/>
        <w:gridCol w:w="142"/>
      </w:tblGrid>
      <w:tr w:rsidR="00882E1D" w:rsidRPr="00882E1D" w:rsidTr="00980198">
        <w:trPr>
          <w:gridAfter w:val="1"/>
          <w:wAfter w:w="142" w:type="dxa"/>
        </w:trPr>
        <w:tc>
          <w:tcPr>
            <w:tcW w:w="610" w:type="dxa"/>
            <w:tcBorders>
              <w:top w:val="single" w:sz="4" w:space="0" w:color="000000"/>
              <w:left w:val="single" w:sz="4" w:space="0" w:color="000000"/>
              <w:bottom w:val="single" w:sz="4" w:space="0" w:color="000000"/>
            </w:tcBorders>
            <w:vAlign w:val="center"/>
          </w:tcPr>
          <w:p w:rsidR="00882E1D" w:rsidRPr="00882E1D" w:rsidRDefault="00882E1D" w:rsidP="00882E1D">
            <w:pPr>
              <w:snapToGrid w:val="0"/>
              <w:spacing w:after="0" w:line="240" w:lineRule="auto"/>
              <w:ind w:left="57" w:right="57"/>
              <w:jc w:val="center"/>
              <w:rPr>
                <w:rFonts w:asciiTheme="minorHAnsi" w:hAnsiTheme="minorHAnsi" w:cstheme="minorHAnsi"/>
              </w:rPr>
            </w:pPr>
          </w:p>
          <w:p w:rsidR="00882E1D" w:rsidRPr="00882E1D" w:rsidRDefault="00882E1D" w:rsidP="00882E1D">
            <w:pPr>
              <w:spacing w:after="0" w:line="240" w:lineRule="auto"/>
              <w:ind w:left="57" w:right="57"/>
              <w:jc w:val="center"/>
              <w:rPr>
                <w:rFonts w:asciiTheme="minorHAnsi" w:hAnsiTheme="minorHAnsi" w:cstheme="minorHAnsi"/>
              </w:rPr>
            </w:pPr>
            <w:r w:rsidRPr="00882E1D">
              <w:rPr>
                <w:rFonts w:asciiTheme="minorHAnsi" w:hAnsiTheme="minorHAnsi" w:cstheme="minorHAnsi"/>
              </w:rPr>
              <w:t>L.p.</w:t>
            </w:r>
          </w:p>
          <w:p w:rsidR="00882E1D" w:rsidRPr="00882E1D" w:rsidRDefault="00882E1D" w:rsidP="00882E1D">
            <w:pPr>
              <w:spacing w:after="0" w:line="240" w:lineRule="auto"/>
              <w:ind w:left="57" w:right="57"/>
              <w:jc w:val="center"/>
              <w:rPr>
                <w:rFonts w:asciiTheme="minorHAnsi" w:hAnsiTheme="minorHAnsi" w:cstheme="minorHAnsi"/>
              </w:rPr>
            </w:pPr>
          </w:p>
        </w:tc>
        <w:tc>
          <w:tcPr>
            <w:tcW w:w="3960" w:type="dxa"/>
            <w:tcBorders>
              <w:top w:val="single" w:sz="4" w:space="0" w:color="000000"/>
              <w:left w:val="single" w:sz="4" w:space="0" w:color="000000"/>
              <w:bottom w:val="single" w:sz="4" w:space="0" w:color="000000"/>
            </w:tcBorders>
            <w:vAlign w:val="center"/>
          </w:tcPr>
          <w:p w:rsidR="00882E1D" w:rsidRPr="00882E1D" w:rsidRDefault="00882E1D" w:rsidP="00882E1D">
            <w:pPr>
              <w:snapToGrid w:val="0"/>
              <w:spacing w:after="0" w:line="240" w:lineRule="auto"/>
              <w:ind w:left="57" w:right="57"/>
              <w:jc w:val="center"/>
              <w:rPr>
                <w:rFonts w:asciiTheme="minorHAnsi" w:hAnsiTheme="minorHAnsi" w:cstheme="minorHAnsi"/>
              </w:rPr>
            </w:pPr>
            <w:r w:rsidRPr="00882E1D">
              <w:rPr>
                <w:rFonts w:asciiTheme="minorHAnsi" w:hAnsiTheme="minorHAnsi" w:cstheme="minorHAnsi"/>
              </w:rPr>
              <w:t>Element zamówienia.</w:t>
            </w:r>
          </w:p>
        </w:tc>
        <w:tc>
          <w:tcPr>
            <w:tcW w:w="1382" w:type="dxa"/>
            <w:tcBorders>
              <w:top w:val="single" w:sz="4" w:space="0" w:color="000000"/>
              <w:left w:val="single" w:sz="4" w:space="0" w:color="000000"/>
              <w:bottom w:val="single" w:sz="4" w:space="0" w:color="000000"/>
            </w:tcBorders>
            <w:vAlign w:val="center"/>
          </w:tcPr>
          <w:p w:rsidR="00882E1D" w:rsidRPr="00882E1D" w:rsidRDefault="00882E1D" w:rsidP="00882E1D">
            <w:pPr>
              <w:snapToGrid w:val="0"/>
              <w:spacing w:after="0" w:line="240" w:lineRule="auto"/>
              <w:ind w:left="57" w:right="57"/>
              <w:rPr>
                <w:rFonts w:asciiTheme="minorHAnsi" w:hAnsiTheme="minorHAnsi" w:cstheme="minorHAnsi"/>
              </w:rPr>
            </w:pPr>
            <w:r w:rsidRPr="00882E1D">
              <w:rPr>
                <w:rFonts w:asciiTheme="minorHAnsi" w:hAnsiTheme="minorHAnsi" w:cstheme="minorHAnsi"/>
              </w:rPr>
              <w:t>Szacunkowa ilość w ciągu roku</w:t>
            </w:r>
          </w:p>
        </w:tc>
        <w:tc>
          <w:tcPr>
            <w:tcW w:w="1843" w:type="dxa"/>
            <w:tcBorders>
              <w:top w:val="single" w:sz="4" w:space="0" w:color="000000"/>
              <w:left w:val="single" w:sz="4" w:space="0" w:color="000000"/>
              <w:bottom w:val="single" w:sz="4" w:space="0" w:color="000000"/>
            </w:tcBorders>
            <w:vAlign w:val="center"/>
          </w:tcPr>
          <w:p w:rsidR="00882E1D" w:rsidRPr="00882E1D" w:rsidRDefault="00882E1D" w:rsidP="00882E1D">
            <w:pPr>
              <w:snapToGrid w:val="0"/>
              <w:spacing w:after="0" w:line="240" w:lineRule="auto"/>
              <w:ind w:left="57" w:right="57"/>
              <w:jc w:val="center"/>
              <w:rPr>
                <w:rFonts w:asciiTheme="minorHAnsi" w:hAnsiTheme="minorHAnsi" w:cstheme="minorHAnsi"/>
              </w:rPr>
            </w:pPr>
            <w:r w:rsidRPr="00882E1D">
              <w:rPr>
                <w:rFonts w:asciiTheme="minorHAnsi" w:hAnsiTheme="minorHAnsi" w:cstheme="minorHAnsi"/>
              </w:rPr>
              <w:t>Cena jednostkowa</w:t>
            </w:r>
          </w:p>
          <w:p w:rsidR="00882E1D" w:rsidRPr="00882E1D" w:rsidRDefault="00882E1D" w:rsidP="00882E1D">
            <w:pPr>
              <w:snapToGrid w:val="0"/>
              <w:spacing w:after="0" w:line="240" w:lineRule="auto"/>
              <w:ind w:left="57" w:right="57"/>
              <w:jc w:val="center"/>
              <w:rPr>
                <w:rFonts w:asciiTheme="minorHAnsi" w:hAnsiTheme="minorHAnsi" w:cstheme="minorHAnsi"/>
              </w:rPr>
            </w:pPr>
            <w:r w:rsidRPr="00882E1D">
              <w:rPr>
                <w:rFonts w:asciiTheme="minorHAnsi" w:hAnsiTheme="minorHAnsi" w:cstheme="minorHAnsi"/>
              </w:rPr>
              <w:t xml:space="preserve"> brutto </w:t>
            </w:r>
          </w:p>
        </w:tc>
        <w:tc>
          <w:tcPr>
            <w:tcW w:w="1701" w:type="dxa"/>
            <w:tcBorders>
              <w:top w:val="single" w:sz="4" w:space="0" w:color="000000"/>
              <w:left w:val="single" w:sz="4" w:space="0" w:color="000000"/>
              <w:bottom w:val="single" w:sz="4" w:space="0" w:color="000000"/>
              <w:right w:val="single" w:sz="4" w:space="0" w:color="000000"/>
            </w:tcBorders>
            <w:vAlign w:val="center"/>
          </w:tcPr>
          <w:p w:rsidR="00882E1D" w:rsidRPr="00882E1D" w:rsidRDefault="00882E1D" w:rsidP="00882E1D">
            <w:pPr>
              <w:snapToGrid w:val="0"/>
              <w:spacing w:after="0" w:line="240" w:lineRule="auto"/>
              <w:ind w:left="57" w:right="57"/>
              <w:jc w:val="center"/>
              <w:rPr>
                <w:rFonts w:asciiTheme="minorHAnsi" w:hAnsiTheme="minorHAnsi" w:cstheme="minorHAnsi"/>
              </w:rPr>
            </w:pPr>
            <w:r w:rsidRPr="00882E1D">
              <w:rPr>
                <w:rFonts w:asciiTheme="minorHAnsi" w:hAnsiTheme="minorHAnsi" w:cstheme="minorHAnsi"/>
              </w:rPr>
              <w:t xml:space="preserve">Wartość  brutto </w:t>
            </w:r>
          </w:p>
          <w:p w:rsidR="00882E1D" w:rsidRPr="00882E1D" w:rsidRDefault="00882E1D" w:rsidP="00882E1D">
            <w:pPr>
              <w:snapToGrid w:val="0"/>
              <w:spacing w:after="0" w:line="240" w:lineRule="auto"/>
              <w:ind w:left="57" w:right="57"/>
              <w:jc w:val="center"/>
              <w:rPr>
                <w:rFonts w:asciiTheme="minorHAnsi" w:hAnsiTheme="minorHAnsi" w:cstheme="minorHAnsi"/>
              </w:rPr>
            </w:pPr>
            <w:r w:rsidRPr="00882E1D">
              <w:rPr>
                <w:rFonts w:asciiTheme="minorHAnsi" w:hAnsiTheme="minorHAnsi" w:cstheme="minorHAnsi"/>
              </w:rPr>
              <w:t>zł</w:t>
            </w:r>
          </w:p>
        </w:tc>
      </w:tr>
      <w:tr w:rsidR="00882E1D" w:rsidRPr="00882E1D" w:rsidTr="00980198">
        <w:trPr>
          <w:gridAfter w:val="1"/>
          <w:wAfter w:w="142" w:type="dxa"/>
        </w:trPr>
        <w:tc>
          <w:tcPr>
            <w:tcW w:w="610" w:type="dxa"/>
            <w:tcBorders>
              <w:left w:val="single" w:sz="4" w:space="0" w:color="000000"/>
              <w:bottom w:val="single" w:sz="4" w:space="0" w:color="000000"/>
            </w:tcBorders>
            <w:vAlign w:val="center"/>
          </w:tcPr>
          <w:p w:rsidR="00882E1D" w:rsidRPr="00882E1D" w:rsidRDefault="00882E1D" w:rsidP="00882E1D">
            <w:pPr>
              <w:snapToGrid w:val="0"/>
              <w:spacing w:after="0" w:line="240" w:lineRule="auto"/>
              <w:ind w:left="57" w:right="57"/>
              <w:jc w:val="center"/>
              <w:rPr>
                <w:rFonts w:asciiTheme="minorHAnsi" w:hAnsiTheme="minorHAnsi" w:cstheme="minorHAnsi"/>
              </w:rPr>
            </w:pPr>
            <w:r w:rsidRPr="00882E1D">
              <w:rPr>
                <w:rFonts w:asciiTheme="minorHAnsi" w:hAnsiTheme="minorHAnsi" w:cstheme="minorHAnsi"/>
              </w:rPr>
              <w:t>1</w:t>
            </w:r>
          </w:p>
        </w:tc>
        <w:tc>
          <w:tcPr>
            <w:tcW w:w="3960" w:type="dxa"/>
            <w:tcBorders>
              <w:left w:val="single" w:sz="4" w:space="0" w:color="000000"/>
              <w:bottom w:val="single" w:sz="4" w:space="0" w:color="000000"/>
            </w:tcBorders>
            <w:vAlign w:val="center"/>
          </w:tcPr>
          <w:p w:rsidR="00882E1D" w:rsidRPr="00882E1D" w:rsidRDefault="00882E1D" w:rsidP="00882E1D">
            <w:pPr>
              <w:snapToGrid w:val="0"/>
              <w:spacing w:after="0" w:line="240" w:lineRule="auto"/>
              <w:ind w:left="57" w:right="57"/>
              <w:jc w:val="center"/>
              <w:rPr>
                <w:rFonts w:asciiTheme="minorHAnsi" w:hAnsiTheme="minorHAnsi" w:cstheme="minorHAnsi"/>
              </w:rPr>
            </w:pPr>
            <w:r w:rsidRPr="00882E1D">
              <w:rPr>
                <w:rFonts w:asciiTheme="minorHAnsi" w:hAnsiTheme="minorHAnsi" w:cstheme="minorHAnsi"/>
              </w:rPr>
              <w:t>2</w:t>
            </w:r>
          </w:p>
        </w:tc>
        <w:tc>
          <w:tcPr>
            <w:tcW w:w="1382" w:type="dxa"/>
            <w:tcBorders>
              <w:left w:val="single" w:sz="4" w:space="0" w:color="000000"/>
              <w:bottom w:val="single" w:sz="4" w:space="0" w:color="000000"/>
            </w:tcBorders>
            <w:vAlign w:val="center"/>
          </w:tcPr>
          <w:p w:rsidR="00882E1D" w:rsidRPr="00882E1D" w:rsidRDefault="00882E1D" w:rsidP="00882E1D">
            <w:pPr>
              <w:snapToGrid w:val="0"/>
              <w:spacing w:after="0" w:line="240" w:lineRule="auto"/>
              <w:ind w:left="57" w:right="57"/>
              <w:jc w:val="center"/>
              <w:rPr>
                <w:rFonts w:asciiTheme="minorHAnsi" w:hAnsiTheme="minorHAnsi" w:cstheme="minorHAnsi"/>
              </w:rPr>
            </w:pPr>
            <w:r w:rsidRPr="00882E1D">
              <w:rPr>
                <w:rFonts w:asciiTheme="minorHAnsi" w:hAnsiTheme="minorHAnsi" w:cstheme="minorHAnsi"/>
              </w:rPr>
              <w:t>3</w:t>
            </w:r>
          </w:p>
        </w:tc>
        <w:tc>
          <w:tcPr>
            <w:tcW w:w="1843" w:type="dxa"/>
            <w:tcBorders>
              <w:left w:val="single" w:sz="4" w:space="0" w:color="000000"/>
              <w:bottom w:val="single" w:sz="4" w:space="0" w:color="000000"/>
            </w:tcBorders>
            <w:vAlign w:val="center"/>
          </w:tcPr>
          <w:p w:rsidR="00882E1D" w:rsidRPr="00882E1D" w:rsidRDefault="00882E1D" w:rsidP="00882E1D">
            <w:pPr>
              <w:snapToGrid w:val="0"/>
              <w:spacing w:after="0" w:line="240" w:lineRule="auto"/>
              <w:ind w:left="57" w:right="57"/>
              <w:jc w:val="center"/>
              <w:rPr>
                <w:rFonts w:asciiTheme="minorHAnsi" w:hAnsiTheme="minorHAnsi" w:cstheme="minorHAnsi"/>
              </w:rPr>
            </w:pPr>
            <w:r w:rsidRPr="00882E1D">
              <w:rPr>
                <w:rFonts w:asciiTheme="minorHAnsi" w:hAnsiTheme="minorHAnsi" w:cstheme="minorHAnsi"/>
              </w:rPr>
              <w:t>4</w:t>
            </w:r>
          </w:p>
        </w:tc>
        <w:tc>
          <w:tcPr>
            <w:tcW w:w="1701" w:type="dxa"/>
            <w:tcBorders>
              <w:left w:val="single" w:sz="4" w:space="0" w:color="000000"/>
              <w:bottom w:val="single" w:sz="4" w:space="0" w:color="000000"/>
              <w:right w:val="single" w:sz="4" w:space="0" w:color="000000"/>
            </w:tcBorders>
            <w:vAlign w:val="center"/>
          </w:tcPr>
          <w:p w:rsidR="00882E1D" w:rsidRPr="00882E1D" w:rsidRDefault="00882E1D" w:rsidP="00882E1D">
            <w:pPr>
              <w:snapToGrid w:val="0"/>
              <w:spacing w:after="0" w:line="240" w:lineRule="auto"/>
              <w:ind w:left="57" w:right="57"/>
              <w:jc w:val="center"/>
              <w:rPr>
                <w:rFonts w:asciiTheme="minorHAnsi" w:hAnsiTheme="minorHAnsi" w:cstheme="minorHAnsi"/>
              </w:rPr>
            </w:pPr>
            <w:r w:rsidRPr="00882E1D">
              <w:rPr>
                <w:rFonts w:asciiTheme="minorHAnsi" w:hAnsiTheme="minorHAnsi" w:cstheme="minorHAnsi"/>
              </w:rPr>
              <w:t>5</w:t>
            </w:r>
            <w:r>
              <w:rPr>
                <w:rFonts w:asciiTheme="minorHAnsi" w:hAnsiTheme="minorHAnsi" w:cstheme="minorHAnsi"/>
              </w:rPr>
              <w:t>=3x4</w:t>
            </w:r>
          </w:p>
        </w:tc>
      </w:tr>
      <w:tr w:rsidR="00882E1D" w:rsidRPr="00882E1D" w:rsidTr="00980198">
        <w:trPr>
          <w:gridAfter w:val="1"/>
          <w:wAfter w:w="142" w:type="dxa"/>
        </w:trPr>
        <w:tc>
          <w:tcPr>
            <w:tcW w:w="610" w:type="dxa"/>
            <w:tcBorders>
              <w:left w:val="single" w:sz="4" w:space="0" w:color="000000"/>
              <w:bottom w:val="single" w:sz="4" w:space="0" w:color="000000"/>
            </w:tcBorders>
          </w:tcPr>
          <w:p w:rsidR="00882E1D" w:rsidRPr="00882E1D" w:rsidRDefault="00882E1D" w:rsidP="00882E1D">
            <w:pPr>
              <w:snapToGrid w:val="0"/>
              <w:spacing w:after="0" w:line="240" w:lineRule="auto"/>
              <w:ind w:left="57" w:right="57"/>
              <w:jc w:val="center"/>
              <w:rPr>
                <w:rFonts w:asciiTheme="minorHAnsi" w:hAnsiTheme="minorHAnsi" w:cstheme="minorHAnsi"/>
              </w:rPr>
            </w:pPr>
            <w:r w:rsidRPr="00882E1D">
              <w:rPr>
                <w:rFonts w:asciiTheme="minorHAnsi" w:hAnsiTheme="minorHAnsi" w:cstheme="minorHAnsi"/>
              </w:rPr>
              <w:t>1.</w:t>
            </w:r>
          </w:p>
        </w:tc>
        <w:tc>
          <w:tcPr>
            <w:tcW w:w="3960" w:type="dxa"/>
            <w:tcBorders>
              <w:left w:val="single" w:sz="4" w:space="0" w:color="000000"/>
              <w:bottom w:val="single" w:sz="4" w:space="0" w:color="000000"/>
            </w:tcBorders>
          </w:tcPr>
          <w:p w:rsidR="00882E1D" w:rsidRPr="00882E1D" w:rsidRDefault="00882E1D" w:rsidP="00882E1D">
            <w:pPr>
              <w:snapToGrid w:val="0"/>
              <w:spacing w:after="0" w:line="240" w:lineRule="auto"/>
              <w:ind w:left="57" w:right="57"/>
              <w:rPr>
                <w:rFonts w:asciiTheme="minorHAnsi" w:hAnsiTheme="minorHAnsi" w:cstheme="minorHAnsi"/>
              </w:rPr>
            </w:pPr>
            <w:r w:rsidRPr="00882E1D">
              <w:rPr>
                <w:rFonts w:asciiTheme="minorHAnsi" w:hAnsiTheme="minorHAnsi" w:cstheme="minorHAnsi"/>
              </w:rPr>
              <w:t>Ustawienie kompletnego nowego znaku(słupek +tarcza znaku):</w:t>
            </w:r>
          </w:p>
          <w:p w:rsidR="00882E1D" w:rsidRPr="00882E1D" w:rsidRDefault="00882E1D" w:rsidP="00882E1D">
            <w:pPr>
              <w:snapToGrid w:val="0"/>
              <w:spacing w:after="0" w:line="240" w:lineRule="auto"/>
              <w:ind w:left="57" w:right="57"/>
              <w:rPr>
                <w:rFonts w:asciiTheme="minorHAnsi" w:hAnsiTheme="minorHAnsi" w:cstheme="minorHAnsi"/>
              </w:rPr>
            </w:pPr>
            <w:r w:rsidRPr="00882E1D">
              <w:rPr>
                <w:rFonts w:asciiTheme="minorHAnsi" w:hAnsiTheme="minorHAnsi" w:cstheme="minorHAnsi"/>
              </w:rPr>
              <w:t xml:space="preserve"> na słupku ocynkowanym</w:t>
            </w:r>
          </w:p>
        </w:tc>
        <w:tc>
          <w:tcPr>
            <w:tcW w:w="1382" w:type="dxa"/>
            <w:tcBorders>
              <w:left w:val="single" w:sz="4" w:space="0" w:color="000000"/>
              <w:bottom w:val="single" w:sz="4" w:space="0" w:color="000000"/>
            </w:tcBorders>
          </w:tcPr>
          <w:p w:rsidR="00882E1D" w:rsidRPr="00882E1D" w:rsidRDefault="00882E1D" w:rsidP="00882E1D">
            <w:pPr>
              <w:snapToGrid w:val="0"/>
              <w:spacing w:after="0" w:line="240" w:lineRule="auto"/>
              <w:ind w:left="57" w:right="57"/>
              <w:jc w:val="right"/>
              <w:rPr>
                <w:rFonts w:asciiTheme="minorHAnsi" w:hAnsiTheme="minorHAnsi" w:cstheme="minorHAnsi"/>
              </w:rPr>
            </w:pPr>
          </w:p>
          <w:p w:rsidR="00882E1D" w:rsidRPr="00882E1D" w:rsidRDefault="00882E1D" w:rsidP="00882E1D">
            <w:pPr>
              <w:snapToGrid w:val="0"/>
              <w:spacing w:after="0" w:line="240" w:lineRule="auto"/>
              <w:ind w:left="57" w:right="57"/>
              <w:jc w:val="right"/>
              <w:rPr>
                <w:rFonts w:asciiTheme="minorHAnsi" w:hAnsiTheme="minorHAnsi" w:cstheme="minorHAnsi"/>
              </w:rPr>
            </w:pPr>
            <w:r w:rsidRPr="00882E1D">
              <w:rPr>
                <w:rFonts w:asciiTheme="minorHAnsi" w:hAnsiTheme="minorHAnsi" w:cstheme="minorHAnsi"/>
              </w:rPr>
              <w:t xml:space="preserve">    </w:t>
            </w:r>
          </w:p>
          <w:p w:rsidR="00882E1D" w:rsidRPr="00882E1D" w:rsidRDefault="00882E1D" w:rsidP="00882E1D">
            <w:pPr>
              <w:snapToGrid w:val="0"/>
              <w:spacing w:after="0" w:line="240" w:lineRule="auto"/>
              <w:ind w:left="57" w:right="57"/>
              <w:jc w:val="right"/>
              <w:rPr>
                <w:rFonts w:asciiTheme="minorHAnsi" w:hAnsiTheme="minorHAnsi" w:cstheme="minorHAnsi"/>
              </w:rPr>
            </w:pPr>
            <w:r w:rsidRPr="00882E1D">
              <w:rPr>
                <w:rFonts w:asciiTheme="minorHAnsi" w:hAnsiTheme="minorHAnsi" w:cstheme="minorHAnsi"/>
              </w:rPr>
              <w:t xml:space="preserve">50 </w:t>
            </w:r>
            <w:proofErr w:type="spellStart"/>
            <w:r w:rsidRPr="00882E1D">
              <w:rPr>
                <w:rFonts w:asciiTheme="minorHAnsi" w:hAnsiTheme="minorHAnsi" w:cstheme="minorHAnsi"/>
              </w:rPr>
              <w:t>szt</w:t>
            </w:r>
            <w:proofErr w:type="spellEnd"/>
            <w:r w:rsidRPr="00882E1D">
              <w:rPr>
                <w:rFonts w:asciiTheme="minorHAnsi" w:hAnsiTheme="minorHAnsi" w:cstheme="minorHAnsi"/>
              </w:rPr>
              <w:t xml:space="preserve"> </w:t>
            </w:r>
          </w:p>
          <w:p w:rsidR="00882E1D" w:rsidRPr="00882E1D" w:rsidRDefault="00882E1D" w:rsidP="00882E1D">
            <w:pPr>
              <w:snapToGrid w:val="0"/>
              <w:spacing w:after="0" w:line="240" w:lineRule="auto"/>
              <w:ind w:left="57" w:right="57"/>
              <w:jc w:val="right"/>
              <w:rPr>
                <w:rFonts w:asciiTheme="minorHAnsi" w:hAnsiTheme="minorHAnsi" w:cstheme="minorHAnsi"/>
              </w:rPr>
            </w:pPr>
          </w:p>
        </w:tc>
        <w:tc>
          <w:tcPr>
            <w:tcW w:w="1843" w:type="dxa"/>
            <w:tcBorders>
              <w:left w:val="single" w:sz="4" w:space="0" w:color="000000"/>
              <w:bottom w:val="single" w:sz="4" w:space="0" w:color="000000"/>
            </w:tcBorders>
          </w:tcPr>
          <w:p w:rsidR="00882E1D" w:rsidRPr="00882E1D" w:rsidRDefault="00882E1D" w:rsidP="00882E1D">
            <w:pPr>
              <w:snapToGrid w:val="0"/>
              <w:spacing w:after="0" w:line="240" w:lineRule="auto"/>
              <w:ind w:left="57" w:right="57"/>
              <w:jc w:val="right"/>
              <w:rPr>
                <w:rFonts w:asciiTheme="minorHAnsi" w:hAnsiTheme="minorHAnsi" w:cstheme="minorHAnsi"/>
              </w:rPr>
            </w:pPr>
          </w:p>
          <w:p w:rsidR="00882E1D" w:rsidRPr="00882E1D" w:rsidRDefault="00882E1D" w:rsidP="00882E1D">
            <w:pPr>
              <w:spacing w:after="0" w:line="240" w:lineRule="auto"/>
              <w:ind w:left="57" w:right="57"/>
              <w:jc w:val="right"/>
              <w:rPr>
                <w:rFonts w:asciiTheme="minorHAnsi" w:hAnsiTheme="minorHAnsi" w:cstheme="minorHAnsi"/>
              </w:rPr>
            </w:pPr>
          </w:p>
          <w:p w:rsidR="00882E1D" w:rsidRPr="00882E1D" w:rsidRDefault="00882E1D" w:rsidP="00882E1D">
            <w:pPr>
              <w:spacing w:after="0" w:line="240" w:lineRule="auto"/>
              <w:ind w:left="57" w:right="57"/>
              <w:jc w:val="right"/>
              <w:rPr>
                <w:rFonts w:asciiTheme="minorHAnsi" w:hAnsiTheme="minorHAnsi" w:cstheme="minorHAnsi"/>
              </w:rPr>
            </w:pPr>
            <w:r w:rsidRPr="00882E1D">
              <w:rPr>
                <w:rFonts w:asciiTheme="minorHAnsi" w:hAnsiTheme="minorHAnsi" w:cstheme="minorHAnsi"/>
              </w:rPr>
              <w:t>zł/</w:t>
            </w:r>
            <w:proofErr w:type="spellStart"/>
            <w:r w:rsidRPr="00882E1D">
              <w:rPr>
                <w:rFonts w:asciiTheme="minorHAnsi" w:hAnsiTheme="minorHAnsi" w:cstheme="minorHAnsi"/>
              </w:rPr>
              <w:t>szt</w:t>
            </w:r>
            <w:proofErr w:type="spellEnd"/>
          </w:p>
        </w:tc>
        <w:tc>
          <w:tcPr>
            <w:tcW w:w="1701" w:type="dxa"/>
            <w:tcBorders>
              <w:left w:val="single" w:sz="4" w:space="0" w:color="000000"/>
              <w:bottom w:val="single" w:sz="4" w:space="0" w:color="000000"/>
              <w:right w:val="single" w:sz="4" w:space="0" w:color="000000"/>
            </w:tcBorders>
          </w:tcPr>
          <w:p w:rsidR="00882E1D" w:rsidRPr="00882E1D" w:rsidRDefault="00882E1D" w:rsidP="00882E1D">
            <w:pPr>
              <w:snapToGrid w:val="0"/>
              <w:spacing w:after="0" w:line="240" w:lineRule="auto"/>
              <w:ind w:left="57" w:right="57"/>
              <w:jc w:val="right"/>
              <w:rPr>
                <w:rFonts w:asciiTheme="minorHAnsi" w:hAnsiTheme="minorHAnsi" w:cstheme="minorHAnsi"/>
              </w:rPr>
            </w:pPr>
          </w:p>
          <w:p w:rsidR="00882E1D" w:rsidRPr="00882E1D" w:rsidRDefault="00882E1D" w:rsidP="00882E1D">
            <w:pPr>
              <w:snapToGrid w:val="0"/>
              <w:spacing w:after="0" w:line="240" w:lineRule="auto"/>
              <w:ind w:left="57" w:right="57"/>
              <w:jc w:val="right"/>
              <w:rPr>
                <w:rFonts w:asciiTheme="minorHAnsi" w:hAnsiTheme="minorHAnsi" w:cstheme="minorHAnsi"/>
              </w:rPr>
            </w:pPr>
          </w:p>
          <w:p w:rsidR="00882E1D" w:rsidRPr="00882E1D" w:rsidRDefault="00882E1D" w:rsidP="00882E1D">
            <w:pPr>
              <w:snapToGrid w:val="0"/>
              <w:spacing w:after="0" w:line="240" w:lineRule="auto"/>
              <w:ind w:left="57" w:right="57"/>
              <w:jc w:val="right"/>
              <w:rPr>
                <w:rFonts w:asciiTheme="minorHAnsi" w:hAnsiTheme="minorHAnsi" w:cstheme="minorHAnsi"/>
              </w:rPr>
            </w:pPr>
            <w:r>
              <w:rPr>
                <w:rFonts w:asciiTheme="minorHAnsi" w:hAnsiTheme="minorHAnsi" w:cstheme="minorHAnsi"/>
              </w:rPr>
              <w:t>……………………</w:t>
            </w:r>
          </w:p>
        </w:tc>
      </w:tr>
      <w:tr w:rsidR="00882E1D" w:rsidRPr="00882E1D" w:rsidTr="00980198">
        <w:trPr>
          <w:gridAfter w:val="1"/>
          <w:wAfter w:w="142" w:type="dxa"/>
        </w:trPr>
        <w:tc>
          <w:tcPr>
            <w:tcW w:w="610" w:type="dxa"/>
            <w:tcBorders>
              <w:left w:val="single" w:sz="4" w:space="0" w:color="000000"/>
              <w:bottom w:val="single" w:sz="4" w:space="0" w:color="000000"/>
            </w:tcBorders>
          </w:tcPr>
          <w:p w:rsidR="00882E1D" w:rsidRPr="00882E1D" w:rsidRDefault="00882E1D" w:rsidP="00882E1D">
            <w:pPr>
              <w:snapToGrid w:val="0"/>
              <w:spacing w:after="0" w:line="240" w:lineRule="auto"/>
              <w:ind w:left="57" w:right="57"/>
              <w:jc w:val="center"/>
              <w:rPr>
                <w:rFonts w:asciiTheme="minorHAnsi" w:hAnsiTheme="minorHAnsi" w:cstheme="minorHAnsi"/>
              </w:rPr>
            </w:pPr>
            <w:r w:rsidRPr="00882E1D">
              <w:rPr>
                <w:rFonts w:asciiTheme="minorHAnsi" w:hAnsiTheme="minorHAnsi" w:cstheme="minorHAnsi"/>
              </w:rPr>
              <w:t>2.</w:t>
            </w:r>
          </w:p>
          <w:p w:rsidR="00882E1D" w:rsidRPr="00882E1D" w:rsidRDefault="00882E1D" w:rsidP="00882E1D">
            <w:pPr>
              <w:spacing w:after="0" w:line="240" w:lineRule="auto"/>
              <w:ind w:left="57" w:right="57"/>
              <w:rPr>
                <w:rFonts w:asciiTheme="minorHAnsi" w:hAnsiTheme="minorHAnsi" w:cstheme="minorHAnsi"/>
              </w:rPr>
            </w:pPr>
          </w:p>
          <w:p w:rsidR="00882E1D" w:rsidRPr="00882E1D" w:rsidRDefault="00882E1D" w:rsidP="00882E1D">
            <w:pPr>
              <w:spacing w:after="0" w:line="240" w:lineRule="auto"/>
              <w:ind w:left="57" w:right="57"/>
              <w:jc w:val="center"/>
              <w:rPr>
                <w:rFonts w:asciiTheme="minorHAnsi" w:hAnsiTheme="minorHAnsi" w:cstheme="minorHAnsi"/>
              </w:rPr>
            </w:pPr>
          </w:p>
        </w:tc>
        <w:tc>
          <w:tcPr>
            <w:tcW w:w="3960" w:type="dxa"/>
            <w:tcBorders>
              <w:left w:val="single" w:sz="4" w:space="0" w:color="000000"/>
              <w:bottom w:val="single" w:sz="4" w:space="0" w:color="000000"/>
            </w:tcBorders>
          </w:tcPr>
          <w:p w:rsidR="00882E1D" w:rsidRPr="00882E1D" w:rsidRDefault="00882E1D" w:rsidP="00882E1D">
            <w:pPr>
              <w:snapToGrid w:val="0"/>
              <w:spacing w:after="0" w:line="240" w:lineRule="auto"/>
              <w:ind w:left="57" w:right="57"/>
              <w:jc w:val="both"/>
              <w:rPr>
                <w:rFonts w:asciiTheme="minorHAnsi" w:hAnsiTheme="minorHAnsi" w:cstheme="minorHAnsi"/>
              </w:rPr>
            </w:pPr>
            <w:r w:rsidRPr="00882E1D">
              <w:rPr>
                <w:rFonts w:asciiTheme="minorHAnsi" w:hAnsiTheme="minorHAnsi" w:cstheme="minorHAnsi"/>
              </w:rPr>
              <w:t>Ustawienie nowego słupka do mocowania znaku:  ocynkowanego</w:t>
            </w:r>
          </w:p>
        </w:tc>
        <w:tc>
          <w:tcPr>
            <w:tcW w:w="1382" w:type="dxa"/>
            <w:tcBorders>
              <w:left w:val="single" w:sz="4" w:space="0" w:color="000000"/>
              <w:bottom w:val="single" w:sz="4" w:space="0" w:color="000000"/>
            </w:tcBorders>
          </w:tcPr>
          <w:p w:rsidR="00882E1D" w:rsidRPr="00882E1D" w:rsidRDefault="00882E1D" w:rsidP="00882E1D">
            <w:pPr>
              <w:snapToGrid w:val="0"/>
              <w:spacing w:after="0" w:line="240" w:lineRule="auto"/>
              <w:ind w:left="57" w:right="57"/>
              <w:jc w:val="right"/>
              <w:rPr>
                <w:rFonts w:asciiTheme="minorHAnsi" w:hAnsiTheme="minorHAnsi" w:cstheme="minorHAnsi"/>
              </w:rPr>
            </w:pPr>
          </w:p>
          <w:p w:rsidR="00882E1D" w:rsidRPr="00882E1D" w:rsidRDefault="00882E1D" w:rsidP="00882E1D">
            <w:pPr>
              <w:spacing w:after="0" w:line="240" w:lineRule="auto"/>
              <w:ind w:left="57" w:right="57"/>
              <w:jc w:val="right"/>
              <w:rPr>
                <w:rFonts w:asciiTheme="minorHAnsi" w:hAnsiTheme="minorHAnsi" w:cstheme="minorHAnsi"/>
              </w:rPr>
            </w:pPr>
            <w:r w:rsidRPr="00882E1D">
              <w:rPr>
                <w:rFonts w:asciiTheme="minorHAnsi" w:hAnsiTheme="minorHAnsi" w:cstheme="minorHAnsi"/>
              </w:rPr>
              <w:t xml:space="preserve">20 </w:t>
            </w:r>
            <w:proofErr w:type="spellStart"/>
            <w:r w:rsidRPr="00882E1D">
              <w:rPr>
                <w:rFonts w:asciiTheme="minorHAnsi" w:hAnsiTheme="minorHAnsi" w:cstheme="minorHAnsi"/>
              </w:rPr>
              <w:t>szt</w:t>
            </w:r>
            <w:proofErr w:type="spellEnd"/>
          </w:p>
        </w:tc>
        <w:tc>
          <w:tcPr>
            <w:tcW w:w="1843" w:type="dxa"/>
            <w:tcBorders>
              <w:left w:val="single" w:sz="4" w:space="0" w:color="000000"/>
              <w:bottom w:val="single" w:sz="4" w:space="0" w:color="000000"/>
            </w:tcBorders>
          </w:tcPr>
          <w:p w:rsidR="00882E1D" w:rsidRPr="00882E1D" w:rsidRDefault="00882E1D" w:rsidP="00882E1D">
            <w:pPr>
              <w:snapToGrid w:val="0"/>
              <w:spacing w:after="0" w:line="240" w:lineRule="auto"/>
              <w:ind w:left="57" w:right="57"/>
              <w:jc w:val="right"/>
              <w:rPr>
                <w:rFonts w:asciiTheme="minorHAnsi" w:hAnsiTheme="minorHAnsi" w:cstheme="minorHAnsi"/>
              </w:rPr>
            </w:pPr>
            <w:r w:rsidRPr="00882E1D">
              <w:rPr>
                <w:rFonts w:asciiTheme="minorHAnsi" w:hAnsiTheme="minorHAnsi" w:cstheme="minorHAnsi"/>
              </w:rPr>
              <w:t xml:space="preserve">        </w:t>
            </w:r>
          </w:p>
          <w:p w:rsidR="00882E1D" w:rsidRPr="00882E1D" w:rsidRDefault="00882E1D" w:rsidP="00882E1D">
            <w:pPr>
              <w:spacing w:after="0" w:line="240" w:lineRule="auto"/>
              <w:ind w:left="57" w:right="57"/>
              <w:jc w:val="right"/>
              <w:rPr>
                <w:rFonts w:asciiTheme="minorHAnsi" w:hAnsiTheme="minorHAnsi" w:cstheme="minorHAnsi"/>
              </w:rPr>
            </w:pPr>
            <w:r w:rsidRPr="00882E1D">
              <w:rPr>
                <w:rFonts w:asciiTheme="minorHAnsi" w:hAnsiTheme="minorHAnsi" w:cstheme="minorHAnsi"/>
              </w:rPr>
              <w:t>zł/</w:t>
            </w:r>
            <w:proofErr w:type="spellStart"/>
            <w:r w:rsidRPr="00882E1D">
              <w:rPr>
                <w:rFonts w:asciiTheme="minorHAnsi" w:hAnsiTheme="minorHAnsi" w:cstheme="minorHAnsi"/>
              </w:rPr>
              <w:t>szt</w:t>
            </w:r>
            <w:proofErr w:type="spellEnd"/>
          </w:p>
          <w:p w:rsidR="00882E1D" w:rsidRPr="00882E1D" w:rsidRDefault="00882E1D" w:rsidP="00882E1D">
            <w:pPr>
              <w:spacing w:after="0" w:line="240" w:lineRule="auto"/>
              <w:ind w:left="57" w:right="57"/>
              <w:jc w:val="right"/>
              <w:rPr>
                <w:rFonts w:asciiTheme="minorHAnsi" w:hAnsiTheme="minorHAnsi" w:cstheme="minorHAnsi"/>
              </w:rPr>
            </w:pPr>
          </w:p>
        </w:tc>
        <w:tc>
          <w:tcPr>
            <w:tcW w:w="1701" w:type="dxa"/>
            <w:tcBorders>
              <w:left w:val="single" w:sz="4" w:space="0" w:color="000000"/>
              <w:bottom w:val="single" w:sz="4" w:space="0" w:color="000000"/>
              <w:right w:val="single" w:sz="4" w:space="0" w:color="000000"/>
            </w:tcBorders>
          </w:tcPr>
          <w:p w:rsidR="00882E1D" w:rsidRDefault="00882E1D" w:rsidP="00882E1D">
            <w:pPr>
              <w:snapToGrid w:val="0"/>
              <w:spacing w:after="0" w:line="240" w:lineRule="auto"/>
              <w:ind w:left="57" w:right="57"/>
              <w:jc w:val="right"/>
              <w:rPr>
                <w:rFonts w:asciiTheme="minorHAnsi" w:hAnsiTheme="minorHAnsi" w:cstheme="minorHAnsi"/>
              </w:rPr>
            </w:pPr>
          </w:p>
          <w:p w:rsidR="00882E1D" w:rsidRPr="00882E1D" w:rsidRDefault="00882E1D" w:rsidP="00882E1D">
            <w:pPr>
              <w:snapToGrid w:val="0"/>
              <w:spacing w:after="0" w:line="240" w:lineRule="auto"/>
              <w:ind w:left="57" w:right="57"/>
              <w:jc w:val="right"/>
              <w:rPr>
                <w:rFonts w:asciiTheme="minorHAnsi" w:hAnsiTheme="minorHAnsi" w:cstheme="minorHAnsi"/>
              </w:rPr>
            </w:pPr>
            <w:r>
              <w:rPr>
                <w:rFonts w:asciiTheme="minorHAnsi" w:hAnsiTheme="minorHAnsi" w:cstheme="minorHAnsi"/>
              </w:rPr>
              <w:t>……………………</w:t>
            </w:r>
          </w:p>
        </w:tc>
      </w:tr>
      <w:tr w:rsidR="00882E1D" w:rsidRPr="00882E1D" w:rsidTr="00980198">
        <w:trPr>
          <w:gridAfter w:val="1"/>
          <w:wAfter w:w="142" w:type="dxa"/>
        </w:trPr>
        <w:tc>
          <w:tcPr>
            <w:tcW w:w="610" w:type="dxa"/>
            <w:tcBorders>
              <w:left w:val="single" w:sz="4" w:space="0" w:color="000000"/>
              <w:bottom w:val="single" w:sz="4" w:space="0" w:color="000000"/>
            </w:tcBorders>
          </w:tcPr>
          <w:p w:rsidR="00882E1D" w:rsidRPr="00882E1D" w:rsidRDefault="00882E1D" w:rsidP="00882E1D">
            <w:pPr>
              <w:snapToGrid w:val="0"/>
              <w:spacing w:after="0" w:line="240" w:lineRule="auto"/>
              <w:ind w:left="57" w:right="57"/>
              <w:jc w:val="center"/>
              <w:rPr>
                <w:rFonts w:asciiTheme="minorHAnsi" w:hAnsiTheme="minorHAnsi" w:cstheme="minorHAnsi"/>
              </w:rPr>
            </w:pPr>
            <w:r w:rsidRPr="00882E1D">
              <w:rPr>
                <w:rFonts w:asciiTheme="minorHAnsi" w:hAnsiTheme="minorHAnsi" w:cstheme="minorHAnsi"/>
              </w:rPr>
              <w:t>3.</w:t>
            </w:r>
          </w:p>
          <w:p w:rsidR="00882E1D" w:rsidRPr="00882E1D" w:rsidRDefault="00882E1D" w:rsidP="00882E1D">
            <w:pPr>
              <w:spacing w:after="0" w:line="240" w:lineRule="auto"/>
              <w:ind w:left="57" w:right="57"/>
              <w:jc w:val="center"/>
              <w:rPr>
                <w:rFonts w:asciiTheme="minorHAnsi" w:hAnsiTheme="minorHAnsi" w:cstheme="minorHAnsi"/>
              </w:rPr>
            </w:pPr>
          </w:p>
        </w:tc>
        <w:tc>
          <w:tcPr>
            <w:tcW w:w="3960" w:type="dxa"/>
            <w:tcBorders>
              <w:left w:val="single" w:sz="4" w:space="0" w:color="000000"/>
              <w:bottom w:val="single" w:sz="4" w:space="0" w:color="000000"/>
            </w:tcBorders>
          </w:tcPr>
          <w:p w:rsidR="00882E1D" w:rsidRPr="00882E1D" w:rsidRDefault="00882E1D" w:rsidP="00882E1D">
            <w:pPr>
              <w:snapToGrid w:val="0"/>
              <w:spacing w:after="0" w:line="240" w:lineRule="auto"/>
              <w:ind w:left="57" w:right="57"/>
              <w:jc w:val="both"/>
              <w:rPr>
                <w:rFonts w:asciiTheme="minorHAnsi" w:hAnsiTheme="minorHAnsi" w:cstheme="minorHAnsi"/>
              </w:rPr>
            </w:pPr>
            <w:r w:rsidRPr="00882E1D">
              <w:rPr>
                <w:rFonts w:asciiTheme="minorHAnsi" w:hAnsiTheme="minorHAnsi" w:cstheme="minorHAnsi"/>
              </w:rPr>
              <w:t>Zamontowanie nowej tarczy znaku</w:t>
            </w:r>
          </w:p>
        </w:tc>
        <w:tc>
          <w:tcPr>
            <w:tcW w:w="1382" w:type="dxa"/>
            <w:tcBorders>
              <w:left w:val="single" w:sz="4" w:space="0" w:color="000000"/>
              <w:bottom w:val="single" w:sz="4" w:space="0" w:color="000000"/>
            </w:tcBorders>
          </w:tcPr>
          <w:p w:rsidR="00882E1D" w:rsidRDefault="00882E1D" w:rsidP="00882E1D">
            <w:pPr>
              <w:snapToGrid w:val="0"/>
              <w:spacing w:after="0" w:line="240" w:lineRule="auto"/>
              <w:ind w:left="57" w:right="57"/>
              <w:jc w:val="right"/>
              <w:rPr>
                <w:rFonts w:asciiTheme="minorHAnsi" w:hAnsiTheme="minorHAnsi" w:cstheme="minorHAnsi"/>
              </w:rPr>
            </w:pPr>
          </w:p>
          <w:p w:rsidR="00882E1D" w:rsidRPr="00882E1D" w:rsidRDefault="00882E1D" w:rsidP="00882E1D">
            <w:pPr>
              <w:snapToGrid w:val="0"/>
              <w:spacing w:after="0" w:line="240" w:lineRule="auto"/>
              <w:ind w:left="57" w:right="57"/>
              <w:jc w:val="right"/>
              <w:rPr>
                <w:rFonts w:asciiTheme="minorHAnsi" w:hAnsiTheme="minorHAnsi" w:cstheme="minorHAnsi"/>
              </w:rPr>
            </w:pPr>
            <w:r w:rsidRPr="00882E1D">
              <w:rPr>
                <w:rFonts w:asciiTheme="minorHAnsi" w:hAnsiTheme="minorHAnsi" w:cstheme="minorHAnsi"/>
              </w:rPr>
              <w:t xml:space="preserve">40 </w:t>
            </w:r>
            <w:proofErr w:type="spellStart"/>
            <w:r w:rsidRPr="00882E1D">
              <w:rPr>
                <w:rFonts w:asciiTheme="minorHAnsi" w:hAnsiTheme="minorHAnsi" w:cstheme="minorHAnsi"/>
              </w:rPr>
              <w:t>szt</w:t>
            </w:r>
            <w:proofErr w:type="spellEnd"/>
          </w:p>
        </w:tc>
        <w:tc>
          <w:tcPr>
            <w:tcW w:w="1843" w:type="dxa"/>
            <w:tcBorders>
              <w:left w:val="single" w:sz="4" w:space="0" w:color="000000"/>
              <w:bottom w:val="single" w:sz="4" w:space="0" w:color="000000"/>
            </w:tcBorders>
          </w:tcPr>
          <w:p w:rsidR="00882E1D" w:rsidRDefault="00882E1D" w:rsidP="00882E1D">
            <w:pPr>
              <w:snapToGrid w:val="0"/>
              <w:spacing w:after="0" w:line="240" w:lineRule="auto"/>
              <w:ind w:left="57" w:right="57"/>
              <w:jc w:val="right"/>
              <w:rPr>
                <w:rFonts w:asciiTheme="minorHAnsi" w:hAnsiTheme="minorHAnsi" w:cstheme="minorHAnsi"/>
              </w:rPr>
            </w:pPr>
          </w:p>
          <w:p w:rsidR="00882E1D" w:rsidRPr="00882E1D" w:rsidRDefault="00882E1D" w:rsidP="00882E1D">
            <w:pPr>
              <w:snapToGrid w:val="0"/>
              <w:spacing w:after="0" w:line="240" w:lineRule="auto"/>
              <w:ind w:left="57" w:right="57"/>
              <w:jc w:val="right"/>
              <w:rPr>
                <w:rFonts w:asciiTheme="minorHAnsi" w:hAnsiTheme="minorHAnsi" w:cstheme="minorHAnsi"/>
              </w:rPr>
            </w:pPr>
            <w:r w:rsidRPr="00882E1D">
              <w:rPr>
                <w:rFonts w:asciiTheme="minorHAnsi" w:hAnsiTheme="minorHAnsi" w:cstheme="minorHAnsi"/>
              </w:rPr>
              <w:t>zł/</w:t>
            </w:r>
            <w:proofErr w:type="spellStart"/>
            <w:r w:rsidRPr="00882E1D">
              <w:rPr>
                <w:rFonts w:asciiTheme="minorHAnsi" w:hAnsiTheme="minorHAnsi" w:cstheme="minorHAnsi"/>
              </w:rPr>
              <w:t>szt</w:t>
            </w:r>
            <w:proofErr w:type="spellEnd"/>
          </w:p>
        </w:tc>
        <w:tc>
          <w:tcPr>
            <w:tcW w:w="1701" w:type="dxa"/>
            <w:tcBorders>
              <w:left w:val="single" w:sz="4" w:space="0" w:color="000000"/>
              <w:bottom w:val="single" w:sz="4" w:space="0" w:color="000000"/>
              <w:right w:val="single" w:sz="4" w:space="0" w:color="000000"/>
            </w:tcBorders>
          </w:tcPr>
          <w:p w:rsidR="00882E1D" w:rsidRDefault="00882E1D" w:rsidP="00882E1D">
            <w:pPr>
              <w:snapToGrid w:val="0"/>
              <w:spacing w:after="0" w:line="240" w:lineRule="auto"/>
              <w:ind w:left="57" w:right="57"/>
              <w:jc w:val="right"/>
              <w:rPr>
                <w:rFonts w:asciiTheme="minorHAnsi" w:hAnsiTheme="minorHAnsi" w:cstheme="minorHAnsi"/>
              </w:rPr>
            </w:pPr>
          </w:p>
          <w:p w:rsidR="00882E1D" w:rsidRPr="00882E1D" w:rsidRDefault="00882E1D" w:rsidP="00882E1D">
            <w:pPr>
              <w:snapToGrid w:val="0"/>
              <w:spacing w:after="0" w:line="240" w:lineRule="auto"/>
              <w:ind w:left="57" w:right="57"/>
              <w:jc w:val="right"/>
              <w:rPr>
                <w:rFonts w:asciiTheme="minorHAnsi" w:hAnsiTheme="minorHAnsi" w:cstheme="minorHAnsi"/>
              </w:rPr>
            </w:pPr>
            <w:r>
              <w:rPr>
                <w:rFonts w:asciiTheme="minorHAnsi" w:hAnsiTheme="minorHAnsi" w:cstheme="minorHAnsi"/>
              </w:rPr>
              <w:t>……………………</w:t>
            </w:r>
          </w:p>
        </w:tc>
      </w:tr>
      <w:tr w:rsidR="00882E1D" w:rsidRPr="00882E1D" w:rsidTr="00980198">
        <w:trPr>
          <w:gridAfter w:val="1"/>
          <w:wAfter w:w="142" w:type="dxa"/>
        </w:trPr>
        <w:tc>
          <w:tcPr>
            <w:tcW w:w="610" w:type="dxa"/>
            <w:tcBorders>
              <w:left w:val="single" w:sz="4" w:space="0" w:color="000000"/>
              <w:bottom w:val="single" w:sz="4" w:space="0" w:color="000000"/>
            </w:tcBorders>
          </w:tcPr>
          <w:p w:rsidR="00882E1D" w:rsidRPr="00882E1D" w:rsidRDefault="00882E1D" w:rsidP="00882E1D">
            <w:pPr>
              <w:snapToGrid w:val="0"/>
              <w:spacing w:after="0" w:line="240" w:lineRule="auto"/>
              <w:ind w:left="57" w:right="57"/>
              <w:jc w:val="center"/>
              <w:rPr>
                <w:rFonts w:asciiTheme="minorHAnsi" w:hAnsiTheme="minorHAnsi" w:cstheme="minorHAnsi"/>
              </w:rPr>
            </w:pPr>
            <w:r w:rsidRPr="00882E1D">
              <w:rPr>
                <w:rFonts w:asciiTheme="minorHAnsi" w:hAnsiTheme="minorHAnsi" w:cstheme="minorHAnsi"/>
              </w:rPr>
              <w:t>4.</w:t>
            </w:r>
          </w:p>
        </w:tc>
        <w:tc>
          <w:tcPr>
            <w:tcW w:w="3960" w:type="dxa"/>
            <w:tcBorders>
              <w:left w:val="single" w:sz="4" w:space="0" w:color="000000"/>
              <w:bottom w:val="single" w:sz="4" w:space="0" w:color="000000"/>
            </w:tcBorders>
          </w:tcPr>
          <w:p w:rsidR="00882E1D" w:rsidRPr="00882E1D" w:rsidRDefault="00882E1D" w:rsidP="00882E1D">
            <w:pPr>
              <w:snapToGrid w:val="0"/>
              <w:spacing w:after="0" w:line="240" w:lineRule="auto"/>
              <w:ind w:left="57" w:right="57"/>
              <w:jc w:val="both"/>
              <w:rPr>
                <w:rFonts w:asciiTheme="minorHAnsi" w:hAnsiTheme="minorHAnsi" w:cstheme="minorHAnsi"/>
              </w:rPr>
            </w:pPr>
            <w:r w:rsidRPr="00882E1D">
              <w:rPr>
                <w:rFonts w:asciiTheme="minorHAnsi" w:hAnsiTheme="minorHAnsi" w:cstheme="minorHAnsi"/>
              </w:rPr>
              <w:t>Zamontowanie tabliczek pod znakiem</w:t>
            </w:r>
          </w:p>
        </w:tc>
        <w:tc>
          <w:tcPr>
            <w:tcW w:w="1382" w:type="dxa"/>
            <w:tcBorders>
              <w:left w:val="single" w:sz="4" w:space="0" w:color="000000"/>
              <w:bottom w:val="single" w:sz="4" w:space="0" w:color="000000"/>
            </w:tcBorders>
          </w:tcPr>
          <w:p w:rsidR="00882E1D" w:rsidRDefault="00882E1D" w:rsidP="00882E1D">
            <w:pPr>
              <w:snapToGrid w:val="0"/>
              <w:spacing w:after="0" w:line="240" w:lineRule="auto"/>
              <w:ind w:left="57" w:right="57"/>
              <w:jc w:val="right"/>
              <w:rPr>
                <w:rFonts w:asciiTheme="minorHAnsi" w:hAnsiTheme="minorHAnsi" w:cstheme="minorHAnsi"/>
              </w:rPr>
            </w:pPr>
          </w:p>
          <w:p w:rsidR="00882E1D" w:rsidRPr="00882E1D" w:rsidRDefault="00882E1D" w:rsidP="00882E1D">
            <w:pPr>
              <w:snapToGrid w:val="0"/>
              <w:spacing w:after="0" w:line="240" w:lineRule="auto"/>
              <w:ind w:left="57" w:right="57"/>
              <w:jc w:val="right"/>
              <w:rPr>
                <w:rFonts w:asciiTheme="minorHAnsi" w:hAnsiTheme="minorHAnsi" w:cstheme="minorHAnsi"/>
              </w:rPr>
            </w:pPr>
            <w:r w:rsidRPr="00882E1D">
              <w:rPr>
                <w:rFonts w:asciiTheme="minorHAnsi" w:hAnsiTheme="minorHAnsi" w:cstheme="minorHAnsi"/>
              </w:rPr>
              <w:t xml:space="preserve">10 </w:t>
            </w:r>
            <w:proofErr w:type="spellStart"/>
            <w:r w:rsidRPr="00882E1D">
              <w:rPr>
                <w:rFonts w:asciiTheme="minorHAnsi" w:hAnsiTheme="minorHAnsi" w:cstheme="minorHAnsi"/>
              </w:rPr>
              <w:t>szt</w:t>
            </w:r>
            <w:proofErr w:type="spellEnd"/>
          </w:p>
        </w:tc>
        <w:tc>
          <w:tcPr>
            <w:tcW w:w="1843" w:type="dxa"/>
            <w:tcBorders>
              <w:left w:val="single" w:sz="4" w:space="0" w:color="000000"/>
              <w:bottom w:val="single" w:sz="4" w:space="0" w:color="000000"/>
            </w:tcBorders>
          </w:tcPr>
          <w:p w:rsidR="00882E1D" w:rsidRDefault="00882E1D" w:rsidP="00882E1D">
            <w:pPr>
              <w:snapToGrid w:val="0"/>
              <w:spacing w:after="0" w:line="240" w:lineRule="auto"/>
              <w:ind w:left="57" w:right="57"/>
              <w:jc w:val="right"/>
              <w:rPr>
                <w:rFonts w:asciiTheme="minorHAnsi" w:hAnsiTheme="minorHAnsi" w:cstheme="minorHAnsi"/>
              </w:rPr>
            </w:pPr>
          </w:p>
          <w:p w:rsidR="00882E1D" w:rsidRPr="00882E1D" w:rsidRDefault="00882E1D" w:rsidP="00882E1D">
            <w:pPr>
              <w:snapToGrid w:val="0"/>
              <w:spacing w:after="0" w:line="240" w:lineRule="auto"/>
              <w:ind w:left="57" w:right="57"/>
              <w:jc w:val="right"/>
              <w:rPr>
                <w:rFonts w:asciiTheme="minorHAnsi" w:hAnsiTheme="minorHAnsi" w:cstheme="minorHAnsi"/>
              </w:rPr>
            </w:pPr>
            <w:r w:rsidRPr="00882E1D">
              <w:rPr>
                <w:rFonts w:asciiTheme="minorHAnsi" w:hAnsiTheme="minorHAnsi" w:cstheme="minorHAnsi"/>
              </w:rPr>
              <w:t>zł/</w:t>
            </w:r>
            <w:proofErr w:type="spellStart"/>
            <w:r w:rsidRPr="00882E1D">
              <w:rPr>
                <w:rFonts w:asciiTheme="minorHAnsi" w:hAnsiTheme="minorHAnsi" w:cstheme="minorHAnsi"/>
              </w:rPr>
              <w:t>szt</w:t>
            </w:r>
            <w:proofErr w:type="spellEnd"/>
          </w:p>
        </w:tc>
        <w:tc>
          <w:tcPr>
            <w:tcW w:w="1701" w:type="dxa"/>
            <w:tcBorders>
              <w:left w:val="single" w:sz="4" w:space="0" w:color="000000"/>
              <w:bottom w:val="single" w:sz="4" w:space="0" w:color="000000"/>
              <w:right w:val="single" w:sz="4" w:space="0" w:color="000000"/>
            </w:tcBorders>
          </w:tcPr>
          <w:p w:rsidR="00882E1D" w:rsidRDefault="00882E1D" w:rsidP="00882E1D">
            <w:pPr>
              <w:snapToGrid w:val="0"/>
              <w:spacing w:after="0" w:line="240" w:lineRule="auto"/>
              <w:ind w:left="57" w:right="57"/>
              <w:jc w:val="right"/>
              <w:rPr>
                <w:rFonts w:asciiTheme="minorHAnsi" w:hAnsiTheme="minorHAnsi" w:cstheme="minorHAnsi"/>
              </w:rPr>
            </w:pPr>
          </w:p>
          <w:p w:rsidR="00882E1D" w:rsidRPr="00882E1D" w:rsidRDefault="00882E1D" w:rsidP="00882E1D">
            <w:pPr>
              <w:snapToGrid w:val="0"/>
              <w:spacing w:after="0" w:line="240" w:lineRule="auto"/>
              <w:ind w:left="57" w:right="57"/>
              <w:jc w:val="right"/>
              <w:rPr>
                <w:rFonts w:asciiTheme="minorHAnsi" w:hAnsiTheme="minorHAnsi" w:cstheme="minorHAnsi"/>
              </w:rPr>
            </w:pPr>
            <w:r>
              <w:rPr>
                <w:rFonts w:asciiTheme="minorHAnsi" w:hAnsiTheme="minorHAnsi" w:cstheme="minorHAnsi"/>
              </w:rPr>
              <w:t>…………………….</w:t>
            </w:r>
          </w:p>
        </w:tc>
      </w:tr>
      <w:tr w:rsidR="00882E1D" w:rsidRPr="00882E1D" w:rsidTr="00980198">
        <w:trPr>
          <w:gridAfter w:val="1"/>
          <w:wAfter w:w="142" w:type="dxa"/>
        </w:trPr>
        <w:tc>
          <w:tcPr>
            <w:tcW w:w="610" w:type="dxa"/>
            <w:tcBorders>
              <w:left w:val="single" w:sz="4" w:space="0" w:color="000000"/>
              <w:bottom w:val="single" w:sz="4" w:space="0" w:color="000000"/>
            </w:tcBorders>
          </w:tcPr>
          <w:p w:rsidR="00882E1D" w:rsidRPr="00882E1D" w:rsidRDefault="00882E1D" w:rsidP="00882E1D">
            <w:pPr>
              <w:snapToGrid w:val="0"/>
              <w:spacing w:after="0" w:line="240" w:lineRule="auto"/>
              <w:ind w:left="57" w:right="57"/>
              <w:jc w:val="center"/>
              <w:rPr>
                <w:rFonts w:asciiTheme="minorHAnsi" w:hAnsiTheme="minorHAnsi" w:cstheme="minorHAnsi"/>
              </w:rPr>
            </w:pPr>
            <w:r w:rsidRPr="00882E1D">
              <w:rPr>
                <w:rFonts w:asciiTheme="minorHAnsi" w:hAnsiTheme="minorHAnsi" w:cstheme="minorHAnsi"/>
              </w:rPr>
              <w:t>5.</w:t>
            </w:r>
          </w:p>
        </w:tc>
        <w:tc>
          <w:tcPr>
            <w:tcW w:w="3960" w:type="dxa"/>
            <w:tcBorders>
              <w:left w:val="single" w:sz="4" w:space="0" w:color="000000"/>
              <w:bottom w:val="single" w:sz="4" w:space="0" w:color="000000"/>
            </w:tcBorders>
          </w:tcPr>
          <w:p w:rsidR="00882E1D" w:rsidRPr="00882E1D" w:rsidRDefault="00882E1D" w:rsidP="00882E1D">
            <w:pPr>
              <w:snapToGrid w:val="0"/>
              <w:spacing w:after="0" w:line="240" w:lineRule="auto"/>
              <w:ind w:left="57" w:right="57"/>
              <w:jc w:val="both"/>
              <w:rPr>
                <w:rFonts w:asciiTheme="minorHAnsi" w:hAnsiTheme="minorHAnsi" w:cstheme="minorHAnsi"/>
              </w:rPr>
            </w:pPr>
            <w:r w:rsidRPr="00882E1D">
              <w:rPr>
                <w:rFonts w:asciiTheme="minorHAnsi" w:hAnsiTheme="minorHAnsi" w:cstheme="minorHAnsi"/>
              </w:rPr>
              <w:t>Bieżące utrzymanie oznakowania pionowego na terenie miasta i gminy:</w:t>
            </w:r>
          </w:p>
          <w:p w:rsidR="00882E1D" w:rsidRPr="00882E1D" w:rsidRDefault="00882E1D" w:rsidP="00882E1D">
            <w:pPr>
              <w:snapToGrid w:val="0"/>
              <w:spacing w:after="0" w:line="240" w:lineRule="auto"/>
              <w:ind w:left="57" w:right="57"/>
              <w:jc w:val="both"/>
              <w:rPr>
                <w:rFonts w:asciiTheme="minorHAnsi" w:hAnsiTheme="minorHAnsi" w:cstheme="minorHAnsi"/>
              </w:rPr>
            </w:pPr>
            <w:r w:rsidRPr="00882E1D">
              <w:rPr>
                <w:rFonts w:asciiTheme="minorHAnsi" w:hAnsiTheme="minorHAnsi" w:cstheme="minorHAnsi"/>
              </w:rPr>
              <w:t xml:space="preserve">(przy istniejącym oznakowaniu 1000 </w:t>
            </w:r>
            <w:proofErr w:type="spellStart"/>
            <w:r w:rsidRPr="00882E1D">
              <w:rPr>
                <w:rFonts w:asciiTheme="minorHAnsi" w:hAnsiTheme="minorHAnsi" w:cstheme="minorHAnsi"/>
              </w:rPr>
              <w:t>szt</w:t>
            </w:r>
            <w:proofErr w:type="spellEnd"/>
            <w:r w:rsidRPr="00882E1D">
              <w:rPr>
                <w:rFonts w:asciiTheme="minorHAnsi" w:hAnsiTheme="minorHAnsi" w:cstheme="minorHAnsi"/>
              </w:rPr>
              <w:t xml:space="preserve"> znaków) bieżące utrzymanie słupków wraz z łańcuchami</w:t>
            </w:r>
          </w:p>
        </w:tc>
        <w:tc>
          <w:tcPr>
            <w:tcW w:w="1382" w:type="dxa"/>
            <w:tcBorders>
              <w:left w:val="single" w:sz="4" w:space="0" w:color="000000"/>
              <w:bottom w:val="single" w:sz="4" w:space="0" w:color="000000"/>
            </w:tcBorders>
          </w:tcPr>
          <w:p w:rsidR="00882E1D" w:rsidRPr="00882E1D" w:rsidRDefault="00882E1D" w:rsidP="00882E1D">
            <w:pPr>
              <w:snapToGrid w:val="0"/>
              <w:spacing w:after="0" w:line="240" w:lineRule="auto"/>
              <w:ind w:left="57" w:right="57"/>
              <w:jc w:val="right"/>
              <w:rPr>
                <w:rFonts w:asciiTheme="minorHAnsi" w:hAnsiTheme="minorHAnsi" w:cstheme="minorHAnsi"/>
              </w:rPr>
            </w:pPr>
          </w:p>
          <w:p w:rsidR="00882E1D" w:rsidRDefault="00882E1D" w:rsidP="00882E1D">
            <w:pPr>
              <w:snapToGrid w:val="0"/>
              <w:spacing w:after="0" w:line="240" w:lineRule="auto"/>
              <w:ind w:left="57" w:right="57"/>
              <w:jc w:val="right"/>
              <w:rPr>
                <w:rFonts w:asciiTheme="minorHAnsi" w:hAnsiTheme="minorHAnsi" w:cstheme="minorHAnsi"/>
              </w:rPr>
            </w:pPr>
          </w:p>
          <w:p w:rsidR="00882E1D" w:rsidRPr="00882E1D" w:rsidRDefault="00882E1D" w:rsidP="00882E1D">
            <w:pPr>
              <w:snapToGrid w:val="0"/>
              <w:spacing w:after="0" w:line="240" w:lineRule="auto"/>
              <w:ind w:left="57" w:right="57"/>
              <w:jc w:val="right"/>
              <w:rPr>
                <w:rFonts w:asciiTheme="minorHAnsi" w:hAnsiTheme="minorHAnsi" w:cstheme="minorHAnsi"/>
              </w:rPr>
            </w:pPr>
            <w:r w:rsidRPr="00882E1D">
              <w:rPr>
                <w:rFonts w:asciiTheme="minorHAnsi" w:hAnsiTheme="minorHAnsi" w:cstheme="minorHAnsi"/>
              </w:rPr>
              <w:t>335 dni</w:t>
            </w:r>
          </w:p>
        </w:tc>
        <w:tc>
          <w:tcPr>
            <w:tcW w:w="1843" w:type="dxa"/>
            <w:tcBorders>
              <w:left w:val="single" w:sz="4" w:space="0" w:color="000000"/>
              <w:bottom w:val="single" w:sz="4" w:space="0" w:color="000000"/>
            </w:tcBorders>
          </w:tcPr>
          <w:p w:rsidR="00882E1D" w:rsidRPr="00882E1D" w:rsidRDefault="00882E1D" w:rsidP="00882E1D">
            <w:pPr>
              <w:snapToGrid w:val="0"/>
              <w:spacing w:after="0" w:line="240" w:lineRule="auto"/>
              <w:ind w:left="57" w:right="57"/>
              <w:jc w:val="right"/>
              <w:rPr>
                <w:rFonts w:asciiTheme="minorHAnsi" w:hAnsiTheme="minorHAnsi" w:cstheme="minorHAnsi"/>
              </w:rPr>
            </w:pPr>
          </w:p>
          <w:p w:rsidR="00882E1D" w:rsidRDefault="00882E1D" w:rsidP="00882E1D">
            <w:pPr>
              <w:snapToGrid w:val="0"/>
              <w:spacing w:after="0" w:line="240" w:lineRule="auto"/>
              <w:ind w:left="57" w:right="57"/>
              <w:jc w:val="right"/>
              <w:rPr>
                <w:rFonts w:asciiTheme="minorHAnsi" w:hAnsiTheme="minorHAnsi" w:cstheme="minorHAnsi"/>
              </w:rPr>
            </w:pPr>
          </w:p>
          <w:p w:rsidR="00882E1D" w:rsidRPr="00882E1D" w:rsidRDefault="00882E1D" w:rsidP="00882E1D">
            <w:pPr>
              <w:snapToGrid w:val="0"/>
              <w:spacing w:after="0" w:line="240" w:lineRule="auto"/>
              <w:ind w:left="57" w:right="57"/>
              <w:jc w:val="right"/>
              <w:rPr>
                <w:rFonts w:asciiTheme="minorHAnsi" w:hAnsiTheme="minorHAnsi" w:cstheme="minorHAnsi"/>
              </w:rPr>
            </w:pPr>
            <w:r w:rsidRPr="00882E1D">
              <w:rPr>
                <w:rFonts w:asciiTheme="minorHAnsi" w:hAnsiTheme="minorHAnsi" w:cstheme="minorHAnsi"/>
              </w:rPr>
              <w:t>zł/dzień</w:t>
            </w:r>
          </w:p>
        </w:tc>
        <w:tc>
          <w:tcPr>
            <w:tcW w:w="1701" w:type="dxa"/>
            <w:tcBorders>
              <w:left w:val="single" w:sz="4" w:space="0" w:color="000000"/>
              <w:bottom w:val="single" w:sz="4" w:space="0" w:color="000000"/>
              <w:right w:val="single" w:sz="4" w:space="0" w:color="000000"/>
            </w:tcBorders>
          </w:tcPr>
          <w:p w:rsidR="00882E1D" w:rsidRDefault="00882E1D" w:rsidP="00882E1D">
            <w:pPr>
              <w:snapToGrid w:val="0"/>
              <w:spacing w:after="0" w:line="240" w:lineRule="auto"/>
              <w:ind w:left="57" w:right="57"/>
              <w:jc w:val="right"/>
              <w:rPr>
                <w:rFonts w:asciiTheme="minorHAnsi" w:hAnsiTheme="minorHAnsi" w:cstheme="minorHAnsi"/>
              </w:rPr>
            </w:pPr>
          </w:p>
          <w:p w:rsidR="00882E1D" w:rsidRDefault="00882E1D" w:rsidP="00882E1D">
            <w:pPr>
              <w:snapToGrid w:val="0"/>
              <w:spacing w:after="0" w:line="240" w:lineRule="auto"/>
              <w:ind w:left="57" w:right="57"/>
              <w:jc w:val="right"/>
              <w:rPr>
                <w:rFonts w:asciiTheme="minorHAnsi" w:hAnsiTheme="minorHAnsi" w:cstheme="minorHAnsi"/>
              </w:rPr>
            </w:pPr>
          </w:p>
          <w:p w:rsidR="00882E1D" w:rsidRPr="00882E1D" w:rsidRDefault="00882E1D" w:rsidP="00882E1D">
            <w:pPr>
              <w:snapToGrid w:val="0"/>
              <w:spacing w:after="0" w:line="240" w:lineRule="auto"/>
              <w:ind w:left="57" w:right="57"/>
              <w:jc w:val="right"/>
              <w:rPr>
                <w:rFonts w:asciiTheme="minorHAnsi" w:hAnsiTheme="minorHAnsi" w:cstheme="minorHAnsi"/>
              </w:rPr>
            </w:pPr>
            <w:r>
              <w:rPr>
                <w:rFonts w:asciiTheme="minorHAnsi" w:hAnsiTheme="minorHAnsi" w:cstheme="minorHAnsi"/>
              </w:rPr>
              <w:t>……………………</w:t>
            </w:r>
          </w:p>
        </w:tc>
      </w:tr>
      <w:tr w:rsidR="00882E1D" w:rsidRPr="00882E1D" w:rsidTr="00980198">
        <w:trPr>
          <w:gridAfter w:val="1"/>
          <w:wAfter w:w="142" w:type="dxa"/>
        </w:trPr>
        <w:tc>
          <w:tcPr>
            <w:tcW w:w="610" w:type="dxa"/>
            <w:tcBorders>
              <w:left w:val="single" w:sz="4" w:space="0" w:color="000000"/>
              <w:bottom w:val="single" w:sz="4" w:space="0" w:color="000000"/>
            </w:tcBorders>
          </w:tcPr>
          <w:p w:rsidR="00882E1D" w:rsidRPr="00882E1D" w:rsidRDefault="00882E1D" w:rsidP="00882E1D">
            <w:pPr>
              <w:snapToGrid w:val="0"/>
              <w:spacing w:after="0" w:line="240" w:lineRule="auto"/>
              <w:jc w:val="center"/>
              <w:rPr>
                <w:rFonts w:asciiTheme="minorHAnsi" w:hAnsiTheme="minorHAnsi" w:cstheme="minorHAnsi"/>
              </w:rPr>
            </w:pPr>
            <w:r w:rsidRPr="00882E1D">
              <w:rPr>
                <w:rFonts w:asciiTheme="minorHAnsi" w:hAnsiTheme="minorHAnsi" w:cstheme="minorHAnsi"/>
              </w:rPr>
              <w:t>6.</w:t>
            </w:r>
          </w:p>
          <w:p w:rsidR="00882E1D" w:rsidRPr="00882E1D" w:rsidRDefault="00882E1D" w:rsidP="00882E1D">
            <w:pPr>
              <w:spacing w:after="0" w:line="240" w:lineRule="auto"/>
              <w:jc w:val="center"/>
              <w:rPr>
                <w:rFonts w:asciiTheme="minorHAnsi" w:hAnsiTheme="minorHAnsi" w:cstheme="minorHAnsi"/>
              </w:rPr>
            </w:pPr>
          </w:p>
          <w:p w:rsidR="00882E1D" w:rsidRPr="00882E1D" w:rsidRDefault="00882E1D" w:rsidP="00882E1D">
            <w:pPr>
              <w:spacing w:after="0" w:line="240" w:lineRule="auto"/>
              <w:jc w:val="center"/>
              <w:rPr>
                <w:rFonts w:asciiTheme="minorHAnsi" w:hAnsiTheme="minorHAnsi" w:cstheme="minorHAnsi"/>
              </w:rPr>
            </w:pPr>
            <w:r w:rsidRPr="00882E1D">
              <w:rPr>
                <w:rFonts w:asciiTheme="minorHAnsi" w:hAnsiTheme="minorHAnsi" w:cstheme="minorHAnsi"/>
              </w:rPr>
              <w:t>a</w:t>
            </w:r>
            <w:r>
              <w:rPr>
                <w:rFonts w:asciiTheme="minorHAnsi" w:hAnsiTheme="minorHAnsi" w:cstheme="minorHAnsi"/>
              </w:rPr>
              <w:t>)</w:t>
            </w:r>
          </w:p>
          <w:p w:rsidR="00882E1D" w:rsidRPr="00882E1D" w:rsidRDefault="00882E1D" w:rsidP="00882E1D">
            <w:pPr>
              <w:spacing w:after="0" w:line="240" w:lineRule="auto"/>
              <w:jc w:val="center"/>
              <w:rPr>
                <w:rFonts w:asciiTheme="minorHAnsi" w:hAnsiTheme="minorHAnsi" w:cstheme="minorHAnsi"/>
              </w:rPr>
            </w:pPr>
            <w:r w:rsidRPr="00882E1D">
              <w:rPr>
                <w:rFonts w:asciiTheme="minorHAnsi" w:hAnsiTheme="minorHAnsi" w:cstheme="minorHAnsi"/>
              </w:rPr>
              <w:t>b</w:t>
            </w:r>
            <w:r>
              <w:rPr>
                <w:rFonts w:asciiTheme="minorHAnsi" w:hAnsiTheme="minorHAnsi" w:cstheme="minorHAnsi"/>
              </w:rPr>
              <w:t>)</w:t>
            </w:r>
          </w:p>
        </w:tc>
        <w:tc>
          <w:tcPr>
            <w:tcW w:w="3960" w:type="dxa"/>
            <w:tcBorders>
              <w:left w:val="single" w:sz="4" w:space="0" w:color="000000"/>
              <w:bottom w:val="single" w:sz="4" w:space="0" w:color="000000"/>
            </w:tcBorders>
          </w:tcPr>
          <w:p w:rsidR="00882E1D" w:rsidRPr="00882E1D" w:rsidRDefault="00882E1D" w:rsidP="0059661A">
            <w:pPr>
              <w:snapToGrid w:val="0"/>
              <w:spacing w:after="0" w:line="240" w:lineRule="auto"/>
              <w:rPr>
                <w:rFonts w:asciiTheme="minorHAnsi" w:hAnsiTheme="minorHAnsi" w:cstheme="minorHAnsi"/>
              </w:rPr>
            </w:pPr>
            <w:r>
              <w:rPr>
                <w:rFonts w:asciiTheme="minorHAnsi" w:hAnsiTheme="minorHAnsi" w:cstheme="minorHAnsi"/>
              </w:rPr>
              <w:t>Wymalowanie 1</w:t>
            </w:r>
            <w:r w:rsidRPr="00882E1D">
              <w:rPr>
                <w:rFonts w:asciiTheme="minorHAnsi" w:hAnsiTheme="minorHAnsi" w:cstheme="minorHAnsi"/>
              </w:rPr>
              <w:t>m</w:t>
            </w:r>
            <w:r w:rsidRPr="00882E1D">
              <w:rPr>
                <w:rFonts w:asciiTheme="minorHAnsi" w:hAnsiTheme="minorHAnsi" w:cstheme="minorHAnsi"/>
                <w:vertAlign w:val="superscript"/>
              </w:rPr>
              <w:t>2</w:t>
            </w:r>
            <w:r w:rsidRPr="00882E1D">
              <w:rPr>
                <w:rFonts w:asciiTheme="minorHAnsi" w:hAnsiTheme="minorHAnsi" w:cstheme="minorHAnsi"/>
              </w:rPr>
              <w:t xml:space="preserve"> oznakowania poziomego:</w:t>
            </w:r>
          </w:p>
          <w:p w:rsidR="00882E1D" w:rsidRPr="00882E1D" w:rsidRDefault="00882E1D" w:rsidP="0059661A">
            <w:pPr>
              <w:snapToGrid w:val="0"/>
              <w:spacing w:after="0" w:line="240" w:lineRule="auto"/>
              <w:rPr>
                <w:rFonts w:asciiTheme="minorHAnsi" w:hAnsiTheme="minorHAnsi" w:cstheme="minorHAnsi"/>
              </w:rPr>
            </w:pPr>
            <w:r w:rsidRPr="00882E1D">
              <w:rPr>
                <w:rFonts w:asciiTheme="minorHAnsi" w:hAnsiTheme="minorHAnsi" w:cstheme="minorHAnsi"/>
              </w:rPr>
              <w:t>farbą drogową chlorokauczukową</w:t>
            </w:r>
          </w:p>
          <w:p w:rsidR="00882E1D" w:rsidRPr="00882E1D" w:rsidRDefault="00882E1D" w:rsidP="0059661A">
            <w:pPr>
              <w:tabs>
                <w:tab w:val="left" w:pos="1068"/>
              </w:tabs>
              <w:snapToGrid w:val="0"/>
              <w:spacing w:after="0" w:line="240" w:lineRule="auto"/>
              <w:rPr>
                <w:rFonts w:asciiTheme="minorHAnsi" w:hAnsiTheme="minorHAnsi" w:cstheme="minorHAnsi"/>
              </w:rPr>
            </w:pPr>
            <w:r w:rsidRPr="00882E1D">
              <w:rPr>
                <w:rFonts w:asciiTheme="minorHAnsi" w:hAnsiTheme="minorHAnsi" w:cstheme="minorHAnsi"/>
              </w:rPr>
              <w:t>masą chemoutwardzalną do grubowarstwowego znakowania jezdni</w:t>
            </w:r>
          </w:p>
        </w:tc>
        <w:tc>
          <w:tcPr>
            <w:tcW w:w="1382" w:type="dxa"/>
            <w:tcBorders>
              <w:left w:val="single" w:sz="4" w:space="0" w:color="000000"/>
              <w:bottom w:val="single" w:sz="4" w:space="0" w:color="000000"/>
            </w:tcBorders>
          </w:tcPr>
          <w:p w:rsidR="00882E1D" w:rsidRPr="00882E1D" w:rsidRDefault="00882E1D" w:rsidP="0059661A">
            <w:pPr>
              <w:snapToGrid w:val="0"/>
              <w:spacing w:after="0" w:line="240" w:lineRule="auto"/>
              <w:jc w:val="right"/>
              <w:rPr>
                <w:rFonts w:asciiTheme="minorHAnsi" w:hAnsiTheme="minorHAnsi" w:cstheme="minorHAnsi"/>
              </w:rPr>
            </w:pPr>
          </w:p>
          <w:p w:rsidR="00882E1D" w:rsidRPr="00882E1D" w:rsidRDefault="00882E1D" w:rsidP="0059661A">
            <w:pPr>
              <w:snapToGrid w:val="0"/>
              <w:spacing w:after="0" w:line="240" w:lineRule="auto"/>
              <w:jc w:val="right"/>
              <w:rPr>
                <w:rFonts w:asciiTheme="minorHAnsi" w:hAnsiTheme="minorHAnsi" w:cstheme="minorHAnsi"/>
              </w:rPr>
            </w:pPr>
          </w:p>
          <w:p w:rsidR="00882E1D" w:rsidRPr="00882E1D" w:rsidRDefault="00882E1D" w:rsidP="0059661A">
            <w:pPr>
              <w:snapToGrid w:val="0"/>
              <w:spacing w:after="0" w:line="240" w:lineRule="auto"/>
              <w:jc w:val="right"/>
              <w:rPr>
                <w:rFonts w:asciiTheme="minorHAnsi" w:hAnsiTheme="minorHAnsi" w:cstheme="minorHAnsi"/>
              </w:rPr>
            </w:pPr>
            <w:r w:rsidRPr="00882E1D">
              <w:rPr>
                <w:rFonts w:asciiTheme="minorHAnsi" w:hAnsiTheme="minorHAnsi" w:cstheme="minorHAnsi"/>
              </w:rPr>
              <w:t>2 000 m2</w:t>
            </w:r>
          </w:p>
          <w:p w:rsidR="00882E1D" w:rsidRPr="00882E1D" w:rsidRDefault="00882E1D" w:rsidP="0059661A">
            <w:pPr>
              <w:snapToGrid w:val="0"/>
              <w:spacing w:after="0" w:line="240" w:lineRule="auto"/>
              <w:jc w:val="right"/>
              <w:rPr>
                <w:rFonts w:asciiTheme="minorHAnsi" w:hAnsiTheme="minorHAnsi" w:cstheme="minorHAnsi"/>
              </w:rPr>
            </w:pPr>
          </w:p>
          <w:p w:rsidR="00882E1D" w:rsidRPr="00882E1D" w:rsidRDefault="00882E1D" w:rsidP="0059661A">
            <w:pPr>
              <w:snapToGrid w:val="0"/>
              <w:spacing w:after="0" w:line="240" w:lineRule="auto"/>
              <w:jc w:val="right"/>
              <w:rPr>
                <w:rFonts w:asciiTheme="minorHAnsi" w:hAnsiTheme="minorHAnsi" w:cstheme="minorHAnsi"/>
              </w:rPr>
            </w:pPr>
            <w:r w:rsidRPr="00882E1D">
              <w:rPr>
                <w:rFonts w:asciiTheme="minorHAnsi" w:hAnsiTheme="minorHAnsi" w:cstheme="minorHAnsi"/>
              </w:rPr>
              <w:t>2 000 m2</w:t>
            </w:r>
          </w:p>
        </w:tc>
        <w:tc>
          <w:tcPr>
            <w:tcW w:w="1843" w:type="dxa"/>
            <w:tcBorders>
              <w:left w:val="single" w:sz="4" w:space="0" w:color="000000"/>
              <w:bottom w:val="single" w:sz="4" w:space="0" w:color="000000"/>
            </w:tcBorders>
          </w:tcPr>
          <w:p w:rsidR="00882E1D" w:rsidRPr="00882E1D" w:rsidRDefault="00882E1D" w:rsidP="0059661A">
            <w:pPr>
              <w:snapToGrid w:val="0"/>
              <w:spacing w:after="0" w:line="240" w:lineRule="auto"/>
              <w:jc w:val="right"/>
              <w:rPr>
                <w:rFonts w:asciiTheme="minorHAnsi" w:hAnsiTheme="minorHAnsi" w:cstheme="minorHAnsi"/>
              </w:rPr>
            </w:pPr>
          </w:p>
          <w:p w:rsidR="00882E1D" w:rsidRPr="00882E1D" w:rsidRDefault="00882E1D" w:rsidP="0059661A">
            <w:pPr>
              <w:spacing w:after="0" w:line="240" w:lineRule="auto"/>
              <w:jc w:val="right"/>
              <w:rPr>
                <w:rFonts w:asciiTheme="minorHAnsi" w:hAnsiTheme="minorHAnsi" w:cstheme="minorHAnsi"/>
              </w:rPr>
            </w:pPr>
          </w:p>
          <w:p w:rsidR="00882E1D" w:rsidRPr="00882E1D" w:rsidRDefault="00882E1D" w:rsidP="0059661A">
            <w:pPr>
              <w:spacing w:after="0" w:line="240" w:lineRule="auto"/>
              <w:jc w:val="right"/>
              <w:rPr>
                <w:rFonts w:asciiTheme="minorHAnsi" w:hAnsiTheme="minorHAnsi" w:cstheme="minorHAnsi"/>
              </w:rPr>
            </w:pPr>
            <w:r w:rsidRPr="00882E1D">
              <w:rPr>
                <w:rFonts w:asciiTheme="minorHAnsi" w:hAnsiTheme="minorHAnsi" w:cstheme="minorHAnsi"/>
              </w:rPr>
              <w:t>…………… zł/m</w:t>
            </w:r>
            <w:r w:rsidRPr="00882E1D">
              <w:rPr>
                <w:rFonts w:asciiTheme="minorHAnsi" w:hAnsiTheme="minorHAnsi" w:cstheme="minorHAnsi"/>
                <w:vertAlign w:val="superscript"/>
              </w:rPr>
              <w:t>2</w:t>
            </w:r>
          </w:p>
          <w:p w:rsidR="00882E1D" w:rsidRPr="00882E1D" w:rsidRDefault="00882E1D" w:rsidP="0059661A">
            <w:pPr>
              <w:spacing w:after="0" w:line="240" w:lineRule="auto"/>
              <w:jc w:val="right"/>
              <w:rPr>
                <w:rFonts w:asciiTheme="minorHAnsi" w:hAnsiTheme="minorHAnsi" w:cstheme="minorHAnsi"/>
              </w:rPr>
            </w:pPr>
          </w:p>
          <w:p w:rsidR="00882E1D" w:rsidRPr="00882E1D" w:rsidRDefault="00882E1D" w:rsidP="0059661A">
            <w:pPr>
              <w:spacing w:after="0" w:line="240" w:lineRule="auto"/>
              <w:jc w:val="right"/>
              <w:rPr>
                <w:rFonts w:asciiTheme="minorHAnsi" w:hAnsiTheme="minorHAnsi" w:cstheme="minorHAnsi"/>
              </w:rPr>
            </w:pPr>
            <w:r>
              <w:rPr>
                <w:rFonts w:asciiTheme="minorHAnsi" w:hAnsiTheme="minorHAnsi" w:cstheme="minorHAnsi"/>
              </w:rPr>
              <w:t>…………….</w:t>
            </w:r>
            <w:r w:rsidRPr="00882E1D">
              <w:rPr>
                <w:rFonts w:asciiTheme="minorHAnsi" w:hAnsiTheme="minorHAnsi" w:cstheme="minorHAnsi"/>
              </w:rPr>
              <w:t>zł/m</w:t>
            </w:r>
            <w:r w:rsidRPr="00882E1D">
              <w:rPr>
                <w:rFonts w:asciiTheme="minorHAnsi" w:hAnsiTheme="minorHAnsi" w:cstheme="minorHAnsi"/>
                <w:vertAlign w:val="superscript"/>
              </w:rPr>
              <w:t>2</w:t>
            </w:r>
          </w:p>
        </w:tc>
        <w:tc>
          <w:tcPr>
            <w:tcW w:w="1701" w:type="dxa"/>
            <w:tcBorders>
              <w:left w:val="single" w:sz="4" w:space="0" w:color="000000"/>
              <w:bottom w:val="single" w:sz="4" w:space="0" w:color="000000"/>
              <w:right w:val="single" w:sz="4" w:space="0" w:color="000000"/>
            </w:tcBorders>
          </w:tcPr>
          <w:p w:rsidR="00882E1D" w:rsidRPr="00882E1D" w:rsidRDefault="00882E1D" w:rsidP="0059661A">
            <w:pPr>
              <w:snapToGrid w:val="0"/>
              <w:spacing w:after="0" w:line="240" w:lineRule="auto"/>
              <w:jc w:val="right"/>
              <w:rPr>
                <w:rFonts w:asciiTheme="minorHAnsi" w:hAnsiTheme="minorHAnsi" w:cstheme="minorHAnsi"/>
              </w:rPr>
            </w:pPr>
          </w:p>
          <w:p w:rsidR="00882E1D" w:rsidRPr="00882E1D" w:rsidRDefault="00882E1D" w:rsidP="0059661A">
            <w:pPr>
              <w:snapToGrid w:val="0"/>
              <w:spacing w:after="0" w:line="240" w:lineRule="auto"/>
              <w:jc w:val="right"/>
              <w:rPr>
                <w:rFonts w:asciiTheme="minorHAnsi" w:hAnsiTheme="minorHAnsi" w:cstheme="minorHAnsi"/>
              </w:rPr>
            </w:pPr>
          </w:p>
          <w:p w:rsidR="00882E1D" w:rsidRPr="00882E1D" w:rsidRDefault="00882E1D" w:rsidP="0059661A">
            <w:pPr>
              <w:snapToGrid w:val="0"/>
              <w:spacing w:after="0" w:line="240" w:lineRule="auto"/>
              <w:jc w:val="right"/>
              <w:rPr>
                <w:rFonts w:asciiTheme="minorHAnsi" w:hAnsiTheme="minorHAnsi" w:cstheme="minorHAnsi"/>
              </w:rPr>
            </w:pPr>
            <w:r w:rsidRPr="00882E1D">
              <w:rPr>
                <w:rFonts w:asciiTheme="minorHAnsi" w:hAnsiTheme="minorHAnsi" w:cstheme="minorHAnsi"/>
              </w:rPr>
              <w:t>....................</w:t>
            </w:r>
          </w:p>
          <w:p w:rsidR="00882E1D" w:rsidRPr="00882E1D" w:rsidRDefault="00882E1D" w:rsidP="0059661A">
            <w:pPr>
              <w:snapToGrid w:val="0"/>
              <w:spacing w:after="0" w:line="240" w:lineRule="auto"/>
              <w:jc w:val="right"/>
              <w:rPr>
                <w:rFonts w:asciiTheme="minorHAnsi" w:hAnsiTheme="minorHAnsi" w:cstheme="minorHAnsi"/>
              </w:rPr>
            </w:pPr>
          </w:p>
          <w:p w:rsidR="00882E1D" w:rsidRPr="00882E1D" w:rsidRDefault="00882E1D" w:rsidP="0059661A">
            <w:pPr>
              <w:snapToGrid w:val="0"/>
              <w:spacing w:after="0" w:line="240" w:lineRule="auto"/>
              <w:jc w:val="right"/>
              <w:rPr>
                <w:rFonts w:asciiTheme="minorHAnsi" w:hAnsiTheme="minorHAnsi" w:cstheme="minorHAnsi"/>
              </w:rPr>
            </w:pPr>
            <w:r w:rsidRPr="00882E1D">
              <w:rPr>
                <w:rFonts w:asciiTheme="minorHAnsi" w:hAnsiTheme="minorHAnsi" w:cstheme="minorHAnsi"/>
              </w:rPr>
              <w:t>.....................</w:t>
            </w:r>
          </w:p>
        </w:tc>
      </w:tr>
      <w:tr w:rsidR="00882E1D" w:rsidRPr="00882E1D" w:rsidTr="00980198">
        <w:trPr>
          <w:gridAfter w:val="1"/>
          <w:wAfter w:w="142" w:type="dxa"/>
        </w:trPr>
        <w:tc>
          <w:tcPr>
            <w:tcW w:w="610" w:type="dxa"/>
            <w:tcBorders>
              <w:left w:val="single" w:sz="4" w:space="0" w:color="000000"/>
              <w:bottom w:val="single" w:sz="4" w:space="0" w:color="000000"/>
            </w:tcBorders>
          </w:tcPr>
          <w:p w:rsidR="00882E1D" w:rsidRPr="00882E1D" w:rsidRDefault="00882E1D" w:rsidP="00882E1D">
            <w:pPr>
              <w:snapToGrid w:val="0"/>
              <w:spacing w:after="0" w:line="240" w:lineRule="auto"/>
              <w:jc w:val="center"/>
              <w:rPr>
                <w:rFonts w:asciiTheme="minorHAnsi" w:hAnsiTheme="minorHAnsi" w:cstheme="minorHAnsi"/>
              </w:rPr>
            </w:pPr>
            <w:r w:rsidRPr="00882E1D">
              <w:rPr>
                <w:rFonts w:asciiTheme="minorHAnsi" w:hAnsiTheme="minorHAnsi" w:cstheme="minorHAnsi"/>
              </w:rPr>
              <w:t>7.</w:t>
            </w:r>
          </w:p>
          <w:p w:rsidR="00882E1D" w:rsidRPr="00882E1D" w:rsidRDefault="00882E1D" w:rsidP="00882E1D">
            <w:pPr>
              <w:spacing w:after="0" w:line="240" w:lineRule="auto"/>
              <w:jc w:val="center"/>
              <w:rPr>
                <w:rFonts w:asciiTheme="minorHAnsi" w:hAnsiTheme="minorHAnsi" w:cstheme="minorHAnsi"/>
              </w:rPr>
            </w:pPr>
          </w:p>
          <w:p w:rsidR="00882E1D" w:rsidRPr="00882E1D" w:rsidRDefault="00882E1D" w:rsidP="00882E1D">
            <w:pPr>
              <w:spacing w:after="0" w:line="240" w:lineRule="auto"/>
              <w:jc w:val="center"/>
              <w:rPr>
                <w:rFonts w:asciiTheme="minorHAnsi" w:hAnsiTheme="minorHAnsi" w:cstheme="minorHAnsi"/>
              </w:rPr>
            </w:pPr>
            <w:r w:rsidRPr="00882E1D">
              <w:rPr>
                <w:rFonts w:asciiTheme="minorHAnsi" w:hAnsiTheme="minorHAnsi" w:cstheme="minorHAnsi"/>
              </w:rPr>
              <w:t>7. a</w:t>
            </w:r>
          </w:p>
        </w:tc>
        <w:tc>
          <w:tcPr>
            <w:tcW w:w="3960" w:type="dxa"/>
            <w:tcBorders>
              <w:left w:val="single" w:sz="4" w:space="0" w:color="000000"/>
              <w:bottom w:val="single" w:sz="4" w:space="0" w:color="000000"/>
            </w:tcBorders>
          </w:tcPr>
          <w:p w:rsidR="00882E1D" w:rsidRPr="00882E1D" w:rsidRDefault="00882E1D" w:rsidP="0059661A">
            <w:pPr>
              <w:snapToGrid w:val="0"/>
              <w:spacing w:after="0" w:line="240" w:lineRule="auto"/>
              <w:rPr>
                <w:rFonts w:asciiTheme="minorHAnsi" w:hAnsiTheme="minorHAnsi" w:cstheme="minorHAnsi"/>
              </w:rPr>
            </w:pPr>
            <w:r w:rsidRPr="00882E1D">
              <w:rPr>
                <w:rFonts w:asciiTheme="minorHAnsi" w:hAnsiTheme="minorHAnsi" w:cstheme="minorHAnsi"/>
              </w:rPr>
              <w:t xml:space="preserve">Jednorazowa dekoracja miasta </w:t>
            </w:r>
          </w:p>
          <w:p w:rsidR="00882E1D" w:rsidRPr="00882E1D" w:rsidRDefault="00882E1D" w:rsidP="0059661A">
            <w:pPr>
              <w:snapToGrid w:val="0"/>
              <w:spacing w:after="0" w:line="240" w:lineRule="auto"/>
              <w:rPr>
                <w:rFonts w:asciiTheme="minorHAnsi" w:hAnsiTheme="minorHAnsi" w:cstheme="minorHAnsi"/>
              </w:rPr>
            </w:pPr>
          </w:p>
          <w:p w:rsidR="00882E1D" w:rsidRPr="00882E1D" w:rsidRDefault="00882E1D" w:rsidP="0059661A">
            <w:pPr>
              <w:snapToGrid w:val="0"/>
              <w:spacing w:after="0" w:line="240" w:lineRule="auto"/>
              <w:rPr>
                <w:rFonts w:asciiTheme="minorHAnsi" w:hAnsiTheme="minorHAnsi" w:cstheme="minorHAnsi"/>
              </w:rPr>
            </w:pPr>
            <w:r w:rsidRPr="00882E1D">
              <w:rPr>
                <w:rFonts w:asciiTheme="minorHAnsi" w:hAnsiTheme="minorHAnsi" w:cstheme="minorHAnsi"/>
              </w:rPr>
              <w:t>Wykonanie obejm do mocowanie  flag na słupach</w:t>
            </w:r>
          </w:p>
        </w:tc>
        <w:tc>
          <w:tcPr>
            <w:tcW w:w="1382" w:type="dxa"/>
            <w:tcBorders>
              <w:left w:val="single" w:sz="4" w:space="0" w:color="000000"/>
              <w:bottom w:val="single" w:sz="4" w:space="0" w:color="000000"/>
            </w:tcBorders>
          </w:tcPr>
          <w:p w:rsidR="0059661A" w:rsidRDefault="00882E1D" w:rsidP="0059661A">
            <w:pPr>
              <w:snapToGrid w:val="0"/>
              <w:spacing w:after="0" w:line="240" w:lineRule="auto"/>
              <w:jc w:val="right"/>
              <w:rPr>
                <w:rFonts w:asciiTheme="minorHAnsi" w:hAnsiTheme="minorHAnsi" w:cstheme="minorHAnsi"/>
              </w:rPr>
            </w:pPr>
            <w:r>
              <w:rPr>
                <w:rFonts w:asciiTheme="minorHAnsi" w:hAnsiTheme="minorHAnsi" w:cstheme="minorHAnsi"/>
              </w:rPr>
              <w:t xml:space="preserve">           </w:t>
            </w:r>
          </w:p>
          <w:p w:rsidR="00882E1D" w:rsidRPr="00882E1D" w:rsidRDefault="00882E1D" w:rsidP="0059661A">
            <w:pPr>
              <w:snapToGrid w:val="0"/>
              <w:spacing w:after="0" w:line="240" w:lineRule="auto"/>
              <w:jc w:val="right"/>
              <w:rPr>
                <w:rFonts w:asciiTheme="minorHAnsi" w:hAnsiTheme="minorHAnsi" w:cstheme="minorHAnsi"/>
              </w:rPr>
            </w:pPr>
            <w:r>
              <w:rPr>
                <w:rFonts w:asciiTheme="minorHAnsi" w:hAnsiTheme="minorHAnsi" w:cstheme="minorHAnsi"/>
              </w:rPr>
              <w:t xml:space="preserve">  </w:t>
            </w:r>
            <w:r w:rsidRPr="00882E1D">
              <w:rPr>
                <w:rFonts w:asciiTheme="minorHAnsi" w:hAnsiTheme="minorHAnsi" w:cstheme="minorHAnsi"/>
              </w:rPr>
              <w:t>4 razy</w:t>
            </w:r>
          </w:p>
          <w:p w:rsidR="00882E1D" w:rsidRPr="00882E1D" w:rsidRDefault="00882E1D" w:rsidP="0059661A">
            <w:pPr>
              <w:snapToGrid w:val="0"/>
              <w:spacing w:after="0" w:line="240" w:lineRule="auto"/>
              <w:jc w:val="right"/>
              <w:rPr>
                <w:rFonts w:asciiTheme="minorHAnsi" w:hAnsiTheme="minorHAnsi" w:cstheme="minorHAnsi"/>
              </w:rPr>
            </w:pPr>
          </w:p>
          <w:p w:rsidR="00882E1D" w:rsidRPr="00882E1D" w:rsidRDefault="00882E1D" w:rsidP="0059661A">
            <w:pPr>
              <w:snapToGrid w:val="0"/>
              <w:spacing w:after="0" w:line="240" w:lineRule="auto"/>
              <w:jc w:val="right"/>
              <w:rPr>
                <w:rFonts w:asciiTheme="minorHAnsi" w:hAnsiTheme="minorHAnsi" w:cstheme="minorHAnsi"/>
              </w:rPr>
            </w:pPr>
            <w:r w:rsidRPr="00882E1D">
              <w:rPr>
                <w:rFonts w:asciiTheme="minorHAnsi" w:hAnsiTheme="minorHAnsi" w:cstheme="minorHAnsi"/>
              </w:rPr>
              <w:t xml:space="preserve">20 </w:t>
            </w:r>
            <w:proofErr w:type="spellStart"/>
            <w:r w:rsidRPr="00882E1D">
              <w:rPr>
                <w:rFonts w:asciiTheme="minorHAnsi" w:hAnsiTheme="minorHAnsi" w:cstheme="minorHAnsi"/>
              </w:rPr>
              <w:t>szt</w:t>
            </w:r>
            <w:proofErr w:type="spellEnd"/>
          </w:p>
        </w:tc>
        <w:tc>
          <w:tcPr>
            <w:tcW w:w="1843" w:type="dxa"/>
            <w:tcBorders>
              <w:left w:val="single" w:sz="4" w:space="0" w:color="000000"/>
              <w:bottom w:val="single" w:sz="4" w:space="0" w:color="000000"/>
            </w:tcBorders>
          </w:tcPr>
          <w:p w:rsidR="00882E1D" w:rsidRPr="00882E1D" w:rsidRDefault="00882E1D" w:rsidP="0059661A">
            <w:pPr>
              <w:snapToGrid w:val="0"/>
              <w:spacing w:after="0" w:line="240" w:lineRule="auto"/>
              <w:jc w:val="right"/>
              <w:rPr>
                <w:rFonts w:asciiTheme="minorHAnsi" w:hAnsiTheme="minorHAnsi" w:cstheme="minorHAnsi"/>
              </w:rPr>
            </w:pPr>
            <w:r w:rsidRPr="00882E1D">
              <w:rPr>
                <w:rFonts w:asciiTheme="minorHAnsi" w:hAnsiTheme="minorHAnsi" w:cstheme="minorHAnsi"/>
              </w:rPr>
              <w:t xml:space="preserve">          </w:t>
            </w:r>
          </w:p>
          <w:p w:rsidR="00882E1D" w:rsidRPr="00882E1D" w:rsidRDefault="00882E1D" w:rsidP="0059661A">
            <w:pPr>
              <w:snapToGrid w:val="0"/>
              <w:spacing w:after="0" w:line="240" w:lineRule="auto"/>
              <w:jc w:val="right"/>
              <w:rPr>
                <w:rFonts w:asciiTheme="minorHAnsi" w:hAnsiTheme="minorHAnsi" w:cstheme="minorHAnsi"/>
              </w:rPr>
            </w:pPr>
            <w:r w:rsidRPr="00882E1D">
              <w:rPr>
                <w:rFonts w:asciiTheme="minorHAnsi" w:hAnsiTheme="minorHAnsi" w:cstheme="minorHAnsi"/>
              </w:rPr>
              <w:t xml:space="preserve">    ………… zł/raz</w:t>
            </w:r>
          </w:p>
          <w:p w:rsidR="00882E1D" w:rsidRPr="00882E1D" w:rsidRDefault="00882E1D" w:rsidP="0059661A">
            <w:pPr>
              <w:snapToGrid w:val="0"/>
              <w:spacing w:after="0" w:line="240" w:lineRule="auto"/>
              <w:jc w:val="right"/>
              <w:rPr>
                <w:rFonts w:asciiTheme="minorHAnsi" w:hAnsiTheme="minorHAnsi" w:cstheme="minorHAnsi"/>
              </w:rPr>
            </w:pPr>
          </w:p>
          <w:p w:rsidR="00882E1D" w:rsidRPr="00882E1D" w:rsidRDefault="00882E1D" w:rsidP="0059661A">
            <w:pPr>
              <w:snapToGrid w:val="0"/>
              <w:spacing w:after="0" w:line="240" w:lineRule="auto"/>
              <w:jc w:val="right"/>
              <w:rPr>
                <w:rFonts w:asciiTheme="minorHAnsi" w:hAnsiTheme="minorHAnsi" w:cstheme="minorHAnsi"/>
              </w:rPr>
            </w:pPr>
            <w:r>
              <w:rPr>
                <w:rFonts w:asciiTheme="minorHAnsi" w:hAnsiTheme="minorHAnsi" w:cstheme="minorHAnsi"/>
              </w:rPr>
              <w:t>………….</w:t>
            </w:r>
            <w:r w:rsidRPr="00882E1D">
              <w:rPr>
                <w:rFonts w:asciiTheme="minorHAnsi" w:hAnsiTheme="minorHAnsi" w:cstheme="minorHAnsi"/>
              </w:rPr>
              <w:t>zł /</w:t>
            </w:r>
            <w:proofErr w:type="spellStart"/>
            <w:r w:rsidRPr="00882E1D">
              <w:rPr>
                <w:rFonts w:asciiTheme="minorHAnsi" w:hAnsiTheme="minorHAnsi" w:cstheme="minorHAnsi"/>
              </w:rPr>
              <w:t>szt</w:t>
            </w:r>
            <w:proofErr w:type="spellEnd"/>
          </w:p>
        </w:tc>
        <w:tc>
          <w:tcPr>
            <w:tcW w:w="1701" w:type="dxa"/>
            <w:tcBorders>
              <w:left w:val="single" w:sz="4" w:space="0" w:color="000000"/>
              <w:bottom w:val="single" w:sz="4" w:space="0" w:color="000000"/>
              <w:right w:val="single" w:sz="4" w:space="0" w:color="000000"/>
            </w:tcBorders>
          </w:tcPr>
          <w:p w:rsidR="00882E1D" w:rsidRPr="00882E1D" w:rsidRDefault="00882E1D" w:rsidP="0059661A">
            <w:pPr>
              <w:snapToGrid w:val="0"/>
              <w:spacing w:after="0" w:line="240" w:lineRule="auto"/>
              <w:jc w:val="right"/>
              <w:rPr>
                <w:rFonts w:asciiTheme="minorHAnsi" w:hAnsiTheme="minorHAnsi" w:cstheme="minorHAnsi"/>
              </w:rPr>
            </w:pPr>
          </w:p>
          <w:p w:rsidR="00882E1D" w:rsidRPr="00882E1D" w:rsidRDefault="00882E1D" w:rsidP="0059661A">
            <w:pPr>
              <w:snapToGrid w:val="0"/>
              <w:spacing w:after="0" w:line="240" w:lineRule="auto"/>
              <w:jc w:val="right"/>
              <w:rPr>
                <w:rFonts w:asciiTheme="minorHAnsi" w:hAnsiTheme="minorHAnsi" w:cstheme="minorHAnsi"/>
              </w:rPr>
            </w:pPr>
            <w:r w:rsidRPr="00882E1D">
              <w:rPr>
                <w:rFonts w:asciiTheme="minorHAnsi" w:hAnsiTheme="minorHAnsi" w:cstheme="minorHAnsi"/>
              </w:rPr>
              <w:t>..................</w:t>
            </w:r>
          </w:p>
          <w:p w:rsidR="00882E1D" w:rsidRPr="00882E1D" w:rsidRDefault="00882E1D" w:rsidP="0059661A">
            <w:pPr>
              <w:snapToGrid w:val="0"/>
              <w:spacing w:after="0" w:line="240" w:lineRule="auto"/>
              <w:jc w:val="right"/>
              <w:rPr>
                <w:rFonts w:asciiTheme="minorHAnsi" w:hAnsiTheme="minorHAnsi" w:cstheme="minorHAnsi"/>
              </w:rPr>
            </w:pPr>
          </w:p>
          <w:p w:rsidR="00882E1D" w:rsidRPr="00882E1D" w:rsidRDefault="00882E1D" w:rsidP="0059661A">
            <w:pPr>
              <w:snapToGrid w:val="0"/>
              <w:spacing w:after="0" w:line="240" w:lineRule="auto"/>
              <w:jc w:val="right"/>
              <w:rPr>
                <w:rFonts w:asciiTheme="minorHAnsi" w:hAnsiTheme="minorHAnsi" w:cstheme="minorHAnsi"/>
              </w:rPr>
            </w:pPr>
            <w:r w:rsidRPr="00882E1D">
              <w:rPr>
                <w:rFonts w:asciiTheme="minorHAnsi" w:hAnsiTheme="minorHAnsi" w:cstheme="minorHAnsi"/>
              </w:rPr>
              <w:t>...................</w:t>
            </w:r>
          </w:p>
        </w:tc>
      </w:tr>
      <w:tr w:rsidR="00882E1D" w:rsidRPr="00882E1D" w:rsidTr="00980198">
        <w:trPr>
          <w:gridAfter w:val="1"/>
          <w:wAfter w:w="142" w:type="dxa"/>
        </w:trPr>
        <w:tc>
          <w:tcPr>
            <w:tcW w:w="610" w:type="dxa"/>
            <w:tcBorders>
              <w:left w:val="single" w:sz="4" w:space="0" w:color="000000"/>
              <w:bottom w:val="single" w:sz="4" w:space="0" w:color="000000"/>
            </w:tcBorders>
          </w:tcPr>
          <w:p w:rsidR="00882E1D" w:rsidRPr="00882E1D" w:rsidRDefault="00882E1D" w:rsidP="00882E1D">
            <w:pPr>
              <w:snapToGrid w:val="0"/>
              <w:spacing w:after="0" w:line="240" w:lineRule="auto"/>
              <w:jc w:val="center"/>
              <w:rPr>
                <w:rFonts w:asciiTheme="minorHAnsi" w:hAnsiTheme="minorHAnsi" w:cstheme="minorHAnsi"/>
              </w:rPr>
            </w:pPr>
            <w:r w:rsidRPr="00882E1D">
              <w:rPr>
                <w:rFonts w:asciiTheme="minorHAnsi" w:hAnsiTheme="minorHAnsi" w:cstheme="minorHAnsi"/>
              </w:rPr>
              <w:t>8.</w:t>
            </w:r>
          </w:p>
          <w:p w:rsidR="00882E1D" w:rsidRPr="00882E1D" w:rsidRDefault="00882E1D" w:rsidP="00882E1D">
            <w:pPr>
              <w:snapToGrid w:val="0"/>
              <w:spacing w:after="0" w:line="240" w:lineRule="auto"/>
              <w:jc w:val="center"/>
              <w:rPr>
                <w:rFonts w:asciiTheme="minorHAnsi" w:hAnsiTheme="minorHAnsi" w:cstheme="minorHAnsi"/>
              </w:rPr>
            </w:pPr>
          </w:p>
          <w:p w:rsidR="00882E1D" w:rsidRPr="00882E1D" w:rsidRDefault="00882E1D" w:rsidP="00882E1D">
            <w:pPr>
              <w:snapToGrid w:val="0"/>
              <w:spacing w:after="0" w:line="240" w:lineRule="auto"/>
              <w:jc w:val="center"/>
              <w:rPr>
                <w:rFonts w:asciiTheme="minorHAnsi" w:hAnsiTheme="minorHAnsi" w:cstheme="minorHAnsi"/>
              </w:rPr>
            </w:pPr>
            <w:r w:rsidRPr="00882E1D">
              <w:rPr>
                <w:rFonts w:asciiTheme="minorHAnsi" w:hAnsiTheme="minorHAnsi" w:cstheme="minorHAnsi"/>
              </w:rPr>
              <w:t>8 a</w:t>
            </w:r>
          </w:p>
        </w:tc>
        <w:tc>
          <w:tcPr>
            <w:tcW w:w="3960" w:type="dxa"/>
            <w:tcBorders>
              <w:left w:val="single" w:sz="4" w:space="0" w:color="000000"/>
              <w:bottom w:val="single" w:sz="4" w:space="0" w:color="000000"/>
            </w:tcBorders>
          </w:tcPr>
          <w:p w:rsidR="00882E1D" w:rsidRDefault="00882E1D" w:rsidP="0059661A">
            <w:pPr>
              <w:snapToGrid w:val="0"/>
              <w:spacing w:after="0" w:line="240" w:lineRule="auto"/>
              <w:rPr>
                <w:rFonts w:asciiTheme="minorHAnsi" w:hAnsiTheme="minorHAnsi" w:cstheme="minorHAnsi"/>
              </w:rPr>
            </w:pPr>
          </w:p>
          <w:p w:rsidR="00882E1D" w:rsidRDefault="00882E1D" w:rsidP="0059661A">
            <w:pPr>
              <w:snapToGrid w:val="0"/>
              <w:spacing w:after="0" w:line="240" w:lineRule="auto"/>
              <w:rPr>
                <w:rFonts w:asciiTheme="minorHAnsi" w:hAnsiTheme="minorHAnsi" w:cstheme="minorHAnsi"/>
              </w:rPr>
            </w:pPr>
            <w:r>
              <w:rPr>
                <w:rFonts w:asciiTheme="minorHAnsi" w:hAnsiTheme="minorHAnsi" w:cstheme="minorHAnsi"/>
              </w:rPr>
              <w:t>Malowanie łańcuchów</w:t>
            </w:r>
          </w:p>
          <w:p w:rsidR="00882E1D" w:rsidRPr="00882E1D" w:rsidRDefault="00882E1D" w:rsidP="0059661A">
            <w:pPr>
              <w:snapToGrid w:val="0"/>
              <w:spacing w:after="0" w:line="240" w:lineRule="auto"/>
              <w:rPr>
                <w:rFonts w:asciiTheme="minorHAnsi" w:hAnsiTheme="minorHAnsi" w:cstheme="minorHAnsi"/>
              </w:rPr>
            </w:pPr>
          </w:p>
          <w:p w:rsidR="00882E1D" w:rsidRPr="00882E1D" w:rsidRDefault="00882E1D" w:rsidP="0059661A">
            <w:pPr>
              <w:spacing w:after="0" w:line="240" w:lineRule="auto"/>
              <w:rPr>
                <w:rFonts w:asciiTheme="minorHAnsi" w:hAnsiTheme="minorHAnsi" w:cstheme="minorHAnsi"/>
              </w:rPr>
            </w:pPr>
            <w:r w:rsidRPr="00882E1D">
              <w:rPr>
                <w:rFonts w:asciiTheme="minorHAnsi" w:hAnsiTheme="minorHAnsi" w:cstheme="minorHAnsi"/>
              </w:rPr>
              <w:t>M</w:t>
            </w:r>
            <w:r>
              <w:rPr>
                <w:rFonts w:asciiTheme="minorHAnsi" w:hAnsiTheme="minorHAnsi" w:cstheme="minorHAnsi"/>
              </w:rPr>
              <w:t>al</w:t>
            </w:r>
            <w:r w:rsidRPr="00882E1D">
              <w:rPr>
                <w:rFonts w:asciiTheme="minorHAnsi" w:hAnsiTheme="minorHAnsi" w:cstheme="minorHAnsi"/>
              </w:rPr>
              <w:t xml:space="preserve">owanie słupków </w:t>
            </w:r>
          </w:p>
        </w:tc>
        <w:tc>
          <w:tcPr>
            <w:tcW w:w="1382" w:type="dxa"/>
            <w:tcBorders>
              <w:left w:val="single" w:sz="4" w:space="0" w:color="000000"/>
              <w:bottom w:val="single" w:sz="4" w:space="0" w:color="000000"/>
            </w:tcBorders>
          </w:tcPr>
          <w:p w:rsidR="00882E1D" w:rsidRDefault="00882E1D" w:rsidP="0059661A">
            <w:pPr>
              <w:snapToGrid w:val="0"/>
              <w:spacing w:after="0" w:line="240" w:lineRule="auto"/>
              <w:jc w:val="right"/>
              <w:rPr>
                <w:rFonts w:asciiTheme="minorHAnsi" w:hAnsiTheme="minorHAnsi" w:cstheme="minorHAnsi"/>
              </w:rPr>
            </w:pPr>
          </w:p>
          <w:p w:rsidR="00882E1D" w:rsidRPr="00882E1D" w:rsidRDefault="00882E1D" w:rsidP="0059661A">
            <w:pPr>
              <w:snapToGrid w:val="0"/>
              <w:spacing w:after="0" w:line="240" w:lineRule="auto"/>
              <w:jc w:val="right"/>
              <w:rPr>
                <w:rFonts w:asciiTheme="minorHAnsi" w:hAnsiTheme="minorHAnsi" w:cstheme="minorHAnsi"/>
              </w:rPr>
            </w:pPr>
            <w:r w:rsidRPr="00882E1D">
              <w:rPr>
                <w:rFonts w:asciiTheme="minorHAnsi" w:hAnsiTheme="minorHAnsi" w:cstheme="minorHAnsi"/>
              </w:rPr>
              <w:t xml:space="preserve">150 </w:t>
            </w:r>
            <w:proofErr w:type="spellStart"/>
            <w:r w:rsidRPr="00882E1D">
              <w:rPr>
                <w:rFonts w:asciiTheme="minorHAnsi" w:hAnsiTheme="minorHAnsi" w:cstheme="minorHAnsi"/>
              </w:rPr>
              <w:t>mb</w:t>
            </w:r>
            <w:proofErr w:type="spellEnd"/>
          </w:p>
          <w:p w:rsidR="00882E1D" w:rsidRPr="00882E1D" w:rsidRDefault="00882E1D" w:rsidP="0059661A">
            <w:pPr>
              <w:snapToGrid w:val="0"/>
              <w:spacing w:after="0" w:line="240" w:lineRule="auto"/>
              <w:jc w:val="right"/>
              <w:rPr>
                <w:rFonts w:asciiTheme="minorHAnsi" w:hAnsiTheme="minorHAnsi" w:cstheme="minorHAnsi"/>
              </w:rPr>
            </w:pPr>
          </w:p>
          <w:p w:rsidR="00882E1D" w:rsidRPr="00882E1D" w:rsidRDefault="00882E1D" w:rsidP="0059661A">
            <w:pPr>
              <w:snapToGrid w:val="0"/>
              <w:spacing w:after="0" w:line="240" w:lineRule="auto"/>
              <w:jc w:val="right"/>
              <w:rPr>
                <w:rFonts w:asciiTheme="minorHAnsi" w:hAnsiTheme="minorHAnsi" w:cstheme="minorHAnsi"/>
              </w:rPr>
            </w:pPr>
            <w:r w:rsidRPr="00882E1D">
              <w:rPr>
                <w:rFonts w:asciiTheme="minorHAnsi" w:hAnsiTheme="minorHAnsi" w:cstheme="minorHAnsi"/>
              </w:rPr>
              <w:t xml:space="preserve">80 </w:t>
            </w:r>
            <w:proofErr w:type="spellStart"/>
            <w:r w:rsidRPr="00882E1D">
              <w:rPr>
                <w:rFonts w:asciiTheme="minorHAnsi" w:hAnsiTheme="minorHAnsi" w:cstheme="minorHAnsi"/>
              </w:rPr>
              <w:t>szt</w:t>
            </w:r>
            <w:proofErr w:type="spellEnd"/>
          </w:p>
        </w:tc>
        <w:tc>
          <w:tcPr>
            <w:tcW w:w="1843" w:type="dxa"/>
            <w:tcBorders>
              <w:left w:val="single" w:sz="4" w:space="0" w:color="000000"/>
              <w:bottom w:val="single" w:sz="4" w:space="0" w:color="000000"/>
            </w:tcBorders>
          </w:tcPr>
          <w:p w:rsidR="00882E1D" w:rsidRDefault="00882E1D" w:rsidP="0059661A">
            <w:pPr>
              <w:snapToGrid w:val="0"/>
              <w:spacing w:after="0" w:line="240" w:lineRule="auto"/>
              <w:jc w:val="right"/>
              <w:rPr>
                <w:rFonts w:asciiTheme="minorHAnsi" w:hAnsiTheme="minorHAnsi" w:cstheme="minorHAnsi"/>
              </w:rPr>
            </w:pPr>
          </w:p>
          <w:p w:rsidR="00882E1D" w:rsidRPr="00882E1D" w:rsidRDefault="00882E1D" w:rsidP="0059661A">
            <w:pPr>
              <w:snapToGrid w:val="0"/>
              <w:spacing w:after="0" w:line="240" w:lineRule="auto"/>
              <w:jc w:val="right"/>
              <w:rPr>
                <w:rFonts w:asciiTheme="minorHAnsi" w:hAnsiTheme="minorHAnsi" w:cstheme="minorHAnsi"/>
              </w:rPr>
            </w:pPr>
            <w:r w:rsidRPr="00882E1D">
              <w:rPr>
                <w:rFonts w:asciiTheme="minorHAnsi" w:hAnsiTheme="minorHAnsi" w:cstheme="minorHAnsi"/>
              </w:rPr>
              <w:t>……………..zł/m</w:t>
            </w:r>
          </w:p>
          <w:p w:rsidR="00882E1D" w:rsidRPr="00882E1D" w:rsidRDefault="00882E1D" w:rsidP="0059661A">
            <w:pPr>
              <w:snapToGrid w:val="0"/>
              <w:spacing w:after="0" w:line="240" w:lineRule="auto"/>
              <w:jc w:val="right"/>
              <w:rPr>
                <w:rFonts w:asciiTheme="minorHAnsi" w:hAnsiTheme="minorHAnsi" w:cstheme="minorHAnsi"/>
              </w:rPr>
            </w:pPr>
          </w:p>
          <w:p w:rsidR="00882E1D" w:rsidRPr="00882E1D" w:rsidRDefault="00882E1D" w:rsidP="0059661A">
            <w:pPr>
              <w:snapToGrid w:val="0"/>
              <w:spacing w:after="0" w:line="240" w:lineRule="auto"/>
              <w:jc w:val="right"/>
              <w:rPr>
                <w:rFonts w:asciiTheme="minorHAnsi" w:hAnsiTheme="minorHAnsi" w:cstheme="minorHAnsi"/>
              </w:rPr>
            </w:pPr>
            <w:r w:rsidRPr="00882E1D">
              <w:rPr>
                <w:rFonts w:asciiTheme="minorHAnsi" w:hAnsiTheme="minorHAnsi" w:cstheme="minorHAnsi"/>
              </w:rPr>
              <w:t>…………..zł/</w:t>
            </w:r>
            <w:proofErr w:type="spellStart"/>
            <w:r w:rsidRPr="00882E1D">
              <w:rPr>
                <w:rFonts w:asciiTheme="minorHAnsi" w:hAnsiTheme="minorHAnsi" w:cstheme="minorHAnsi"/>
              </w:rPr>
              <w:t>szt</w:t>
            </w:r>
            <w:proofErr w:type="spellEnd"/>
          </w:p>
          <w:p w:rsidR="00882E1D" w:rsidRPr="00882E1D" w:rsidRDefault="00882E1D" w:rsidP="0059661A">
            <w:pPr>
              <w:spacing w:after="0" w:line="240" w:lineRule="auto"/>
              <w:jc w:val="right"/>
              <w:rPr>
                <w:rFonts w:asciiTheme="minorHAnsi" w:hAnsiTheme="minorHAnsi" w:cstheme="minorHAnsi"/>
              </w:rPr>
            </w:pPr>
          </w:p>
        </w:tc>
        <w:tc>
          <w:tcPr>
            <w:tcW w:w="1701" w:type="dxa"/>
            <w:tcBorders>
              <w:left w:val="single" w:sz="4" w:space="0" w:color="000000"/>
              <w:bottom w:val="single" w:sz="4" w:space="0" w:color="000000"/>
              <w:right w:val="single" w:sz="4" w:space="0" w:color="000000"/>
            </w:tcBorders>
          </w:tcPr>
          <w:p w:rsidR="00882E1D" w:rsidRDefault="00882E1D" w:rsidP="0059661A">
            <w:pPr>
              <w:snapToGrid w:val="0"/>
              <w:spacing w:after="0" w:line="240" w:lineRule="auto"/>
              <w:jc w:val="right"/>
              <w:rPr>
                <w:rFonts w:asciiTheme="minorHAnsi" w:hAnsiTheme="minorHAnsi" w:cstheme="minorHAnsi"/>
              </w:rPr>
            </w:pPr>
            <w:r>
              <w:rPr>
                <w:rFonts w:asciiTheme="minorHAnsi" w:hAnsiTheme="minorHAnsi" w:cstheme="minorHAnsi"/>
              </w:rPr>
              <w:t xml:space="preserve">               </w:t>
            </w:r>
            <w:r w:rsidRPr="00882E1D">
              <w:rPr>
                <w:rFonts w:asciiTheme="minorHAnsi" w:hAnsiTheme="minorHAnsi" w:cstheme="minorHAnsi"/>
              </w:rPr>
              <w:t>…………….</w:t>
            </w:r>
          </w:p>
          <w:p w:rsidR="00882E1D" w:rsidRDefault="00882E1D" w:rsidP="0059661A">
            <w:pPr>
              <w:snapToGrid w:val="0"/>
              <w:spacing w:after="0" w:line="240" w:lineRule="auto"/>
              <w:jc w:val="right"/>
              <w:rPr>
                <w:rFonts w:asciiTheme="minorHAnsi" w:hAnsiTheme="minorHAnsi" w:cstheme="minorHAnsi"/>
              </w:rPr>
            </w:pPr>
          </w:p>
          <w:p w:rsidR="00882E1D" w:rsidRPr="00882E1D" w:rsidRDefault="00882E1D" w:rsidP="0059661A">
            <w:pPr>
              <w:snapToGrid w:val="0"/>
              <w:spacing w:after="0" w:line="240" w:lineRule="auto"/>
              <w:jc w:val="right"/>
              <w:rPr>
                <w:rFonts w:asciiTheme="minorHAnsi" w:hAnsiTheme="minorHAnsi" w:cstheme="minorHAnsi"/>
              </w:rPr>
            </w:pPr>
            <w:r>
              <w:rPr>
                <w:rFonts w:asciiTheme="minorHAnsi" w:hAnsiTheme="minorHAnsi" w:cstheme="minorHAnsi"/>
              </w:rPr>
              <w:t>…………….</w:t>
            </w:r>
          </w:p>
        </w:tc>
      </w:tr>
      <w:tr w:rsidR="00882E1D" w:rsidRPr="00882E1D" w:rsidTr="00980198">
        <w:trPr>
          <w:gridAfter w:val="1"/>
          <w:wAfter w:w="142" w:type="dxa"/>
        </w:trPr>
        <w:tc>
          <w:tcPr>
            <w:tcW w:w="610" w:type="dxa"/>
            <w:tcBorders>
              <w:left w:val="single" w:sz="4" w:space="0" w:color="000000"/>
              <w:bottom w:val="single" w:sz="4" w:space="0" w:color="000000"/>
            </w:tcBorders>
          </w:tcPr>
          <w:p w:rsidR="00882E1D" w:rsidRPr="00882E1D" w:rsidRDefault="00882E1D" w:rsidP="00882E1D">
            <w:pPr>
              <w:snapToGrid w:val="0"/>
              <w:spacing w:after="0" w:line="240" w:lineRule="auto"/>
              <w:jc w:val="center"/>
              <w:rPr>
                <w:rFonts w:asciiTheme="minorHAnsi" w:hAnsiTheme="minorHAnsi" w:cstheme="minorHAnsi"/>
              </w:rPr>
            </w:pPr>
            <w:r w:rsidRPr="00882E1D">
              <w:rPr>
                <w:rFonts w:asciiTheme="minorHAnsi" w:hAnsiTheme="minorHAnsi" w:cstheme="minorHAnsi"/>
              </w:rPr>
              <w:t>9.</w:t>
            </w:r>
          </w:p>
          <w:p w:rsidR="00882E1D" w:rsidRDefault="00882E1D" w:rsidP="00882E1D">
            <w:pPr>
              <w:snapToGrid w:val="0"/>
              <w:spacing w:after="0" w:line="240" w:lineRule="auto"/>
              <w:rPr>
                <w:rFonts w:asciiTheme="minorHAnsi" w:hAnsiTheme="minorHAnsi" w:cstheme="minorHAnsi"/>
              </w:rPr>
            </w:pPr>
          </w:p>
          <w:p w:rsidR="00882E1D" w:rsidRPr="00882E1D" w:rsidRDefault="00882E1D" w:rsidP="00882E1D">
            <w:pPr>
              <w:snapToGrid w:val="0"/>
              <w:spacing w:after="0" w:line="240" w:lineRule="auto"/>
              <w:rPr>
                <w:rFonts w:asciiTheme="minorHAnsi" w:hAnsiTheme="minorHAnsi" w:cstheme="minorHAnsi"/>
              </w:rPr>
            </w:pPr>
            <w:r>
              <w:rPr>
                <w:rFonts w:asciiTheme="minorHAnsi" w:hAnsiTheme="minorHAnsi" w:cstheme="minorHAnsi"/>
              </w:rPr>
              <w:t xml:space="preserve"> </w:t>
            </w:r>
          </w:p>
          <w:p w:rsidR="00882E1D" w:rsidRPr="00882E1D" w:rsidRDefault="00882E1D" w:rsidP="00882E1D">
            <w:pPr>
              <w:snapToGrid w:val="0"/>
              <w:spacing w:after="0" w:line="240" w:lineRule="auto"/>
              <w:jc w:val="center"/>
              <w:rPr>
                <w:rFonts w:asciiTheme="minorHAnsi" w:hAnsiTheme="minorHAnsi" w:cstheme="minorHAnsi"/>
              </w:rPr>
            </w:pPr>
          </w:p>
          <w:p w:rsidR="00882E1D" w:rsidRPr="00882E1D" w:rsidRDefault="00882E1D" w:rsidP="00882E1D">
            <w:pPr>
              <w:snapToGrid w:val="0"/>
              <w:spacing w:after="0" w:line="240" w:lineRule="auto"/>
              <w:jc w:val="center"/>
              <w:rPr>
                <w:rFonts w:asciiTheme="minorHAnsi" w:hAnsiTheme="minorHAnsi" w:cstheme="minorHAnsi"/>
              </w:rPr>
            </w:pPr>
          </w:p>
          <w:p w:rsidR="00882E1D" w:rsidRPr="00882E1D" w:rsidRDefault="00882E1D" w:rsidP="00882E1D">
            <w:pPr>
              <w:snapToGrid w:val="0"/>
              <w:spacing w:after="0" w:line="240" w:lineRule="auto"/>
              <w:jc w:val="center"/>
              <w:rPr>
                <w:rFonts w:asciiTheme="minorHAnsi" w:hAnsiTheme="minorHAnsi" w:cstheme="minorHAnsi"/>
              </w:rPr>
            </w:pPr>
          </w:p>
        </w:tc>
        <w:tc>
          <w:tcPr>
            <w:tcW w:w="3960" w:type="dxa"/>
            <w:tcBorders>
              <w:left w:val="single" w:sz="4" w:space="0" w:color="000000"/>
              <w:bottom w:val="single" w:sz="4" w:space="0" w:color="000000"/>
            </w:tcBorders>
          </w:tcPr>
          <w:p w:rsidR="00882E1D" w:rsidRPr="00882E1D" w:rsidRDefault="00882E1D" w:rsidP="0059661A">
            <w:pPr>
              <w:snapToGrid w:val="0"/>
              <w:spacing w:after="0" w:line="240" w:lineRule="auto"/>
              <w:rPr>
                <w:rFonts w:asciiTheme="minorHAnsi" w:hAnsiTheme="minorHAnsi" w:cstheme="minorHAnsi"/>
              </w:rPr>
            </w:pPr>
            <w:r w:rsidRPr="00882E1D">
              <w:rPr>
                <w:rFonts w:asciiTheme="minorHAnsi" w:hAnsiTheme="minorHAnsi" w:cstheme="minorHAnsi"/>
              </w:rPr>
              <w:t>Umieszczenie nowej tablicy z nazwą ulicy:</w:t>
            </w:r>
          </w:p>
          <w:p w:rsidR="00882E1D" w:rsidRPr="00882E1D" w:rsidRDefault="00882E1D" w:rsidP="0059661A">
            <w:pPr>
              <w:pStyle w:val="Akapitzlist"/>
              <w:numPr>
                <w:ilvl w:val="1"/>
                <w:numId w:val="6"/>
              </w:numPr>
              <w:tabs>
                <w:tab w:val="left" w:pos="27"/>
              </w:tabs>
              <w:spacing w:after="0" w:line="240" w:lineRule="auto"/>
              <w:rPr>
                <w:rFonts w:asciiTheme="minorHAnsi" w:hAnsiTheme="minorHAnsi" w:cstheme="minorHAnsi"/>
              </w:rPr>
            </w:pPr>
            <w:r w:rsidRPr="00882E1D">
              <w:rPr>
                <w:rFonts w:asciiTheme="minorHAnsi" w:hAnsiTheme="minorHAnsi" w:cstheme="minorHAnsi"/>
              </w:rPr>
              <w:t xml:space="preserve">tabliczka płaska mocowana do ogrodzenia </w:t>
            </w:r>
          </w:p>
          <w:p w:rsidR="00882E1D" w:rsidRPr="00882E1D" w:rsidRDefault="00882E1D" w:rsidP="0059661A">
            <w:pPr>
              <w:tabs>
                <w:tab w:val="left" w:pos="1068"/>
              </w:tabs>
              <w:spacing w:after="0" w:line="240" w:lineRule="auto"/>
              <w:rPr>
                <w:rFonts w:asciiTheme="minorHAnsi" w:hAnsiTheme="minorHAnsi" w:cstheme="minorHAnsi"/>
              </w:rPr>
            </w:pPr>
            <w:r>
              <w:rPr>
                <w:rFonts w:asciiTheme="minorHAnsi" w:hAnsiTheme="minorHAnsi" w:cstheme="minorHAnsi"/>
              </w:rPr>
              <w:t xml:space="preserve">b)  </w:t>
            </w:r>
            <w:r w:rsidRPr="00882E1D">
              <w:rPr>
                <w:rFonts w:asciiTheme="minorHAnsi" w:hAnsiTheme="minorHAnsi" w:cstheme="minorHAnsi"/>
              </w:rPr>
              <w:t>tabliczka dwustronna mocowana do              słupka</w:t>
            </w:r>
          </w:p>
          <w:p w:rsidR="00882E1D" w:rsidRPr="00882E1D" w:rsidRDefault="00882E1D" w:rsidP="0059661A">
            <w:pPr>
              <w:tabs>
                <w:tab w:val="left" w:pos="1068"/>
              </w:tabs>
              <w:spacing w:after="0" w:line="240" w:lineRule="auto"/>
              <w:rPr>
                <w:rFonts w:asciiTheme="minorHAnsi" w:hAnsiTheme="minorHAnsi" w:cstheme="minorHAnsi"/>
              </w:rPr>
            </w:pPr>
            <w:r>
              <w:rPr>
                <w:rFonts w:asciiTheme="minorHAnsi" w:hAnsiTheme="minorHAnsi" w:cstheme="minorHAnsi"/>
              </w:rPr>
              <w:t xml:space="preserve">c) </w:t>
            </w:r>
            <w:r w:rsidRPr="00882E1D">
              <w:rPr>
                <w:rFonts w:asciiTheme="minorHAnsi" w:hAnsiTheme="minorHAnsi" w:cstheme="minorHAnsi"/>
              </w:rPr>
              <w:t xml:space="preserve">tabliczka dwustronna w ramce do mocowania do słupka </w:t>
            </w:r>
          </w:p>
          <w:p w:rsidR="00882E1D" w:rsidRPr="00882E1D" w:rsidRDefault="00882E1D" w:rsidP="0059661A">
            <w:pPr>
              <w:tabs>
                <w:tab w:val="left" w:pos="1068"/>
              </w:tabs>
              <w:spacing w:after="0" w:line="240" w:lineRule="auto"/>
              <w:rPr>
                <w:rFonts w:asciiTheme="minorHAnsi" w:hAnsiTheme="minorHAnsi" w:cstheme="minorHAnsi"/>
              </w:rPr>
            </w:pPr>
            <w:r>
              <w:rPr>
                <w:rFonts w:asciiTheme="minorHAnsi" w:hAnsiTheme="minorHAnsi" w:cstheme="minorHAnsi"/>
              </w:rPr>
              <w:t xml:space="preserve">d) </w:t>
            </w:r>
            <w:r w:rsidRPr="00882E1D">
              <w:rPr>
                <w:rFonts w:asciiTheme="minorHAnsi" w:hAnsiTheme="minorHAnsi" w:cstheme="minorHAnsi"/>
              </w:rPr>
              <w:t>słupek do mocowania tablic</w:t>
            </w:r>
          </w:p>
        </w:tc>
        <w:tc>
          <w:tcPr>
            <w:tcW w:w="1382" w:type="dxa"/>
            <w:tcBorders>
              <w:left w:val="single" w:sz="4" w:space="0" w:color="000000"/>
              <w:bottom w:val="single" w:sz="4" w:space="0" w:color="000000"/>
            </w:tcBorders>
          </w:tcPr>
          <w:p w:rsidR="00882E1D" w:rsidRPr="00882E1D" w:rsidRDefault="00882E1D" w:rsidP="0059661A">
            <w:pPr>
              <w:snapToGrid w:val="0"/>
              <w:spacing w:after="0" w:line="240" w:lineRule="auto"/>
              <w:jc w:val="right"/>
              <w:rPr>
                <w:rFonts w:asciiTheme="minorHAnsi" w:hAnsiTheme="minorHAnsi" w:cstheme="minorHAnsi"/>
              </w:rPr>
            </w:pPr>
          </w:p>
          <w:p w:rsidR="00882E1D" w:rsidRPr="00882E1D" w:rsidRDefault="00882E1D" w:rsidP="0059661A">
            <w:pPr>
              <w:snapToGrid w:val="0"/>
              <w:spacing w:after="0" w:line="240" w:lineRule="auto"/>
              <w:jc w:val="right"/>
              <w:rPr>
                <w:rFonts w:asciiTheme="minorHAnsi" w:hAnsiTheme="minorHAnsi" w:cstheme="minorHAnsi"/>
              </w:rPr>
            </w:pPr>
            <w:r>
              <w:rPr>
                <w:rFonts w:asciiTheme="minorHAnsi" w:hAnsiTheme="minorHAnsi" w:cstheme="minorHAnsi"/>
              </w:rPr>
              <w:t xml:space="preserve"> </w:t>
            </w:r>
            <w:r w:rsidRPr="00882E1D">
              <w:rPr>
                <w:rFonts w:asciiTheme="minorHAnsi" w:hAnsiTheme="minorHAnsi" w:cstheme="minorHAnsi"/>
              </w:rPr>
              <w:t xml:space="preserve">25 </w:t>
            </w:r>
            <w:proofErr w:type="spellStart"/>
            <w:r w:rsidRPr="00882E1D">
              <w:rPr>
                <w:rFonts w:asciiTheme="minorHAnsi" w:hAnsiTheme="minorHAnsi" w:cstheme="minorHAnsi"/>
              </w:rPr>
              <w:t>szt</w:t>
            </w:r>
            <w:proofErr w:type="spellEnd"/>
          </w:p>
          <w:p w:rsidR="00882E1D" w:rsidRPr="00882E1D" w:rsidRDefault="00882E1D" w:rsidP="0059661A">
            <w:pPr>
              <w:snapToGrid w:val="0"/>
              <w:spacing w:after="0" w:line="240" w:lineRule="auto"/>
              <w:jc w:val="right"/>
              <w:rPr>
                <w:rFonts w:asciiTheme="minorHAnsi" w:hAnsiTheme="minorHAnsi" w:cstheme="minorHAnsi"/>
              </w:rPr>
            </w:pPr>
          </w:p>
          <w:p w:rsidR="00882E1D" w:rsidRPr="00882E1D" w:rsidRDefault="00882E1D" w:rsidP="0059661A">
            <w:pPr>
              <w:snapToGrid w:val="0"/>
              <w:spacing w:after="0" w:line="240" w:lineRule="auto"/>
              <w:jc w:val="right"/>
              <w:rPr>
                <w:rFonts w:asciiTheme="minorHAnsi" w:hAnsiTheme="minorHAnsi" w:cstheme="minorHAnsi"/>
              </w:rPr>
            </w:pPr>
            <w:r w:rsidRPr="00882E1D">
              <w:rPr>
                <w:rFonts w:asciiTheme="minorHAnsi" w:hAnsiTheme="minorHAnsi" w:cstheme="minorHAnsi"/>
              </w:rPr>
              <w:t xml:space="preserve">10 </w:t>
            </w:r>
            <w:proofErr w:type="spellStart"/>
            <w:r w:rsidRPr="00882E1D">
              <w:rPr>
                <w:rFonts w:asciiTheme="minorHAnsi" w:hAnsiTheme="minorHAnsi" w:cstheme="minorHAnsi"/>
              </w:rPr>
              <w:t>szt</w:t>
            </w:r>
            <w:proofErr w:type="spellEnd"/>
          </w:p>
          <w:p w:rsidR="00882E1D" w:rsidRPr="00882E1D" w:rsidRDefault="00882E1D" w:rsidP="0059661A">
            <w:pPr>
              <w:snapToGrid w:val="0"/>
              <w:spacing w:after="0" w:line="240" w:lineRule="auto"/>
              <w:jc w:val="right"/>
              <w:rPr>
                <w:rFonts w:asciiTheme="minorHAnsi" w:hAnsiTheme="minorHAnsi" w:cstheme="minorHAnsi"/>
              </w:rPr>
            </w:pPr>
          </w:p>
          <w:p w:rsidR="00882E1D" w:rsidRPr="00882E1D" w:rsidRDefault="00882E1D" w:rsidP="0059661A">
            <w:pPr>
              <w:snapToGrid w:val="0"/>
              <w:spacing w:after="0" w:line="240" w:lineRule="auto"/>
              <w:jc w:val="right"/>
              <w:rPr>
                <w:rFonts w:asciiTheme="minorHAnsi" w:hAnsiTheme="minorHAnsi" w:cstheme="minorHAnsi"/>
              </w:rPr>
            </w:pPr>
            <w:r w:rsidRPr="00882E1D">
              <w:rPr>
                <w:rFonts w:asciiTheme="minorHAnsi" w:hAnsiTheme="minorHAnsi" w:cstheme="minorHAnsi"/>
              </w:rPr>
              <w:t xml:space="preserve">10 </w:t>
            </w:r>
            <w:proofErr w:type="spellStart"/>
            <w:r w:rsidRPr="00882E1D">
              <w:rPr>
                <w:rFonts w:asciiTheme="minorHAnsi" w:hAnsiTheme="minorHAnsi" w:cstheme="minorHAnsi"/>
              </w:rPr>
              <w:t>szt</w:t>
            </w:r>
            <w:proofErr w:type="spellEnd"/>
          </w:p>
          <w:p w:rsidR="00882E1D" w:rsidRDefault="00882E1D" w:rsidP="0059661A">
            <w:pPr>
              <w:snapToGrid w:val="0"/>
              <w:spacing w:after="0" w:line="240" w:lineRule="auto"/>
              <w:jc w:val="right"/>
              <w:rPr>
                <w:rFonts w:asciiTheme="minorHAnsi" w:hAnsiTheme="minorHAnsi" w:cstheme="minorHAnsi"/>
              </w:rPr>
            </w:pPr>
          </w:p>
          <w:p w:rsidR="00882E1D" w:rsidRPr="00882E1D" w:rsidRDefault="00882E1D" w:rsidP="0059661A">
            <w:pPr>
              <w:snapToGrid w:val="0"/>
              <w:spacing w:after="0" w:line="240" w:lineRule="auto"/>
              <w:jc w:val="right"/>
              <w:rPr>
                <w:rFonts w:asciiTheme="minorHAnsi" w:hAnsiTheme="minorHAnsi" w:cstheme="minorHAnsi"/>
              </w:rPr>
            </w:pPr>
            <w:r w:rsidRPr="00882E1D">
              <w:rPr>
                <w:rFonts w:asciiTheme="minorHAnsi" w:hAnsiTheme="minorHAnsi" w:cstheme="minorHAnsi"/>
              </w:rPr>
              <w:t xml:space="preserve">20 </w:t>
            </w:r>
            <w:proofErr w:type="spellStart"/>
            <w:r w:rsidRPr="00882E1D">
              <w:rPr>
                <w:rFonts w:asciiTheme="minorHAnsi" w:hAnsiTheme="minorHAnsi" w:cstheme="minorHAnsi"/>
              </w:rPr>
              <w:t>szt</w:t>
            </w:r>
            <w:proofErr w:type="spellEnd"/>
          </w:p>
        </w:tc>
        <w:tc>
          <w:tcPr>
            <w:tcW w:w="1843" w:type="dxa"/>
            <w:tcBorders>
              <w:left w:val="single" w:sz="4" w:space="0" w:color="000000"/>
              <w:bottom w:val="single" w:sz="4" w:space="0" w:color="000000"/>
            </w:tcBorders>
          </w:tcPr>
          <w:p w:rsidR="00882E1D" w:rsidRPr="00882E1D" w:rsidRDefault="00882E1D" w:rsidP="0059661A">
            <w:pPr>
              <w:snapToGrid w:val="0"/>
              <w:spacing w:after="0" w:line="240" w:lineRule="auto"/>
              <w:jc w:val="right"/>
              <w:rPr>
                <w:rFonts w:asciiTheme="minorHAnsi" w:hAnsiTheme="minorHAnsi" w:cstheme="minorHAnsi"/>
              </w:rPr>
            </w:pPr>
            <w:r w:rsidRPr="00882E1D">
              <w:rPr>
                <w:rFonts w:asciiTheme="minorHAnsi" w:hAnsiTheme="minorHAnsi" w:cstheme="minorHAnsi"/>
              </w:rPr>
              <w:t xml:space="preserve">      </w:t>
            </w:r>
          </w:p>
          <w:p w:rsidR="00882E1D" w:rsidRPr="00882E1D" w:rsidRDefault="00882E1D" w:rsidP="0059661A">
            <w:pPr>
              <w:snapToGrid w:val="0"/>
              <w:spacing w:after="0" w:line="240" w:lineRule="auto"/>
              <w:jc w:val="right"/>
              <w:rPr>
                <w:rFonts w:asciiTheme="minorHAnsi" w:hAnsiTheme="minorHAnsi" w:cstheme="minorHAnsi"/>
              </w:rPr>
            </w:pPr>
            <w:r w:rsidRPr="00882E1D">
              <w:rPr>
                <w:rFonts w:asciiTheme="minorHAnsi" w:hAnsiTheme="minorHAnsi" w:cstheme="minorHAnsi"/>
              </w:rPr>
              <w:t xml:space="preserve"> ………….. zł/</w:t>
            </w:r>
            <w:proofErr w:type="spellStart"/>
            <w:r w:rsidRPr="00882E1D">
              <w:rPr>
                <w:rFonts w:asciiTheme="minorHAnsi" w:hAnsiTheme="minorHAnsi" w:cstheme="minorHAnsi"/>
              </w:rPr>
              <w:t>szt</w:t>
            </w:r>
            <w:proofErr w:type="spellEnd"/>
          </w:p>
          <w:p w:rsidR="00882E1D" w:rsidRPr="00882E1D" w:rsidRDefault="00882E1D" w:rsidP="0059661A">
            <w:pPr>
              <w:snapToGrid w:val="0"/>
              <w:spacing w:after="0" w:line="240" w:lineRule="auto"/>
              <w:jc w:val="right"/>
              <w:rPr>
                <w:rFonts w:asciiTheme="minorHAnsi" w:hAnsiTheme="minorHAnsi" w:cstheme="minorHAnsi"/>
              </w:rPr>
            </w:pPr>
          </w:p>
          <w:p w:rsidR="00882E1D" w:rsidRPr="00882E1D" w:rsidRDefault="00882E1D" w:rsidP="0059661A">
            <w:pPr>
              <w:snapToGrid w:val="0"/>
              <w:spacing w:after="0" w:line="240" w:lineRule="auto"/>
              <w:jc w:val="right"/>
              <w:rPr>
                <w:rFonts w:asciiTheme="minorHAnsi" w:hAnsiTheme="minorHAnsi" w:cstheme="minorHAnsi"/>
              </w:rPr>
            </w:pPr>
            <w:r w:rsidRPr="00882E1D">
              <w:rPr>
                <w:rFonts w:asciiTheme="minorHAnsi" w:hAnsiTheme="minorHAnsi" w:cstheme="minorHAnsi"/>
              </w:rPr>
              <w:t>……………zł/</w:t>
            </w:r>
            <w:proofErr w:type="spellStart"/>
            <w:r w:rsidRPr="00882E1D">
              <w:rPr>
                <w:rFonts w:asciiTheme="minorHAnsi" w:hAnsiTheme="minorHAnsi" w:cstheme="minorHAnsi"/>
              </w:rPr>
              <w:t>szt</w:t>
            </w:r>
            <w:proofErr w:type="spellEnd"/>
          </w:p>
          <w:p w:rsidR="00882E1D" w:rsidRPr="00882E1D" w:rsidRDefault="00882E1D" w:rsidP="0059661A">
            <w:pPr>
              <w:snapToGrid w:val="0"/>
              <w:spacing w:after="0" w:line="240" w:lineRule="auto"/>
              <w:jc w:val="right"/>
              <w:rPr>
                <w:rFonts w:asciiTheme="minorHAnsi" w:hAnsiTheme="minorHAnsi" w:cstheme="minorHAnsi"/>
              </w:rPr>
            </w:pPr>
          </w:p>
          <w:p w:rsidR="00882E1D" w:rsidRPr="00882E1D" w:rsidRDefault="00882E1D" w:rsidP="0059661A">
            <w:pPr>
              <w:snapToGrid w:val="0"/>
              <w:spacing w:after="0" w:line="240" w:lineRule="auto"/>
              <w:jc w:val="right"/>
              <w:rPr>
                <w:rFonts w:asciiTheme="minorHAnsi" w:hAnsiTheme="minorHAnsi" w:cstheme="minorHAnsi"/>
              </w:rPr>
            </w:pPr>
            <w:r w:rsidRPr="00882E1D">
              <w:rPr>
                <w:rFonts w:asciiTheme="minorHAnsi" w:hAnsiTheme="minorHAnsi" w:cstheme="minorHAnsi"/>
              </w:rPr>
              <w:t>…………….zł/</w:t>
            </w:r>
            <w:proofErr w:type="spellStart"/>
            <w:r w:rsidRPr="00882E1D">
              <w:rPr>
                <w:rFonts w:asciiTheme="minorHAnsi" w:hAnsiTheme="minorHAnsi" w:cstheme="minorHAnsi"/>
              </w:rPr>
              <w:t>szt</w:t>
            </w:r>
            <w:proofErr w:type="spellEnd"/>
          </w:p>
          <w:p w:rsidR="00882E1D" w:rsidRDefault="00882E1D" w:rsidP="0059661A">
            <w:pPr>
              <w:snapToGrid w:val="0"/>
              <w:spacing w:after="0" w:line="240" w:lineRule="auto"/>
              <w:jc w:val="right"/>
              <w:rPr>
                <w:rFonts w:asciiTheme="minorHAnsi" w:hAnsiTheme="minorHAnsi" w:cstheme="minorHAnsi"/>
              </w:rPr>
            </w:pPr>
            <w:r w:rsidRPr="00882E1D">
              <w:rPr>
                <w:rFonts w:asciiTheme="minorHAnsi" w:hAnsiTheme="minorHAnsi" w:cstheme="minorHAnsi"/>
              </w:rPr>
              <w:t>zł/</w:t>
            </w:r>
            <w:proofErr w:type="spellStart"/>
            <w:r w:rsidRPr="00882E1D">
              <w:rPr>
                <w:rFonts w:asciiTheme="minorHAnsi" w:hAnsiTheme="minorHAnsi" w:cstheme="minorHAnsi"/>
              </w:rPr>
              <w:t>szt</w:t>
            </w:r>
            <w:proofErr w:type="spellEnd"/>
          </w:p>
          <w:p w:rsidR="00882E1D" w:rsidRPr="00882E1D" w:rsidRDefault="00882E1D" w:rsidP="0059661A">
            <w:pPr>
              <w:snapToGrid w:val="0"/>
              <w:spacing w:after="0" w:line="240" w:lineRule="auto"/>
              <w:jc w:val="right"/>
              <w:rPr>
                <w:rFonts w:asciiTheme="minorHAnsi" w:hAnsiTheme="minorHAnsi" w:cstheme="minorHAnsi"/>
              </w:rPr>
            </w:pPr>
            <w:r>
              <w:rPr>
                <w:rFonts w:asciiTheme="minorHAnsi" w:hAnsiTheme="minorHAnsi" w:cstheme="minorHAnsi"/>
              </w:rPr>
              <w:t>.....………..zł/</w:t>
            </w:r>
            <w:proofErr w:type="spellStart"/>
            <w:r>
              <w:rPr>
                <w:rFonts w:asciiTheme="minorHAnsi" w:hAnsiTheme="minorHAnsi" w:cstheme="minorHAnsi"/>
              </w:rPr>
              <w:t>szt</w:t>
            </w:r>
            <w:proofErr w:type="spellEnd"/>
          </w:p>
        </w:tc>
        <w:tc>
          <w:tcPr>
            <w:tcW w:w="1701" w:type="dxa"/>
            <w:tcBorders>
              <w:left w:val="single" w:sz="4" w:space="0" w:color="000000"/>
              <w:bottom w:val="single" w:sz="4" w:space="0" w:color="000000"/>
              <w:right w:val="single" w:sz="4" w:space="0" w:color="000000"/>
            </w:tcBorders>
          </w:tcPr>
          <w:p w:rsidR="00882E1D" w:rsidRPr="00882E1D" w:rsidRDefault="00882E1D" w:rsidP="0059661A">
            <w:pPr>
              <w:snapToGrid w:val="0"/>
              <w:spacing w:after="0" w:line="240" w:lineRule="auto"/>
              <w:jc w:val="right"/>
              <w:rPr>
                <w:rFonts w:asciiTheme="minorHAnsi" w:hAnsiTheme="minorHAnsi" w:cstheme="minorHAnsi"/>
              </w:rPr>
            </w:pPr>
          </w:p>
          <w:p w:rsidR="00882E1D" w:rsidRPr="00882E1D" w:rsidRDefault="00882E1D" w:rsidP="0059661A">
            <w:pPr>
              <w:snapToGrid w:val="0"/>
              <w:spacing w:after="0" w:line="240" w:lineRule="auto"/>
              <w:jc w:val="right"/>
              <w:rPr>
                <w:rFonts w:asciiTheme="minorHAnsi" w:hAnsiTheme="minorHAnsi" w:cstheme="minorHAnsi"/>
              </w:rPr>
            </w:pPr>
            <w:r w:rsidRPr="00882E1D">
              <w:rPr>
                <w:rFonts w:asciiTheme="minorHAnsi" w:hAnsiTheme="minorHAnsi" w:cstheme="minorHAnsi"/>
              </w:rPr>
              <w:t>.....................</w:t>
            </w:r>
          </w:p>
          <w:p w:rsidR="00882E1D" w:rsidRPr="00882E1D" w:rsidRDefault="00882E1D" w:rsidP="0059661A">
            <w:pPr>
              <w:snapToGrid w:val="0"/>
              <w:spacing w:after="0" w:line="240" w:lineRule="auto"/>
              <w:jc w:val="right"/>
              <w:rPr>
                <w:rFonts w:asciiTheme="minorHAnsi" w:hAnsiTheme="minorHAnsi" w:cstheme="minorHAnsi"/>
              </w:rPr>
            </w:pPr>
          </w:p>
          <w:p w:rsidR="00882E1D" w:rsidRPr="00882E1D" w:rsidRDefault="00882E1D" w:rsidP="0059661A">
            <w:pPr>
              <w:snapToGrid w:val="0"/>
              <w:spacing w:after="0" w:line="240" w:lineRule="auto"/>
              <w:jc w:val="right"/>
              <w:rPr>
                <w:rFonts w:asciiTheme="minorHAnsi" w:hAnsiTheme="minorHAnsi" w:cstheme="minorHAnsi"/>
              </w:rPr>
            </w:pPr>
            <w:r w:rsidRPr="00882E1D">
              <w:rPr>
                <w:rFonts w:asciiTheme="minorHAnsi" w:hAnsiTheme="minorHAnsi" w:cstheme="minorHAnsi"/>
              </w:rPr>
              <w:t>.....................</w:t>
            </w:r>
          </w:p>
          <w:p w:rsidR="00882E1D" w:rsidRPr="00882E1D" w:rsidRDefault="00882E1D" w:rsidP="0059661A">
            <w:pPr>
              <w:snapToGrid w:val="0"/>
              <w:spacing w:after="0" w:line="240" w:lineRule="auto"/>
              <w:jc w:val="right"/>
              <w:rPr>
                <w:rFonts w:asciiTheme="minorHAnsi" w:hAnsiTheme="minorHAnsi" w:cstheme="minorHAnsi"/>
              </w:rPr>
            </w:pPr>
          </w:p>
          <w:p w:rsidR="00882E1D" w:rsidRDefault="00882E1D" w:rsidP="0059661A">
            <w:pPr>
              <w:snapToGrid w:val="0"/>
              <w:spacing w:after="0" w:line="240" w:lineRule="auto"/>
              <w:jc w:val="right"/>
              <w:rPr>
                <w:rFonts w:asciiTheme="minorHAnsi" w:hAnsiTheme="minorHAnsi" w:cstheme="minorHAnsi"/>
              </w:rPr>
            </w:pPr>
            <w:r>
              <w:rPr>
                <w:rFonts w:asciiTheme="minorHAnsi" w:hAnsiTheme="minorHAnsi" w:cstheme="minorHAnsi"/>
              </w:rPr>
              <w:t>............</w:t>
            </w:r>
            <w:r w:rsidRPr="00882E1D">
              <w:rPr>
                <w:rFonts w:asciiTheme="minorHAnsi" w:hAnsiTheme="minorHAnsi" w:cstheme="minorHAnsi"/>
              </w:rPr>
              <w:t>.........</w:t>
            </w:r>
          </w:p>
          <w:p w:rsidR="00882E1D" w:rsidRDefault="00882E1D" w:rsidP="0059661A">
            <w:pPr>
              <w:snapToGrid w:val="0"/>
              <w:spacing w:after="0" w:line="240" w:lineRule="auto"/>
              <w:jc w:val="right"/>
              <w:rPr>
                <w:rFonts w:asciiTheme="minorHAnsi" w:hAnsiTheme="minorHAnsi" w:cstheme="minorHAnsi"/>
              </w:rPr>
            </w:pPr>
          </w:p>
          <w:p w:rsidR="00882E1D" w:rsidRPr="00882E1D" w:rsidRDefault="00882E1D" w:rsidP="0059661A">
            <w:pPr>
              <w:snapToGrid w:val="0"/>
              <w:spacing w:after="0" w:line="240" w:lineRule="auto"/>
              <w:jc w:val="right"/>
              <w:rPr>
                <w:rFonts w:asciiTheme="minorHAnsi" w:hAnsiTheme="minorHAnsi" w:cstheme="minorHAnsi"/>
              </w:rPr>
            </w:pPr>
            <w:r>
              <w:rPr>
                <w:rFonts w:asciiTheme="minorHAnsi" w:hAnsiTheme="minorHAnsi" w:cstheme="minorHAnsi"/>
              </w:rPr>
              <w:t>…………………..</w:t>
            </w:r>
          </w:p>
        </w:tc>
      </w:tr>
      <w:tr w:rsidR="00882E1D" w:rsidRPr="00882E1D" w:rsidTr="00980198">
        <w:trPr>
          <w:cantSplit/>
          <w:trHeight w:val="70"/>
        </w:trPr>
        <w:tc>
          <w:tcPr>
            <w:tcW w:w="9638" w:type="dxa"/>
            <w:gridSpan w:val="6"/>
            <w:tcBorders>
              <w:left w:val="single" w:sz="4" w:space="0" w:color="000000"/>
              <w:bottom w:val="single" w:sz="4" w:space="0" w:color="000000"/>
              <w:right w:val="single" w:sz="4" w:space="0" w:color="000000"/>
            </w:tcBorders>
          </w:tcPr>
          <w:p w:rsidR="00882E1D" w:rsidRPr="00882E1D" w:rsidRDefault="00882E1D" w:rsidP="00882E1D">
            <w:pPr>
              <w:snapToGrid w:val="0"/>
              <w:spacing w:after="0" w:line="240" w:lineRule="auto"/>
              <w:ind w:left="57" w:right="57"/>
              <w:rPr>
                <w:rFonts w:asciiTheme="minorHAnsi" w:hAnsiTheme="minorHAnsi" w:cstheme="minorHAnsi"/>
              </w:rPr>
            </w:pPr>
            <w:r w:rsidRPr="00882E1D">
              <w:rPr>
                <w:rFonts w:asciiTheme="minorHAnsi" w:hAnsiTheme="minorHAnsi" w:cstheme="minorHAnsi"/>
              </w:rPr>
              <w:t xml:space="preserve">                                                              </w:t>
            </w:r>
          </w:p>
          <w:p w:rsidR="00882E1D" w:rsidRPr="00882E1D" w:rsidRDefault="00882E1D" w:rsidP="00882E1D">
            <w:pPr>
              <w:snapToGrid w:val="0"/>
              <w:spacing w:after="0" w:line="240" w:lineRule="auto"/>
              <w:ind w:left="57" w:right="57"/>
              <w:rPr>
                <w:rFonts w:asciiTheme="minorHAnsi" w:hAnsiTheme="minorHAnsi" w:cstheme="minorHAnsi"/>
              </w:rPr>
            </w:pPr>
            <w:r w:rsidRPr="00882E1D">
              <w:rPr>
                <w:rFonts w:asciiTheme="minorHAnsi" w:hAnsiTheme="minorHAnsi" w:cstheme="minorHAnsi"/>
              </w:rPr>
              <w:t xml:space="preserve">                                                                  Wartość oferty </w:t>
            </w:r>
            <w:r>
              <w:rPr>
                <w:rFonts w:asciiTheme="minorHAnsi" w:hAnsiTheme="minorHAnsi" w:cstheme="minorHAnsi"/>
              </w:rPr>
              <w:t xml:space="preserve"> brutto: </w:t>
            </w:r>
            <w:r w:rsidRPr="00882E1D">
              <w:rPr>
                <w:rFonts w:asciiTheme="minorHAnsi" w:hAnsiTheme="minorHAnsi" w:cstheme="minorHAnsi"/>
              </w:rPr>
              <w:t>( do porównania ofert)</w:t>
            </w:r>
          </w:p>
        </w:tc>
      </w:tr>
    </w:tbl>
    <w:p w:rsidR="00882E1D" w:rsidRDefault="00882E1D" w:rsidP="00882E1D">
      <w:pPr>
        <w:pStyle w:val="Jacek"/>
        <w:ind w:left="57" w:right="57"/>
        <w:jc w:val="center"/>
        <w:rPr>
          <w:rFonts w:asciiTheme="minorHAnsi" w:hAnsiTheme="minorHAnsi" w:cstheme="minorHAnsi"/>
          <w:sz w:val="20"/>
        </w:rPr>
      </w:pPr>
      <w:r w:rsidRPr="00882E1D">
        <w:rPr>
          <w:rFonts w:asciiTheme="minorHAnsi" w:hAnsiTheme="minorHAnsi" w:cstheme="minorHAnsi"/>
          <w:sz w:val="20"/>
        </w:rPr>
        <w:t xml:space="preserve">                                                                                    </w:t>
      </w:r>
    </w:p>
    <w:p w:rsidR="00882E1D" w:rsidRPr="00882E1D" w:rsidRDefault="00882E1D" w:rsidP="00882E1D">
      <w:pPr>
        <w:pStyle w:val="Jacek"/>
        <w:ind w:left="57" w:right="57"/>
        <w:jc w:val="center"/>
        <w:rPr>
          <w:rFonts w:asciiTheme="minorHAnsi" w:hAnsiTheme="minorHAnsi" w:cstheme="minorHAnsi"/>
          <w:sz w:val="20"/>
        </w:rPr>
      </w:pPr>
      <w:r>
        <w:rPr>
          <w:rFonts w:asciiTheme="minorHAnsi" w:hAnsiTheme="minorHAnsi" w:cstheme="minorHAnsi"/>
          <w:sz w:val="20"/>
        </w:rPr>
        <w:t xml:space="preserve">                                                                 </w:t>
      </w:r>
      <w:r w:rsidRPr="00882E1D">
        <w:rPr>
          <w:rFonts w:asciiTheme="minorHAnsi" w:hAnsiTheme="minorHAnsi" w:cstheme="minorHAnsi"/>
          <w:sz w:val="20"/>
        </w:rPr>
        <w:t xml:space="preserve">    Podpisano </w:t>
      </w:r>
      <w:r>
        <w:rPr>
          <w:rFonts w:asciiTheme="minorHAnsi" w:hAnsiTheme="minorHAnsi" w:cstheme="minorHAnsi"/>
          <w:sz w:val="20"/>
        </w:rPr>
        <w:t>Wykonawca ……………………………………………..</w:t>
      </w:r>
    </w:p>
    <w:p w:rsidR="00F03AEF" w:rsidRPr="0059661A" w:rsidRDefault="00882E1D" w:rsidP="0059661A">
      <w:pPr>
        <w:pStyle w:val="Jacek"/>
        <w:ind w:left="57" w:right="57"/>
        <w:jc w:val="center"/>
        <w:rPr>
          <w:rFonts w:asciiTheme="minorHAnsi" w:hAnsiTheme="minorHAnsi" w:cstheme="minorHAnsi"/>
          <w:sz w:val="20"/>
        </w:rPr>
      </w:pPr>
      <w:r w:rsidRPr="00882E1D">
        <w:rPr>
          <w:rFonts w:asciiTheme="minorHAnsi" w:hAnsiTheme="minorHAnsi" w:cstheme="minorHAnsi"/>
          <w:sz w:val="20"/>
        </w:rPr>
        <w:t xml:space="preserve">                                                                                  </w:t>
      </w:r>
      <w:r w:rsidR="00980198">
        <w:rPr>
          <w:rFonts w:asciiTheme="minorHAnsi" w:hAnsiTheme="minorHAnsi" w:cstheme="minorHAnsi"/>
          <w:sz w:val="20"/>
        </w:rPr>
        <w:t xml:space="preserve">                            </w:t>
      </w:r>
      <w:r w:rsidRPr="00882E1D">
        <w:rPr>
          <w:rFonts w:asciiTheme="minorHAnsi" w:hAnsiTheme="minorHAnsi" w:cstheme="minorHAnsi"/>
          <w:sz w:val="20"/>
        </w:rPr>
        <w:t xml:space="preserve">     (</w:t>
      </w:r>
      <w:r>
        <w:rPr>
          <w:rFonts w:asciiTheme="minorHAnsi" w:hAnsiTheme="minorHAnsi" w:cstheme="minorHAnsi"/>
          <w:sz w:val="20"/>
        </w:rPr>
        <w:t xml:space="preserve">lub </w:t>
      </w:r>
      <w:r w:rsidRPr="00882E1D">
        <w:rPr>
          <w:rFonts w:asciiTheme="minorHAnsi" w:hAnsiTheme="minorHAnsi" w:cstheme="minorHAnsi"/>
          <w:sz w:val="20"/>
        </w:rPr>
        <w:t>upoważniony przedstawiciel)</w:t>
      </w:r>
    </w:p>
    <w:sectPr w:rsidR="00F03AEF" w:rsidRPr="0059661A" w:rsidSect="00F03AEF">
      <w:footerReference w:type="even" r:id="rId10"/>
      <w:footerReference w:type="default" r:id="rId11"/>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854" w:rsidRDefault="000D4854" w:rsidP="00E2351B">
      <w:pPr>
        <w:spacing w:after="0" w:line="240" w:lineRule="auto"/>
      </w:pPr>
      <w:r>
        <w:separator/>
      </w:r>
    </w:p>
  </w:endnote>
  <w:endnote w:type="continuationSeparator" w:id="0">
    <w:p w:rsidR="000D4854" w:rsidRDefault="000D4854" w:rsidP="00E23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98" w:rsidRDefault="00980198" w:rsidP="00F03A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980198" w:rsidRDefault="00980198" w:rsidP="00F03AE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98" w:rsidRDefault="00980198" w:rsidP="00F03AEF">
    <w:pPr>
      <w:pStyle w:val="Stopka"/>
      <w:framePr w:wrap="around" w:vAnchor="text" w:hAnchor="page" w:x="11100" w:y="32"/>
      <w:rPr>
        <w:rStyle w:val="Numerstrony"/>
      </w:rPr>
    </w:pPr>
    <w:r>
      <w:rPr>
        <w:rStyle w:val="Numerstrony"/>
      </w:rPr>
      <w:fldChar w:fldCharType="begin"/>
    </w:r>
    <w:r>
      <w:rPr>
        <w:rStyle w:val="Numerstrony"/>
      </w:rPr>
      <w:instrText xml:space="preserve">PAGE  </w:instrText>
    </w:r>
    <w:r>
      <w:rPr>
        <w:rStyle w:val="Numerstrony"/>
      </w:rPr>
      <w:fldChar w:fldCharType="separate"/>
    </w:r>
    <w:r w:rsidR="005F00B9">
      <w:rPr>
        <w:rStyle w:val="Numerstrony"/>
        <w:noProof/>
      </w:rPr>
      <w:t>15</w:t>
    </w:r>
    <w:r>
      <w:rPr>
        <w:rStyle w:val="Numerstrony"/>
      </w:rPr>
      <w:fldChar w:fldCharType="end"/>
    </w:r>
  </w:p>
  <w:p w:rsidR="00980198" w:rsidRPr="00611F7C" w:rsidRDefault="00980198" w:rsidP="00F03AEF">
    <w:pPr>
      <w:pStyle w:val="Nagwek"/>
      <w:jc w:val="both"/>
      <w:rPr>
        <w:rFonts w:ascii="Times New Roman" w:hAnsi="Times New Roman"/>
        <w:i/>
        <w:sz w:val="20"/>
        <w:szCs w:val="20"/>
      </w:rPr>
    </w:pPr>
    <w:r>
      <w:rPr>
        <w:rFonts w:ascii="Times New Roman" w:hAnsi="Times New Roman"/>
        <w:i/>
        <w:sz w:val="20"/>
        <w:szCs w:val="20"/>
      </w:rPr>
      <w:t>SIWZ ZP. 271. 8. 2012</w:t>
    </w:r>
    <w:r w:rsidRPr="00611F7C">
      <w:rPr>
        <w:rFonts w:ascii="Times New Roman" w:hAnsi="Times New Roman"/>
        <w:i/>
        <w:sz w:val="20"/>
        <w:szCs w:val="20"/>
      </w:rPr>
      <w:t xml:space="preserve"> „</w:t>
    </w:r>
    <w:r>
      <w:rPr>
        <w:rFonts w:ascii="Times New Roman" w:hAnsi="Times New Roman"/>
        <w:i/>
        <w:sz w:val="20"/>
        <w:szCs w:val="20"/>
      </w:rPr>
      <w:t>Bieżące utrzymanie oznakowania dróg gminnych”(2)</w:t>
    </w:r>
  </w:p>
  <w:p w:rsidR="00980198" w:rsidRDefault="00980198" w:rsidP="00F03A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854" w:rsidRDefault="000D4854" w:rsidP="00E2351B">
      <w:pPr>
        <w:spacing w:after="0" w:line="240" w:lineRule="auto"/>
      </w:pPr>
      <w:r>
        <w:separator/>
      </w:r>
    </w:p>
  </w:footnote>
  <w:footnote w:type="continuationSeparator" w:id="0">
    <w:p w:rsidR="000D4854" w:rsidRDefault="000D4854" w:rsidP="00E235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360"/>
        </w:tabs>
        <w:ind w:left="0" w:firstLine="0"/>
      </w:pPr>
    </w:lvl>
  </w:abstractNum>
  <w:abstractNum w:abstractNumId="1">
    <w:nsid w:val="00000003"/>
    <w:multiLevelType w:val="singleLevel"/>
    <w:tmpl w:val="00000003"/>
    <w:name w:val="WW8Num3"/>
    <w:lvl w:ilvl="0">
      <w:start w:val="1"/>
      <w:numFmt w:val="decimal"/>
      <w:lvlText w:val="%1."/>
      <w:lvlJc w:val="left"/>
      <w:pPr>
        <w:tabs>
          <w:tab w:val="num" w:pos="360"/>
        </w:tabs>
        <w:ind w:left="0" w:firstLine="0"/>
      </w:pPr>
    </w:lvl>
  </w:abstractNum>
  <w:abstractNum w:abstractNumId="2">
    <w:nsid w:val="00000004"/>
    <w:multiLevelType w:val="singleLevel"/>
    <w:tmpl w:val="00000004"/>
    <w:name w:val="WW8Num4"/>
    <w:lvl w:ilvl="0">
      <w:start w:val="1"/>
      <w:numFmt w:val="upperRoman"/>
      <w:lvlText w:val="%1."/>
      <w:lvlJc w:val="left"/>
      <w:pPr>
        <w:tabs>
          <w:tab w:val="num" w:pos="720"/>
        </w:tabs>
        <w:ind w:left="720" w:hanging="720"/>
      </w:p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3"/>
    <w:multiLevelType w:val="multilevel"/>
    <w:tmpl w:val="00000013"/>
    <w:lvl w:ilvl="0">
      <w:start w:val="1"/>
      <w:numFmt w:val="decimal"/>
      <w:lvlText w:val="%1."/>
      <w:lvlJc w:val="left"/>
      <w:pPr>
        <w:tabs>
          <w:tab w:val="num" w:pos="397"/>
        </w:tabs>
        <w:ind w:left="397" w:hanging="397"/>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8">
    <w:nsid w:val="02AC4075"/>
    <w:multiLevelType w:val="hybridMultilevel"/>
    <w:tmpl w:val="27C4D9AC"/>
    <w:name w:val="WW8Num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AFC1F18"/>
    <w:multiLevelType w:val="hybridMultilevel"/>
    <w:tmpl w:val="721ABB82"/>
    <w:lvl w:ilvl="0" w:tplc="C1B6E32A">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2F58DC"/>
    <w:multiLevelType w:val="hybridMultilevel"/>
    <w:tmpl w:val="028644BC"/>
    <w:lvl w:ilvl="0" w:tplc="FFFFFFFF">
      <w:start w:val="2"/>
      <w:numFmt w:val="decimal"/>
      <w:lvlText w:val="%1."/>
      <w:lvlJc w:val="left"/>
      <w:pPr>
        <w:tabs>
          <w:tab w:val="num" w:pos="357"/>
        </w:tabs>
        <w:ind w:left="357" w:hanging="357"/>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D2F5E2D"/>
    <w:multiLevelType w:val="hybridMultilevel"/>
    <w:tmpl w:val="D9F413E2"/>
    <w:lvl w:ilvl="0" w:tplc="E8B63C5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2D338F7"/>
    <w:multiLevelType w:val="hybridMultilevel"/>
    <w:tmpl w:val="6D38694E"/>
    <w:lvl w:ilvl="0" w:tplc="FFFFFFFF">
      <w:start w:val="1"/>
      <w:numFmt w:val="decimal"/>
      <w:lvlText w:val="%1."/>
      <w:lvlJc w:val="left"/>
      <w:pPr>
        <w:tabs>
          <w:tab w:val="num" w:pos="720"/>
        </w:tabs>
        <w:ind w:left="720" w:hanging="360"/>
      </w:pPr>
      <w:rPr>
        <w:rFonts w:hint="default"/>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3FF01E1"/>
    <w:multiLevelType w:val="hybridMultilevel"/>
    <w:tmpl w:val="4DDEA66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DB7B34"/>
    <w:multiLevelType w:val="multilevel"/>
    <w:tmpl w:val="406CC3E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AEF0546"/>
    <w:multiLevelType w:val="hybridMultilevel"/>
    <w:tmpl w:val="72DCEF54"/>
    <w:lvl w:ilvl="0" w:tplc="637AAE48">
      <w:start w:val="1"/>
      <w:numFmt w:val="decimal"/>
      <w:lvlText w:val="%1)"/>
      <w:lvlJc w:val="left"/>
      <w:pPr>
        <w:tabs>
          <w:tab w:val="num" w:pos="624"/>
        </w:tabs>
        <w:ind w:left="624" w:hanging="62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7BA4037"/>
    <w:multiLevelType w:val="hybridMultilevel"/>
    <w:tmpl w:val="79E25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82D606A"/>
    <w:multiLevelType w:val="hybridMultilevel"/>
    <w:tmpl w:val="2B0245A6"/>
    <w:lvl w:ilvl="0" w:tplc="0415000F">
      <w:start w:val="1"/>
      <w:numFmt w:val="decimal"/>
      <w:lvlText w:val="%1."/>
      <w:lvlJc w:val="left"/>
      <w:pPr>
        <w:tabs>
          <w:tab w:val="num" w:pos="659"/>
        </w:tabs>
        <w:ind w:left="659"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ABD2F2A"/>
    <w:multiLevelType w:val="hybridMultilevel"/>
    <w:tmpl w:val="29F6133E"/>
    <w:lvl w:ilvl="0" w:tplc="FFFFFFFF">
      <w:start w:val="1"/>
      <w:numFmt w:val="decimal"/>
      <w:lvlText w:val="%1."/>
      <w:lvlJc w:val="left"/>
      <w:pPr>
        <w:tabs>
          <w:tab w:val="num" w:pos="700"/>
        </w:tabs>
        <w:ind w:left="700" w:hanging="340"/>
      </w:pPr>
      <w:rPr>
        <w:rFonts w:hint="default"/>
        <w:b w:val="0"/>
        <w:i w:val="0"/>
        <w:sz w:val="24"/>
        <w:szCs w:val="24"/>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754A6FE6"/>
    <w:multiLevelType w:val="hybridMultilevel"/>
    <w:tmpl w:val="6BBA3684"/>
    <w:lvl w:ilvl="0" w:tplc="ECDE8BA0">
      <w:start w:val="1"/>
      <w:numFmt w:val="upperRoman"/>
      <w:lvlText w:val="%1."/>
      <w:lvlJc w:val="left"/>
      <w:pPr>
        <w:tabs>
          <w:tab w:val="num" w:pos="720"/>
        </w:tabs>
        <w:ind w:left="720" w:hanging="360"/>
      </w:pPr>
      <w:rPr>
        <w:rFonts w:ascii="Times New Roman" w:eastAsia="Times New Roman" w:hAnsi="Times New Roman" w:cs="Times New Roman"/>
      </w:rPr>
    </w:lvl>
    <w:lvl w:ilvl="1" w:tplc="508C99DA">
      <w:start w:val="1"/>
      <w:numFmt w:val="decimal"/>
      <w:lvlText w:val="%2."/>
      <w:lvlJc w:val="left"/>
      <w:pPr>
        <w:tabs>
          <w:tab w:val="num" w:pos="340"/>
        </w:tabs>
        <w:ind w:left="340" w:hanging="340"/>
      </w:pPr>
      <w:rPr>
        <w:rFonts w:ascii="Times New Roman" w:eastAsia="Times New Roman" w:hAnsi="Times New Roman" w:cs="Times New Roman"/>
        <w:b/>
      </w:rPr>
    </w:lvl>
    <w:lvl w:ilvl="2" w:tplc="10E21C8A">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77566F5E"/>
    <w:multiLevelType w:val="hybridMultilevel"/>
    <w:tmpl w:val="502C31DC"/>
    <w:lvl w:ilvl="0" w:tplc="F24A7FB8">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78AE0066"/>
    <w:multiLevelType w:val="hybridMultilevel"/>
    <w:tmpl w:val="D9146B22"/>
    <w:lvl w:ilvl="0" w:tplc="756AC196">
      <w:start w:val="1"/>
      <w:numFmt w:val="upperRoman"/>
      <w:lvlText w:val="%1."/>
      <w:lvlJc w:val="left"/>
      <w:pPr>
        <w:tabs>
          <w:tab w:val="num" w:pos="1288"/>
        </w:tabs>
        <w:ind w:left="1288" w:hanging="720"/>
      </w:pPr>
      <w:rPr>
        <w:rFonts w:hint="default"/>
        <w:color w:val="auto"/>
      </w:rPr>
    </w:lvl>
    <w:lvl w:ilvl="1" w:tplc="FFFFFFFF">
      <w:start w:val="1"/>
      <w:numFmt w:val="decimal"/>
      <w:lvlText w:val="%2&gt;"/>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EF623308">
      <w:start w:val="1"/>
      <w:numFmt w:val="decimal"/>
      <w:lvlText w:val="%4."/>
      <w:lvlJc w:val="left"/>
      <w:pPr>
        <w:tabs>
          <w:tab w:val="num" w:pos="851"/>
        </w:tabs>
        <w:ind w:left="794" w:hanging="794"/>
      </w:pPr>
      <w:rPr>
        <w:rFonts w:hint="default"/>
        <w:color w:val="auto"/>
      </w:rPr>
    </w:lvl>
    <w:lvl w:ilvl="4" w:tplc="FFFFFFFF">
      <w:start w:val="1"/>
      <w:numFmt w:val="upperLetter"/>
      <w:lvlText w:val="%5)"/>
      <w:lvlJc w:val="left"/>
      <w:pPr>
        <w:tabs>
          <w:tab w:val="num" w:pos="3600"/>
        </w:tabs>
        <w:ind w:left="3600" w:hanging="360"/>
      </w:pPr>
      <w:rPr>
        <w:rFonts w:hint="default"/>
      </w:rPr>
    </w:lvl>
    <w:lvl w:ilvl="5" w:tplc="FFFFFFFF">
      <w:start w:val="1"/>
      <w:numFmt w:val="lowerLetter"/>
      <w:lvlText w:val="%6)"/>
      <w:lvlJc w:val="left"/>
      <w:pPr>
        <w:tabs>
          <w:tab w:val="num" w:pos="4500"/>
        </w:tabs>
        <w:ind w:left="4500" w:hanging="360"/>
      </w:pPr>
      <w:rPr>
        <w:rFonts w:hint="default"/>
      </w:rPr>
    </w:lvl>
    <w:lvl w:ilvl="6" w:tplc="0C78A4D2">
      <w:start w:val="1"/>
      <w:numFmt w:val="decimal"/>
      <w:lvlText w:val="%7."/>
      <w:lvlJc w:val="left"/>
      <w:pPr>
        <w:tabs>
          <w:tab w:val="num" w:pos="340"/>
        </w:tabs>
        <w:ind w:left="340" w:hanging="340"/>
      </w:pPr>
      <w:rPr>
        <w:rFonts w:hint="default"/>
        <w:b w:val="0"/>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10"/>
  </w:num>
  <w:num w:numId="4">
    <w:abstractNumId w:val="21"/>
  </w:num>
  <w:num w:numId="5">
    <w:abstractNumId w:val="19"/>
  </w:num>
  <w:num w:numId="6">
    <w:abstractNumId w:val="14"/>
  </w:num>
  <w:num w:numId="7">
    <w:abstractNumId w:val="18"/>
  </w:num>
  <w:num w:numId="8">
    <w:abstractNumId w:val="15"/>
  </w:num>
  <w:num w:numId="9">
    <w:abstractNumId w:val="20"/>
  </w:num>
  <w:num w:numId="10">
    <w:abstractNumId w:val="12"/>
  </w:num>
  <w:num w:numId="11">
    <w:abstractNumId w:val="6"/>
  </w:num>
  <w:num w:numId="12">
    <w:abstractNumId w:val="11"/>
  </w:num>
  <w:num w:numId="13">
    <w:abstractNumId w:val="17"/>
  </w:num>
  <w:num w:numId="14">
    <w:abstractNumId w:val="16"/>
  </w:num>
  <w:num w:numId="15">
    <w:abstractNumId w:val="0"/>
  </w:num>
  <w:num w:numId="16">
    <w:abstractNumId w:val="1"/>
  </w:num>
  <w:num w:numId="17">
    <w:abstractNumId w:val="2"/>
  </w:num>
  <w:num w:numId="18">
    <w:abstractNumId w:val="3"/>
  </w:num>
  <w:num w:numId="19">
    <w:abstractNumId w:val="4"/>
  </w:num>
  <w:num w:numId="20">
    <w:abstractNumId w:val="5"/>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AEF"/>
    <w:rsid w:val="00034FD0"/>
    <w:rsid w:val="00094489"/>
    <w:rsid w:val="000D4854"/>
    <w:rsid w:val="001727E5"/>
    <w:rsid w:val="002168DB"/>
    <w:rsid w:val="0023185F"/>
    <w:rsid w:val="003415A1"/>
    <w:rsid w:val="003566C3"/>
    <w:rsid w:val="003F08BF"/>
    <w:rsid w:val="0059661A"/>
    <w:rsid w:val="005F00B9"/>
    <w:rsid w:val="007219E5"/>
    <w:rsid w:val="007A4B0F"/>
    <w:rsid w:val="007C789E"/>
    <w:rsid w:val="00882E1D"/>
    <w:rsid w:val="00980198"/>
    <w:rsid w:val="00C4518A"/>
    <w:rsid w:val="00D2324B"/>
    <w:rsid w:val="00E2351B"/>
    <w:rsid w:val="00F03A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3AEF"/>
    <w:rPr>
      <w:rFonts w:ascii="Calibri" w:eastAsia="Calibri" w:hAnsi="Calibri" w:cs="Times New Roman"/>
    </w:rPr>
  </w:style>
  <w:style w:type="paragraph" w:styleId="Nagwek1">
    <w:name w:val="heading 1"/>
    <w:basedOn w:val="Normalny"/>
    <w:next w:val="Normalny"/>
    <w:link w:val="Nagwek1Znak"/>
    <w:uiPriority w:val="9"/>
    <w:qFormat/>
    <w:rsid w:val="00F03A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882E1D"/>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F03AEF"/>
    <w:pPr>
      <w:spacing w:before="240" w:after="60"/>
      <w:outlineLvl w:val="4"/>
    </w:pPr>
    <w:rPr>
      <w:b/>
      <w:bCs/>
      <w:i/>
      <w:iCs/>
      <w:sz w:val="26"/>
      <w:szCs w:val="26"/>
    </w:rPr>
  </w:style>
  <w:style w:type="paragraph" w:styleId="Nagwek8">
    <w:name w:val="heading 8"/>
    <w:basedOn w:val="Normalny"/>
    <w:next w:val="Normalny"/>
    <w:link w:val="Nagwek8Znak"/>
    <w:uiPriority w:val="9"/>
    <w:semiHidden/>
    <w:unhideWhenUsed/>
    <w:qFormat/>
    <w:rsid w:val="00F03AE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3AEF"/>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rsid w:val="00F03AEF"/>
    <w:rPr>
      <w:rFonts w:ascii="Calibri" w:eastAsia="Calibri" w:hAnsi="Calibri" w:cs="Times New Roman"/>
      <w:b/>
      <w:bCs/>
      <w:i/>
      <w:iCs/>
      <w:sz w:val="26"/>
      <w:szCs w:val="26"/>
    </w:rPr>
  </w:style>
  <w:style w:type="character" w:customStyle="1" w:styleId="Nagwek8Znak">
    <w:name w:val="Nagłówek 8 Znak"/>
    <w:basedOn w:val="Domylnaczcionkaakapitu"/>
    <w:link w:val="Nagwek8"/>
    <w:uiPriority w:val="9"/>
    <w:semiHidden/>
    <w:rsid w:val="00F03AEF"/>
    <w:rPr>
      <w:rFonts w:asciiTheme="majorHAnsi" w:eastAsiaTheme="majorEastAsia" w:hAnsiTheme="majorHAnsi" w:cstheme="majorBidi"/>
      <w:color w:val="404040" w:themeColor="text1" w:themeTint="BF"/>
      <w:sz w:val="20"/>
      <w:szCs w:val="20"/>
    </w:rPr>
  </w:style>
  <w:style w:type="paragraph" w:styleId="Nagwek">
    <w:name w:val="header"/>
    <w:basedOn w:val="Normalny"/>
    <w:link w:val="NagwekZnak"/>
    <w:unhideWhenUsed/>
    <w:rsid w:val="00F03AEF"/>
    <w:pPr>
      <w:tabs>
        <w:tab w:val="center" w:pos="4536"/>
        <w:tab w:val="right" w:pos="9072"/>
      </w:tabs>
      <w:spacing w:after="0" w:line="240" w:lineRule="auto"/>
    </w:pPr>
  </w:style>
  <w:style w:type="character" w:customStyle="1" w:styleId="NagwekZnak">
    <w:name w:val="Nagłówek Znak"/>
    <w:basedOn w:val="Domylnaczcionkaakapitu"/>
    <w:link w:val="Nagwek"/>
    <w:rsid w:val="00F03AEF"/>
    <w:rPr>
      <w:rFonts w:ascii="Calibri" w:eastAsia="Calibri" w:hAnsi="Calibri" w:cs="Times New Roman"/>
    </w:rPr>
  </w:style>
  <w:style w:type="paragraph" w:styleId="Stopka">
    <w:name w:val="footer"/>
    <w:basedOn w:val="Normalny"/>
    <w:link w:val="StopkaZnak"/>
    <w:unhideWhenUsed/>
    <w:rsid w:val="00F03AEF"/>
    <w:pPr>
      <w:tabs>
        <w:tab w:val="center" w:pos="4536"/>
        <w:tab w:val="right" w:pos="9072"/>
      </w:tabs>
      <w:spacing w:after="0" w:line="240" w:lineRule="auto"/>
    </w:pPr>
  </w:style>
  <w:style w:type="character" w:customStyle="1" w:styleId="StopkaZnak">
    <w:name w:val="Stopka Znak"/>
    <w:basedOn w:val="Domylnaczcionkaakapitu"/>
    <w:link w:val="Stopka"/>
    <w:rsid w:val="00F03AEF"/>
    <w:rPr>
      <w:rFonts w:ascii="Calibri" w:eastAsia="Calibri" w:hAnsi="Calibri" w:cs="Times New Roman"/>
    </w:rPr>
  </w:style>
  <w:style w:type="paragraph" w:styleId="Tekstpodstawowy">
    <w:name w:val="Body Text"/>
    <w:basedOn w:val="Normalny"/>
    <w:link w:val="TekstpodstawowyZnak"/>
    <w:rsid w:val="00F03AEF"/>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F03AEF"/>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F03AEF"/>
    <w:pPr>
      <w:suppressAutoHyphens/>
      <w:spacing w:after="0" w:line="240" w:lineRule="auto"/>
      <w:jc w:val="center"/>
    </w:pPr>
    <w:rPr>
      <w:rFonts w:ascii="Times New Roman" w:eastAsia="Times New Roman" w:hAnsi="Times New Roman"/>
      <w:sz w:val="24"/>
      <w:szCs w:val="20"/>
      <w:lang w:eastAsia="ar-SA"/>
    </w:rPr>
  </w:style>
  <w:style w:type="character" w:customStyle="1" w:styleId="TytuZnak">
    <w:name w:val="Tytuł Znak"/>
    <w:basedOn w:val="Domylnaczcionkaakapitu"/>
    <w:link w:val="Tytu"/>
    <w:rsid w:val="00F03AEF"/>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F03AEF"/>
    <w:pPr>
      <w:suppressAutoHyphens/>
      <w:spacing w:after="0" w:line="240" w:lineRule="auto"/>
      <w:jc w:val="both"/>
    </w:pPr>
    <w:rPr>
      <w:rFonts w:ascii="Times New Roman" w:eastAsia="Times New Roman" w:hAnsi="Times New Roman"/>
      <w:sz w:val="24"/>
      <w:szCs w:val="20"/>
      <w:lang w:eastAsia="ar-SA"/>
    </w:rPr>
  </w:style>
  <w:style w:type="paragraph" w:styleId="Podtytu">
    <w:name w:val="Subtitle"/>
    <w:basedOn w:val="Normalny"/>
    <w:link w:val="PodtytuZnak"/>
    <w:qFormat/>
    <w:rsid w:val="00F03AEF"/>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F03AEF"/>
    <w:rPr>
      <w:rFonts w:ascii="Arial" w:eastAsia="Calibri" w:hAnsi="Arial" w:cs="Arial"/>
      <w:sz w:val="24"/>
      <w:szCs w:val="24"/>
    </w:rPr>
  </w:style>
  <w:style w:type="character" w:styleId="Hipercze">
    <w:name w:val="Hyperlink"/>
    <w:basedOn w:val="Domylnaczcionkaakapitu"/>
    <w:rsid w:val="00F03AEF"/>
    <w:rPr>
      <w:color w:val="0000FF"/>
      <w:u w:val="single"/>
    </w:rPr>
  </w:style>
  <w:style w:type="paragraph" w:styleId="Tekstpodstawowy3">
    <w:name w:val="Body Text 3"/>
    <w:basedOn w:val="Normalny"/>
    <w:link w:val="Tekstpodstawowy3Znak"/>
    <w:rsid w:val="00F03AEF"/>
    <w:pPr>
      <w:spacing w:after="120"/>
    </w:pPr>
    <w:rPr>
      <w:sz w:val="16"/>
      <w:szCs w:val="16"/>
    </w:rPr>
  </w:style>
  <w:style w:type="character" w:customStyle="1" w:styleId="Tekstpodstawowy3Znak">
    <w:name w:val="Tekst podstawowy 3 Znak"/>
    <w:basedOn w:val="Domylnaczcionkaakapitu"/>
    <w:link w:val="Tekstpodstawowy3"/>
    <w:rsid w:val="00F03AEF"/>
    <w:rPr>
      <w:rFonts w:ascii="Calibri" w:eastAsia="Calibri" w:hAnsi="Calibri" w:cs="Times New Roman"/>
      <w:sz w:val="16"/>
      <w:szCs w:val="16"/>
    </w:rPr>
  </w:style>
  <w:style w:type="paragraph" w:customStyle="1" w:styleId="Jacek">
    <w:name w:val="Jacek"/>
    <w:basedOn w:val="Normalny"/>
    <w:rsid w:val="00F03AEF"/>
    <w:pPr>
      <w:suppressAutoHyphens/>
      <w:spacing w:after="0" w:line="240" w:lineRule="auto"/>
    </w:pPr>
    <w:rPr>
      <w:rFonts w:ascii="Times New Roman" w:eastAsia="Times New Roman" w:hAnsi="Times New Roman"/>
      <w:kern w:val="1"/>
      <w:sz w:val="24"/>
      <w:szCs w:val="20"/>
      <w:lang w:eastAsia="ar-SA"/>
    </w:rPr>
  </w:style>
  <w:style w:type="paragraph" w:customStyle="1" w:styleId="WW-NormalnyWeb">
    <w:name w:val="WW-Normalny (Web)"/>
    <w:basedOn w:val="Normalny"/>
    <w:rsid w:val="00F03AEF"/>
    <w:pPr>
      <w:suppressAutoHyphens/>
      <w:spacing w:before="280" w:after="280" w:line="240" w:lineRule="auto"/>
    </w:pPr>
    <w:rPr>
      <w:rFonts w:ascii="Times New Roman" w:eastAsia="Times New Roman" w:hAnsi="Times New Roman"/>
      <w:sz w:val="24"/>
      <w:szCs w:val="24"/>
      <w:lang w:eastAsia="ar-SA"/>
    </w:rPr>
  </w:style>
  <w:style w:type="table" w:styleId="Tabela-Siatka">
    <w:name w:val="Table Grid"/>
    <w:basedOn w:val="Standardowy"/>
    <w:rsid w:val="00F03AEF"/>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F03AEF"/>
  </w:style>
  <w:style w:type="paragraph" w:styleId="NormalnyWeb">
    <w:name w:val="Normal (Web)"/>
    <w:basedOn w:val="Normalny"/>
    <w:rsid w:val="00F03AEF"/>
    <w:rPr>
      <w:rFonts w:ascii="Times New Roman" w:hAnsi="Times New Roman"/>
      <w:sz w:val="24"/>
      <w:szCs w:val="24"/>
    </w:rPr>
  </w:style>
  <w:style w:type="character" w:customStyle="1" w:styleId="text1">
    <w:name w:val="text1"/>
    <w:basedOn w:val="Domylnaczcionkaakapitu"/>
    <w:rsid w:val="00F03AEF"/>
    <w:rPr>
      <w:rFonts w:ascii="Verdana" w:hAnsi="Verdana" w:hint="default"/>
      <w:color w:val="000000"/>
      <w:sz w:val="20"/>
      <w:szCs w:val="20"/>
    </w:rPr>
  </w:style>
  <w:style w:type="character" w:customStyle="1" w:styleId="textbold">
    <w:name w:val="text bold"/>
    <w:basedOn w:val="Domylnaczcionkaakapitu"/>
    <w:rsid w:val="00F03AEF"/>
  </w:style>
  <w:style w:type="paragraph" w:customStyle="1" w:styleId="Tekstpodstawowywcity21">
    <w:name w:val="Tekst podstawowy wcięty 21"/>
    <w:basedOn w:val="Normalny"/>
    <w:rsid w:val="00F03AEF"/>
    <w:pPr>
      <w:suppressAutoHyphens/>
      <w:spacing w:after="0" w:line="360" w:lineRule="auto"/>
      <w:ind w:left="284"/>
    </w:pPr>
    <w:rPr>
      <w:rFonts w:ascii="Times New Roman" w:eastAsia="Times New Roman" w:hAnsi="Times New Roman"/>
      <w:sz w:val="24"/>
      <w:szCs w:val="20"/>
    </w:rPr>
  </w:style>
  <w:style w:type="paragraph" w:styleId="Tekstpodstawowywcity">
    <w:name w:val="Body Text Indent"/>
    <w:basedOn w:val="Normalny"/>
    <w:link w:val="TekstpodstawowywcityZnak"/>
    <w:uiPriority w:val="99"/>
    <w:semiHidden/>
    <w:unhideWhenUsed/>
    <w:rsid w:val="00F03AEF"/>
    <w:pPr>
      <w:spacing w:after="120"/>
      <w:ind w:left="283"/>
    </w:pPr>
  </w:style>
  <w:style w:type="character" w:customStyle="1" w:styleId="TekstpodstawowywcityZnak">
    <w:name w:val="Tekst podstawowy wcięty Znak"/>
    <w:basedOn w:val="Domylnaczcionkaakapitu"/>
    <w:link w:val="Tekstpodstawowywcity"/>
    <w:uiPriority w:val="99"/>
    <w:semiHidden/>
    <w:rsid w:val="00F03AEF"/>
    <w:rPr>
      <w:rFonts w:ascii="Calibri" w:eastAsia="Calibri" w:hAnsi="Calibri" w:cs="Times New Roman"/>
    </w:rPr>
  </w:style>
  <w:style w:type="paragraph" w:customStyle="1" w:styleId="Tekstpodstawowy31">
    <w:name w:val="Tekst podstawowy 31"/>
    <w:basedOn w:val="Normalny"/>
    <w:rsid w:val="00F03AEF"/>
    <w:pPr>
      <w:suppressAutoHyphens/>
      <w:spacing w:after="0" w:line="360" w:lineRule="auto"/>
      <w:jc w:val="both"/>
    </w:pPr>
    <w:rPr>
      <w:rFonts w:ascii="Times New Roman" w:eastAsia="Times New Roman" w:hAnsi="Times New Roman"/>
      <w:sz w:val="24"/>
      <w:szCs w:val="20"/>
      <w:lang w:eastAsia="ar-SA"/>
    </w:rPr>
  </w:style>
  <w:style w:type="paragraph" w:styleId="Akapitzlist">
    <w:name w:val="List Paragraph"/>
    <w:basedOn w:val="Normalny"/>
    <w:uiPriority w:val="34"/>
    <w:qFormat/>
    <w:rsid w:val="00034FD0"/>
    <w:pPr>
      <w:ind w:left="720"/>
      <w:contextualSpacing/>
    </w:pPr>
  </w:style>
  <w:style w:type="character" w:customStyle="1" w:styleId="Nagwek3Znak">
    <w:name w:val="Nagłówek 3 Znak"/>
    <w:basedOn w:val="Domylnaczcionkaakapitu"/>
    <w:link w:val="Nagwek3"/>
    <w:uiPriority w:val="9"/>
    <w:semiHidden/>
    <w:rsid w:val="00882E1D"/>
    <w:rPr>
      <w:rFonts w:asciiTheme="majorHAnsi" w:eastAsiaTheme="majorEastAsia" w:hAnsiTheme="majorHAnsi" w:cstheme="majorBidi"/>
      <w:b/>
      <w:bCs/>
      <w:color w:val="4F81BD" w:themeColor="accent1"/>
    </w:rPr>
  </w:style>
  <w:style w:type="paragraph" w:styleId="Tekstdymka">
    <w:name w:val="Balloon Text"/>
    <w:basedOn w:val="Normalny"/>
    <w:link w:val="TekstdymkaZnak"/>
    <w:uiPriority w:val="99"/>
    <w:semiHidden/>
    <w:unhideWhenUsed/>
    <w:rsid w:val="003F08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8B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3AEF"/>
    <w:rPr>
      <w:rFonts w:ascii="Calibri" w:eastAsia="Calibri" w:hAnsi="Calibri" w:cs="Times New Roman"/>
    </w:rPr>
  </w:style>
  <w:style w:type="paragraph" w:styleId="Nagwek1">
    <w:name w:val="heading 1"/>
    <w:basedOn w:val="Normalny"/>
    <w:next w:val="Normalny"/>
    <w:link w:val="Nagwek1Znak"/>
    <w:uiPriority w:val="9"/>
    <w:qFormat/>
    <w:rsid w:val="00F03A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882E1D"/>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F03AEF"/>
    <w:pPr>
      <w:spacing w:before="240" w:after="60"/>
      <w:outlineLvl w:val="4"/>
    </w:pPr>
    <w:rPr>
      <w:b/>
      <w:bCs/>
      <w:i/>
      <w:iCs/>
      <w:sz w:val="26"/>
      <w:szCs w:val="26"/>
    </w:rPr>
  </w:style>
  <w:style w:type="paragraph" w:styleId="Nagwek8">
    <w:name w:val="heading 8"/>
    <w:basedOn w:val="Normalny"/>
    <w:next w:val="Normalny"/>
    <w:link w:val="Nagwek8Znak"/>
    <w:uiPriority w:val="9"/>
    <w:semiHidden/>
    <w:unhideWhenUsed/>
    <w:qFormat/>
    <w:rsid w:val="00F03AE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3AEF"/>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rsid w:val="00F03AEF"/>
    <w:rPr>
      <w:rFonts w:ascii="Calibri" w:eastAsia="Calibri" w:hAnsi="Calibri" w:cs="Times New Roman"/>
      <w:b/>
      <w:bCs/>
      <w:i/>
      <w:iCs/>
      <w:sz w:val="26"/>
      <w:szCs w:val="26"/>
    </w:rPr>
  </w:style>
  <w:style w:type="character" w:customStyle="1" w:styleId="Nagwek8Znak">
    <w:name w:val="Nagłówek 8 Znak"/>
    <w:basedOn w:val="Domylnaczcionkaakapitu"/>
    <w:link w:val="Nagwek8"/>
    <w:uiPriority w:val="9"/>
    <w:semiHidden/>
    <w:rsid w:val="00F03AEF"/>
    <w:rPr>
      <w:rFonts w:asciiTheme="majorHAnsi" w:eastAsiaTheme="majorEastAsia" w:hAnsiTheme="majorHAnsi" w:cstheme="majorBidi"/>
      <w:color w:val="404040" w:themeColor="text1" w:themeTint="BF"/>
      <w:sz w:val="20"/>
      <w:szCs w:val="20"/>
    </w:rPr>
  </w:style>
  <w:style w:type="paragraph" w:styleId="Nagwek">
    <w:name w:val="header"/>
    <w:basedOn w:val="Normalny"/>
    <w:link w:val="NagwekZnak"/>
    <w:unhideWhenUsed/>
    <w:rsid w:val="00F03AEF"/>
    <w:pPr>
      <w:tabs>
        <w:tab w:val="center" w:pos="4536"/>
        <w:tab w:val="right" w:pos="9072"/>
      </w:tabs>
      <w:spacing w:after="0" w:line="240" w:lineRule="auto"/>
    </w:pPr>
  </w:style>
  <w:style w:type="character" w:customStyle="1" w:styleId="NagwekZnak">
    <w:name w:val="Nagłówek Znak"/>
    <w:basedOn w:val="Domylnaczcionkaakapitu"/>
    <w:link w:val="Nagwek"/>
    <w:rsid w:val="00F03AEF"/>
    <w:rPr>
      <w:rFonts w:ascii="Calibri" w:eastAsia="Calibri" w:hAnsi="Calibri" w:cs="Times New Roman"/>
    </w:rPr>
  </w:style>
  <w:style w:type="paragraph" w:styleId="Stopka">
    <w:name w:val="footer"/>
    <w:basedOn w:val="Normalny"/>
    <w:link w:val="StopkaZnak"/>
    <w:unhideWhenUsed/>
    <w:rsid w:val="00F03AEF"/>
    <w:pPr>
      <w:tabs>
        <w:tab w:val="center" w:pos="4536"/>
        <w:tab w:val="right" w:pos="9072"/>
      </w:tabs>
      <w:spacing w:after="0" w:line="240" w:lineRule="auto"/>
    </w:pPr>
  </w:style>
  <w:style w:type="character" w:customStyle="1" w:styleId="StopkaZnak">
    <w:name w:val="Stopka Znak"/>
    <w:basedOn w:val="Domylnaczcionkaakapitu"/>
    <w:link w:val="Stopka"/>
    <w:rsid w:val="00F03AEF"/>
    <w:rPr>
      <w:rFonts w:ascii="Calibri" w:eastAsia="Calibri" w:hAnsi="Calibri" w:cs="Times New Roman"/>
    </w:rPr>
  </w:style>
  <w:style w:type="paragraph" w:styleId="Tekstpodstawowy">
    <w:name w:val="Body Text"/>
    <w:basedOn w:val="Normalny"/>
    <w:link w:val="TekstpodstawowyZnak"/>
    <w:rsid w:val="00F03AEF"/>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F03AEF"/>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F03AEF"/>
    <w:pPr>
      <w:suppressAutoHyphens/>
      <w:spacing w:after="0" w:line="240" w:lineRule="auto"/>
      <w:jc w:val="center"/>
    </w:pPr>
    <w:rPr>
      <w:rFonts w:ascii="Times New Roman" w:eastAsia="Times New Roman" w:hAnsi="Times New Roman"/>
      <w:sz w:val="24"/>
      <w:szCs w:val="20"/>
      <w:lang w:eastAsia="ar-SA"/>
    </w:rPr>
  </w:style>
  <w:style w:type="character" w:customStyle="1" w:styleId="TytuZnak">
    <w:name w:val="Tytuł Znak"/>
    <w:basedOn w:val="Domylnaczcionkaakapitu"/>
    <w:link w:val="Tytu"/>
    <w:rsid w:val="00F03AEF"/>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F03AEF"/>
    <w:pPr>
      <w:suppressAutoHyphens/>
      <w:spacing w:after="0" w:line="240" w:lineRule="auto"/>
      <w:jc w:val="both"/>
    </w:pPr>
    <w:rPr>
      <w:rFonts w:ascii="Times New Roman" w:eastAsia="Times New Roman" w:hAnsi="Times New Roman"/>
      <w:sz w:val="24"/>
      <w:szCs w:val="20"/>
      <w:lang w:eastAsia="ar-SA"/>
    </w:rPr>
  </w:style>
  <w:style w:type="paragraph" w:styleId="Podtytu">
    <w:name w:val="Subtitle"/>
    <w:basedOn w:val="Normalny"/>
    <w:link w:val="PodtytuZnak"/>
    <w:qFormat/>
    <w:rsid w:val="00F03AEF"/>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F03AEF"/>
    <w:rPr>
      <w:rFonts w:ascii="Arial" w:eastAsia="Calibri" w:hAnsi="Arial" w:cs="Arial"/>
      <w:sz w:val="24"/>
      <w:szCs w:val="24"/>
    </w:rPr>
  </w:style>
  <w:style w:type="character" w:styleId="Hipercze">
    <w:name w:val="Hyperlink"/>
    <w:basedOn w:val="Domylnaczcionkaakapitu"/>
    <w:rsid w:val="00F03AEF"/>
    <w:rPr>
      <w:color w:val="0000FF"/>
      <w:u w:val="single"/>
    </w:rPr>
  </w:style>
  <w:style w:type="paragraph" w:styleId="Tekstpodstawowy3">
    <w:name w:val="Body Text 3"/>
    <w:basedOn w:val="Normalny"/>
    <w:link w:val="Tekstpodstawowy3Znak"/>
    <w:rsid w:val="00F03AEF"/>
    <w:pPr>
      <w:spacing w:after="120"/>
    </w:pPr>
    <w:rPr>
      <w:sz w:val="16"/>
      <w:szCs w:val="16"/>
    </w:rPr>
  </w:style>
  <w:style w:type="character" w:customStyle="1" w:styleId="Tekstpodstawowy3Znak">
    <w:name w:val="Tekst podstawowy 3 Znak"/>
    <w:basedOn w:val="Domylnaczcionkaakapitu"/>
    <w:link w:val="Tekstpodstawowy3"/>
    <w:rsid w:val="00F03AEF"/>
    <w:rPr>
      <w:rFonts w:ascii="Calibri" w:eastAsia="Calibri" w:hAnsi="Calibri" w:cs="Times New Roman"/>
      <w:sz w:val="16"/>
      <w:szCs w:val="16"/>
    </w:rPr>
  </w:style>
  <w:style w:type="paragraph" w:customStyle="1" w:styleId="Jacek">
    <w:name w:val="Jacek"/>
    <w:basedOn w:val="Normalny"/>
    <w:rsid w:val="00F03AEF"/>
    <w:pPr>
      <w:suppressAutoHyphens/>
      <w:spacing w:after="0" w:line="240" w:lineRule="auto"/>
    </w:pPr>
    <w:rPr>
      <w:rFonts w:ascii="Times New Roman" w:eastAsia="Times New Roman" w:hAnsi="Times New Roman"/>
      <w:kern w:val="1"/>
      <w:sz w:val="24"/>
      <w:szCs w:val="20"/>
      <w:lang w:eastAsia="ar-SA"/>
    </w:rPr>
  </w:style>
  <w:style w:type="paragraph" w:customStyle="1" w:styleId="WW-NormalnyWeb">
    <w:name w:val="WW-Normalny (Web)"/>
    <w:basedOn w:val="Normalny"/>
    <w:rsid w:val="00F03AEF"/>
    <w:pPr>
      <w:suppressAutoHyphens/>
      <w:spacing w:before="280" w:after="280" w:line="240" w:lineRule="auto"/>
    </w:pPr>
    <w:rPr>
      <w:rFonts w:ascii="Times New Roman" w:eastAsia="Times New Roman" w:hAnsi="Times New Roman"/>
      <w:sz w:val="24"/>
      <w:szCs w:val="24"/>
      <w:lang w:eastAsia="ar-SA"/>
    </w:rPr>
  </w:style>
  <w:style w:type="table" w:styleId="Tabela-Siatka">
    <w:name w:val="Table Grid"/>
    <w:basedOn w:val="Standardowy"/>
    <w:rsid w:val="00F03AEF"/>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F03AEF"/>
  </w:style>
  <w:style w:type="paragraph" w:styleId="NormalnyWeb">
    <w:name w:val="Normal (Web)"/>
    <w:basedOn w:val="Normalny"/>
    <w:rsid w:val="00F03AEF"/>
    <w:rPr>
      <w:rFonts w:ascii="Times New Roman" w:hAnsi="Times New Roman"/>
      <w:sz w:val="24"/>
      <w:szCs w:val="24"/>
    </w:rPr>
  </w:style>
  <w:style w:type="character" w:customStyle="1" w:styleId="text1">
    <w:name w:val="text1"/>
    <w:basedOn w:val="Domylnaczcionkaakapitu"/>
    <w:rsid w:val="00F03AEF"/>
    <w:rPr>
      <w:rFonts w:ascii="Verdana" w:hAnsi="Verdana" w:hint="default"/>
      <w:color w:val="000000"/>
      <w:sz w:val="20"/>
      <w:szCs w:val="20"/>
    </w:rPr>
  </w:style>
  <w:style w:type="character" w:customStyle="1" w:styleId="textbold">
    <w:name w:val="text bold"/>
    <w:basedOn w:val="Domylnaczcionkaakapitu"/>
    <w:rsid w:val="00F03AEF"/>
  </w:style>
  <w:style w:type="paragraph" w:customStyle="1" w:styleId="Tekstpodstawowywcity21">
    <w:name w:val="Tekst podstawowy wcięty 21"/>
    <w:basedOn w:val="Normalny"/>
    <w:rsid w:val="00F03AEF"/>
    <w:pPr>
      <w:suppressAutoHyphens/>
      <w:spacing w:after="0" w:line="360" w:lineRule="auto"/>
      <w:ind w:left="284"/>
    </w:pPr>
    <w:rPr>
      <w:rFonts w:ascii="Times New Roman" w:eastAsia="Times New Roman" w:hAnsi="Times New Roman"/>
      <w:sz w:val="24"/>
      <w:szCs w:val="20"/>
    </w:rPr>
  </w:style>
  <w:style w:type="paragraph" w:styleId="Tekstpodstawowywcity">
    <w:name w:val="Body Text Indent"/>
    <w:basedOn w:val="Normalny"/>
    <w:link w:val="TekstpodstawowywcityZnak"/>
    <w:uiPriority w:val="99"/>
    <w:semiHidden/>
    <w:unhideWhenUsed/>
    <w:rsid w:val="00F03AEF"/>
    <w:pPr>
      <w:spacing w:after="120"/>
      <w:ind w:left="283"/>
    </w:pPr>
  </w:style>
  <w:style w:type="character" w:customStyle="1" w:styleId="TekstpodstawowywcityZnak">
    <w:name w:val="Tekst podstawowy wcięty Znak"/>
    <w:basedOn w:val="Domylnaczcionkaakapitu"/>
    <w:link w:val="Tekstpodstawowywcity"/>
    <w:uiPriority w:val="99"/>
    <w:semiHidden/>
    <w:rsid w:val="00F03AEF"/>
    <w:rPr>
      <w:rFonts w:ascii="Calibri" w:eastAsia="Calibri" w:hAnsi="Calibri" w:cs="Times New Roman"/>
    </w:rPr>
  </w:style>
  <w:style w:type="paragraph" w:customStyle="1" w:styleId="Tekstpodstawowy31">
    <w:name w:val="Tekst podstawowy 31"/>
    <w:basedOn w:val="Normalny"/>
    <w:rsid w:val="00F03AEF"/>
    <w:pPr>
      <w:suppressAutoHyphens/>
      <w:spacing w:after="0" w:line="360" w:lineRule="auto"/>
      <w:jc w:val="both"/>
    </w:pPr>
    <w:rPr>
      <w:rFonts w:ascii="Times New Roman" w:eastAsia="Times New Roman" w:hAnsi="Times New Roman"/>
      <w:sz w:val="24"/>
      <w:szCs w:val="20"/>
      <w:lang w:eastAsia="ar-SA"/>
    </w:rPr>
  </w:style>
  <w:style w:type="paragraph" w:styleId="Akapitzlist">
    <w:name w:val="List Paragraph"/>
    <w:basedOn w:val="Normalny"/>
    <w:uiPriority w:val="34"/>
    <w:qFormat/>
    <w:rsid w:val="00034FD0"/>
    <w:pPr>
      <w:ind w:left="720"/>
      <w:contextualSpacing/>
    </w:pPr>
  </w:style>
  <w:style w:type="character" w:customStyle="1" w:styleId="Nagwek3Znak">
    <w:name w:val="Nagłówek 3 Znak"/>
    <w:basedOn w:val="Domylnaczcionkaakapitu"/>
    <w:link w:val="Nagwek3"/>
    <w:uiPriority w:val="9"/>
    <w:semiHidden/>
    <w:rsid w:val="00882E1D"/>
    <w:rPr>
      <w:rFonts w:asciiTheme="majorHAnsi" w:eastAsiaTheme="majorEastAsia" w:hAnsiTheme="majorHAnsi" w:cstheme="majorBidi"/>
      <w:b/>
      <w:bCs/>
      <w:color w:val="4F81BD" w:themeColor="accent1"/>
    </w:rPr>
  </w:style>
  <w:style w:type="paragraph" w:styleId="Tekstdymka">
    <w:name w:val="Balloon Text"/>
    <w:basedOn w:val="Normalny"/>
    <w:link w:val="TekstdymkaZnak"/>
    <w:uiPriority w:val="99"/>
    <w:semiHidden/>
    <w:unhideWhenUsed/>
    <w:rsid w:val="003F08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8B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szkow.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ysz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5357</Words>
  <Characters>32144</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Beata Milewska</cp:lastModifiedBy>
  <cp:revision>2</cp:revision>
  <cp:lastPrinted>2012-02-06T09:08:00Z</cp:lastPrinted>
  <dcterms:created xsi:type="dcterms:W3CDTF">2012-02-06T09:11:00Z</dcterms:created>
  <dcterms:modified xsi:type="dcterms:W3CDTF">2012-02-06T09:11:00Z</dcterms:modified>
</cp:coreProperties>
</file>